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025"/>
      </w:tblGrid>
      <w:tr w:rsidR="006D622C" w:rsidTr="00A73C56">
        <w:tc>
          <w:tcPr>
            <w:tcW w:w="3325" w:type="dxa"/>
          </w:tcPr>
          <w:p w:rsidR="006D622C" w:rsidRPr="002751F2" w:rsidRDefault="006D622C" w:rsidP="009C07B3">
            <w:pPr>
              <w:spacing w:line="276" w:lineRule="auto"/>
              <w:rPr>
                <w:rFonts w:ascii="Gill Sans MT" w:hAnsi="Gill Sans MT"/>
                <w:b/>
                <w:sz w:val="24"/>
                <w:szCs w:val="24"/>
              </w:rPr>
            </w:pPr>
            <w:r w:rsidRPr="002751F2">
              <w:rPr>
                <w:rFonts w:ascii="Gill Sans MT" w:hAnsi="Gill Sans MT"/>
                <w:b/>
                <w:sz w:val="24"/>
                <w:szCs w:val="24"/>
              </w:rPr>
              <w:t>Program Title:</w:t>
            </w:r>
          </w:p>
        </w:tc>
        <w:tc>
          <w:tcPr>
            <w:tcW w:w="6025" w:type="dxa"/>
          </w:tcPr>
          <w:p w:rsidR="006D622C" w:rsidRPr="002751F2" w:rsidRDefault="00D01D3E" w:rsidP="00D01D3E">
            <w:pPr>
              <w:spacing w:line="276" w:lineRule="auto"/>
              <w:rPr>
                <w:rFonts w:ascii="Gill Sans MT" w:hAnsi="Gill Sans MT" w:cstheme="minorHAnsi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Capacity Building </w:t>
            </w:r>
            <w:r w:rsidR="00CD1A3B">
              <w:rPr>
                <w:rFonts w:ascii="Gill Sans MT" w:hAnsi="Gill Sans MT"/>
                <w:b/>
                <w:sz w:val="24"/>
                <w:szCs w:val="24"/>
              </w:rPr>
              <w:t xml:space="preserve">Review </w:t>
            </w:r>
            <w:r w:rsidR="00932B5F">
              <w:rPr>
                <w:rFonts w:ascii="Gill Sans MT" w:hAnsi="Gill Sans MT"/>
                <w:b/>
                <w:sz w:val="24"/>
                <w:szCs w:val="24"/>
              </w:rPr>
              <w:t xml:space="preserve">Workshop in </w:t>
            </w:r>
            <w:r>
              <w:rPr>
                <w:rFonts w:ascii="Gill Sans MT" w:hAnsi="Gill Sans MT" w:cstheme="minorHAnsi"/>
                <w:b/>
                <w:sz w:val="24"/>
                <w:szCs w:val="24"/>
              </w:rPr>
              <w:t>Financial</w:t>
            </w:r>
            <w:r w:rsidR="006D622C" w:rsidRPr="002751F2">
              <w:rPr>
                <w:rFonts w:ascii="Gill Sans MT" w:hAnsi="Gill Sans MT" w:cstheme="minorHAnsi"/>
                <w:b/>
                <w:sz w:val="24"/>
                <w:szCs w:val="24"/>
              </w:rPr>
              <w:t xml:space="preserve"> and HR Management of </w:t>
            </w:r>
            <w:r w:rsidR="00CD1A3B">
              <w:rPr>
                <w:rFonts w:ascii="Gill Sans MT" w:hAnsi="Gill Sans MT" w:cstheme="minorHAnsi"/>
                <w:b/>
                <w:sz w:val="24"/>
                <w:szCs w:val="24"/>
              </w:rPr>
              <w:t>CSOs</w:t>
            </w:r>
          </w:p>
        </w:tc>
      </w:tr>
      <w:tr w:rsidR="00E10EC2" w:rsidTr="00A73C56">
        <w:tc>
          <w:tcPr>
            <w:tcW w:w="3325" w:type="dxa"/>
          </w:tcPr>
          <w:p w:rsidR="00E10EC2" w:rsidRPr="00BB7A51" w:rsidRDefault="00E10EC2" w:rsidP="008B2E7F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Objectives </w:t>
            </w:r>
          </w:p>
        </w:tc>
        <w:tc>
          <w:tcPr>
            <w:tcW w:w="6025" w:type="dxa"/>
          </w:tcPr>
          <w:p w:rsidR="00E10EC2" w:rsidRPr="006F6E77" w:rsidRDefault="00E10EC2" w:rsidP="006F6E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7" w:hanging="180"/>
              <w:rPr>
                <w:rFonts w:ascii="Gill Sans MT" w:hAnsi="Gill Sans MT"/>
                <w:sz w:val="24"/>
                <w:szCs w:val="24"/>
              </w:rPr>
            </w:pPr>
            <w:r w:rsidRPr="006F6E77">
              <w:rPr>
                <w:rFonts w:ascii="Gill Sans MT" w:hAnsi="Gill Sans MT"/>
                <w:sz w:val="24"/>
                <w:szCs w:val="24"/>
              </w:rPr>
              <w:t xml:space="preserve">To create participants’ interest and make them accountable in adoption of proper policies, systems, and tools already introduced </w:t>
            </w:r>
          </w:p>
          <w:p w:rsidR="00E10EC2" w:rsidRPr="006F6E77" w:rsidRDefault="00E10EC2" w:rsidP="006F6E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7" w:hanging="180"/>
              <w:rPr>
                <w:rFonts w:ascii="Gill Sans MT" w:hAnsi="Gill Sans MT"/>
                <w:sz w:val="24"/>
                <w:szCs w:val="24"/>
              </w:rPr>
            </w:pPr>
            <w:r w:rsidRPr="006F6E77">
              <w:rPr>
                <w:rFonts w:ascii="Gill Sans MT" w:hAnsi="Gill Sans MT"/>
                <w:sz w:val="24"/>
                <w:szCs w:val="24"/>
              </w:rPr>
              <w:t xml:space="preserve">To discuss consequences on lapses that might be affected, accessing to GF and other donor funds </w:t>
            </w:r>
            <w:r w:rsidR="006F6E77" w:rsidRPr="006F6E77">
              <w:rPr>
                <w:rFonts w:ascii="Gill Sans MT" w:hAnsi="Gill Sans MT"/>
                <w:sz w:val="24"/>
                <w:szCs w:val="24"/>
              </w:rPr>
              <w:t>etc.</w:t>
            </w:r>
          </w:p>
          <w:p w:rsidR="006F6E77" w:rsidRPr="006F6E77" w:rsidRDefault="006F6E77" w:rsidP="006F6E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7" w:hanging="180"/>
              <w:rPr>
                <w:rFonts w:ascii="Gill Sans MT" w:hAnsi="Gill Sans MT"/>
                <w:sz w:val="24"/>
                <w:szCs w:val="24"/>
              </w:rPr>
            </w:pPr>
            <w:r w:rsidRPr="006F6E77">
              <w:rPr>
                <w:rFonts w:ascii="Gill Sans MT" w:hAnsi="Gill Sans MT"/>
                <w:sz w:val="24"/>
                <w:szCs w:val="24"/>
              </w:rPr>
              <w:t xml:space="preserve">To facilitate developing a work plan outlying the expected improvement over consultancy for capacity development with millstones </w:t>
            </w:r>
          </w:p>
          <w:p w:rsidR="00E10EC2" w:rsidRDefault="00186F78" w:rsidP="006F6E7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37" w:hanging="180"/>
              <w:rPr>
                <w:rFonts w:ascii="Gill Sans MT" w:hAnsi="Gill Sans MT"/>
                <w:sz w:val="24"/>
                <w:szCs w:val="24"/>
              </w:rPr>
            </w:pPr>
            <w:r w:rsidRPr="006F6E77">
              <w:rPr>
                <w:rFonts w:ascii="Gill Sans MT" w:hAnsi="Gill Sans MT"/>
                <w:sz w:val="24"/>
                <w:szCs w:val="24"/>
              </w:rPr>
              <w:t xml:space="preserve">To discuss consultant’s  intervention </w:t>
            </w:r>
            <w:r w:rsidR="006F6E77">
              <w:rPr>
                <w:rFonts w:ascii="Gill Sans MT" w:hAnsi="Gill Sans MT"/>
                <w:sz w:val="24"/>
                <w:szCs w:val="24"/>
              </w:rPr>
              <w:t xml:space="preserve">and its limitations in aspect of expected improvement </w:t>
            </w:r>
            <w:r w:rsidRPr="006F6E77">
              <w:rPr>
                <w:rFonts w:ascii="Gill Sans MT" w:hAnsi="Gill Sans MT"/>
                <w:sz w:val="24"/>
                <w:szCs w:val="24"/>
              </w:rPr>
              <w:t>for each CSO</w:t>
            </w:r>
          </w:p>
          <w:p w:rsidR="003F1E01" w:rsidRPr="006F6E77" w:rsidRDefault="003F1E01" w:rsidP="003F1E01">
            <w:pPr>
              <w:pStyle w:val="ListParagraph"/>
              <w:spacing w:line="276" w:lineRule="auto"/>
              <w:ind w:left="437"/>
              <w:rPr>
                <w:rFonts w:ascii="Gill Sans MT" w:hAnsi="Gill Sans MT"/>
                <w:sz w:val="24"/>
                <w:szCs w:val="24"/>
              </w:rPr>
            </w:pPr>
          </w:p>
        </w:tc>
        <w:bookmarkStart w:id="0" w:name="_GoBack"/>
        <w:bookmarkEnd w:id="0"/>
      </w:tr>
      <w:tr w:rsidR="006D622C" w:rsidTr="00A73C56">
        <w:tc>
          <w:tcPr>
            <w:tcW w:w="3325" w:type="dxa"/>
          </w:tcPr>
          <w:p w:rsidR="006D622C" w:rsidRDefault="006D622C" w:rsidP="009C07B3">
            <w:pPr>
              <w:spacing w:line="276" w:lineRule="auto"/>
              <w:rPr>
                <w:rFonts w:ascii="Gill Sans MT" w:hAnsi="Gill Sans MT"/>
                <w:b/>
                <w:sz w:val="24"/>
                <w:szCs w:val="24"/>
              </w:rPr>
            </w:pPr>
            <w:r w:rsidRPr="00BB7A51">
              <w:rPr>
                <w:rFonts w:ascii="Gill Sans MT" w:hAnsi="Gill Sans MT" w:cstheme="minorHAnsi"/>
                <w:sz w:val="24"/>
                <w:szCs w:val="24"/>
              </w:rPr>
              <w:t>Target Participants:</w:t>
            </w:r>
          </w:p>
        </w:tc>
        <w:tc>
          <w:tcPr>
            <w:tcW w:w="6025" w:type="dxa"/>
          </w:tcPr>
          <w:p w:rsidR="006D622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BB7A51">
              <w:rPr>
                <w:rFonts w:ascii="Gill Sans MT" w:hAnsi="Gill Sans MT"/>
                <w:sz w:val="24"/>
                <w:szCs w:val="24"/>
              </w:rPr>
              <w:t>Executive Directors</w:t>
            </w:r>
            <w:r>
              <w:rPr>
                <w:rFonts w:ascii="Gill Sans MT" w:hAnsi="Gill Sans MT"/>
                <w:sz w:val="24"/>
                <w:szCs w:val="24"/>
              </w:rPr>
              <w:t>/CEO</w:t>
            </w:r>
            <w:r w:rsidRPr="00BB7A51">
              <w:rPr>
                <w:rFonts w:ascii="Gill Sans MT" w:hAnsi="Gill Sans MT"/>
                <w:sz w:val="24"/>
                <w:szCs w:val="24"/>
              </w:rPr>
              <w:t xml:space="preserve"> and </w:t>
            </w:r>
            <w:r>
              <w:rPr>
                <w:rFonts w:ascii="Gill Sans MT" w:hAnsi="Gill Sans MT"/>
                <w:sz w:val="24"/>
                <w:szCs w:val="24"/>
              </w:rPr>
              <w:t xml:space="preserve">Finance Managers and HR Manager or functional </w:t>
            </w:r>
            <w:r w:rsidRPr="00BB7A51">
              <w:rPr>
                <w:rFonts w:ascii="Gill Sans MT" w:hAnsi="Gill Sans MT"/>
                <w:sz w:val="24"/>
                <w:szCs w:val="24"/>
              </w:rPr>
              <w:t>in-charge of finance and human resource manag</w:t>
            </w:r>
            <w:r>
              <w:rPr>
                <w:rFonts w:ascii="Gill Sans MT" w:hAnsi="Gill Sans MT"/>
                <w:sz w:val="24"/>
                <w:szCs w:val="24"/>
              </w:rPr>
              <w:t xml:space="preserve">ement of CSOs enrolled for capacity development under SKPA program </w:t>
            </w:r>
          </w:p>
          <w:p w:rsidR="003F1E01" w:rsidRPr="006947AC" w:rsidRDefault="003F1E01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8B2E7F" w:rsidTr="00A73C56">
        <w:trPr>
          <w:trHeight w:val="391"/>
        </w:trPr>
        <w:tc>
          <w:tcPr>
            <w:tcW w:w="3325" w:type="dxa"/>
          </w:tcPr>
          <w:p w:rsidR="008B2E7F" w:rsidRDefault="008B2E7F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Methodology </w:t>
            </w:r>
          </w:p>
        </w:tc>
        <w:tc>
          <w:tcPr>
            <w:tcW w:w="6025" w:type="dxa"/>
          </w:tcPr>
          <w:p w:rsidR="008B2E7F" w:rsidRDefault="008B2E7F" w:rsidP="003F1E01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Presentation</w:t>
            </w:r>
            <w:r w:rsidR="003F1E01">
              <w:rPr>
                <w:rFonts w:ascii="Gill Sans MT" w:hAnsi="Gill Sans MT"/>
                <w:sz w:val="24"/>
                <w:szCs w:val="24"/>
              </w:rPr>
              <w:t xml:space="preserve"> and review</w:t>
            </w:r>
            <w:r>
              <w:rPr>
                <w:rFonts w:ascii="Gill Sans MT" w:hAnsi="Gill Sans MT"/>
                <w:sz w:val="24"/>
                <w:szCs w:val="24"/>
              </w:rPr>
              <w:t xml:space="preserve">, panel discussions, </w:t>
            </w:r>
            <w:r w:rsidR="003F1E01">
              <w:rPr>
                <w:rFonts w:ascii="Gill Sans MT" w:hAnsi="Gill Sans MT"/>
                <w:sz w:val="24"/>
                <w:szCs w:val="24"/>
              </w:rPr>
              <w:t xml:space="preserve">focus group </w:t>
            </w:r>
            <w:r>
              <w:rPr>
                <w:rFonts w:ascii="Gill Sans MT" w:hAnsi="Gill Sans MT"/>
                <w:sz w:val="24"/>
                <w:szCs w:val="24"/>
              </w:rPr>
              <w:t>discussion</w:t>
            </w:r>
            <w:r w:rsidR="003F1E01">
              <w:rPr>
                <w:rFonts w:ascii="Gill Sans MT" w:hAnsi="Gill Sans MT"/>
                <w:sz w:val="24"/>
                <w:szCs w:val="24"/>
              </w:rPr>
              <w:t xml:space="preserve">, and </w:t>
            </w:r>
            <w:r>
              <w:rPr>
                <w:rFonts w:ascii="Gill Sans MT" w:hAnsi="Gill Sans MT"/>
                <w:sz w:val="24"/>
                <w:szCs w:val="24"/>
              </w:rPr>
              <w:t>group</w:t>
            </w:r>
            <w:r w:rsidR="003F1E01">
              <w:rPr>
                <w:rFonts w:ascii="Gill Sans MT" w:hAnsi="Gill Sans MT"/>
                <w:sz w:val="24"/>
                <w:szCs w:val="24"/>
              </w:rPr>
              <w:t xml:space="preserve">/individual </w:t>
            </w:r>
            <w:r>
              <w:rPr>
                <w:rFonts w:ascii="Gill Sans MT" w:hAnsi="Gill Sans MT"/>
                <w:sz w:val="24"/>
                <w:szCs w:val="24"/>
              </w:rPr>
              <w:t xml:space="preserve">exercise   </w:t>
            </w:r>
          </w:p>
          <w:p w:rsidR="003F1E01" w:rsidRDefault="003F1E01" w:rsidP="003F1E01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D622C" w:rsidTr="00A73C56">
        <w:trPr>
          <w:trHeight w:val="391"/>
        </w:trPr>
        <w:tc>
          <w:tcPr>
            <w:tcW w:w="3325" w:type="dxa"/>
          </w:tcPr>
          <w:p w:rsidR="006D622C" w:rsidRPr="00BB7A51" w:rsidRDefault="00A8194D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Expected Number </w:t>
            </w:r>
          </w:p>
        </w:tc>
        <w:tc>
          <w:tcPr>
            <w:tcW w:w="6025" w:type="dxa"/>
          </w:tcPr>
          <w:p w:rsidR="006D622C" w:rsidRDefault="00936A7F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25</w:t>
            </w:r>
            <w:r w:rsidR="006D622C">
              <w:rPr>
                <w:rFonts w:ascii="Gill Sans MT" w:hAnsi="Gill Sans MT"/>
                <w:sz w:val="24"/>
                <w:szCs w:val="24"/>
              </w:rPr>
              <w:t xml:space="preserve"> including EDs/CEOs</w:t>
            </w:r>
          </w:p>
          <w:p w:rsidR="00A8194D" w:rsidRPr="00BB7A51" w:rsidRDefault="00A8194D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D622C" w:rsidTr="00A73C56">
        <w:tc>
          <w:tcPr>
            <w:tcW w:w="3325" w:type="dxa"/>
          </w:tcPr>
          <w:p w:rsidR="006D622C" w:rsidRDefault="006D622C" w:rsidP="009C07B3">
            <w:pPr>
              <w:spacing w:line="276" w:lineRule="auto"/>
              <w:rPr>
                <w:rFonts w:ascii="Gill Sans MT" w:hAnsi="Gill Sans MT"/>
                <w:b/>
                <w:sz w:val="24"/>
                <w:szCs w:val="24"/>
              </w:rPr>
            </w:pPr>
            <w:r w:rsidRPr="00BB7A51">
              <w:rPr>
                <w:rFonts w:ascii="Gill Sans MT" w:hAnsi="Gill Sans MT"/>
                <w:sz w:val="24"/>
                <w:szCs w:val="24"/>
              </w:rPr>
              <w:t>Tentative date and Timing:</w:t>
            </w:r>
          </w:p>
        </w:tc>
        <w:tc>
          <w:tcPr>
            <w:tcW w:w="6025" w:type="dxa"/>
          </w:tcPr>
          <w:p w:rsidR="006D622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BB7A51">
              <w:rPr>
                <w:rFonts w:ascii="Gill Sans MT" w:hAnsi="Gill Sans MT"/>
                <w:sz w:val="24"/>
                <w:szCs w:val="24"/>
              </w:rPr>
              <w:t>November 10, 2021 from 9.00am -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BB7A51">
              <w:rPr>
                <w:rFonts w:ascii="Gill Sans MT" w:hAnsi="Gill Sans MT"/>
                <w:sz w:val="24"/>
                <w:szCs w:val="24"/>
              </w:rPr>
              <w:t>4.00pm</w:t>
            </w:r>
          </w:p>
          <w:p w:rsidR="003F1E01" w:rsidRPr="006947AC" w:rsidRDefault="003F1E01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D622C" w:rsidTr="00A73C56">
        <w:tc>
          <w:tcPr>
            <w:tcW w:w="3325" w:type="dxa"/>
          </w:tcPr>
          <w:p w:rsidR="006D622C" w:rsidRDefault="006D622C" w:rsidP="009C07B3">
            <w:pPr>
              <w:spacing w:line="276" w:lineRule="auto"/>
              <w:rPr>
                <w:rFonts w:ascii="Gill Sans MT" w:hAnsi="Gill Sans MT"/>
                <w:b/>
                <w:sz w:val="24"/>
                <w:szCs w:val="24"/>
              </w:rPr>
            </w:pPr>
            <w:r w:rsidRPr="00BB7A51">
              <w:rPr>
                <w:rFonts w:ascii="Gill Sans MT" w:hAnsi="Gill Sans MT"/>
                <w:sz w:val="24"/>
                <w:szCs w:val="24"/>
              </w:rPr>
              <w:t>Proposed Venue:</w:t>
            </w:r>
          </w:p>
        </w:tc>
        <w:tc>
          <w:tcPr>
            <w:tcW w:w="6025" w:type="dxa"/>
          </w:tcPr>
          <w:p w:rsidR="006D622C" w:rsidRDefault="00936A7F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 Hotel in</w:t>
            </w:r>
            <w:r w:rsidR="006D622C">
              <w:rPr>
                <w:rFonts w:ascii="Gill Sans MT" w:hAnsi="Gill Sans MT"/>
                <w:sz w:val="24"/>
                <w:szCs w:val="24"/>
              </w:rPr>
              <w:t xml:space="preserve"> Colombo as decided by PFA </w:t>
            </w:r>
          </w:p>
          <w:p w:rsidR="003F1E01" w:rsidRPr="004126D8" w:rsidRDefault="003F1E01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D622C" w:rsidTr="00A73C56">
        <w:tc>
          <w:tcPr>
            <w:tcW w:w="3325" w:type="dxa"/>
          </w:tcPr>
          <w:p w:rsidR="006D622C" w:rsidRPr="00BB7A51" w:rsidRDefault="006D622C" w:rsidP="008B2E7F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BB7A51">
              <w:rPr>
                <w:rFonts w:ascii="Gill Sans MT" w:hAnsi="Gill Sans MT"/>
                <w:sz w:val="24"/>
                <w:szCs w:val="24"/>
              </w:rPr>
              <w:t>Expected O</w:t>
            </w:r>
            <w:r>
              <w:rPr>
                <w:rFonts w:ascii="Gill Sans MT" w:hAnsi="Gill Sans MT"/>
                <w:sz w:val="24"/>
                <w:szCs w:val="24"/>
              </w:rPr>
              <w:t xml:space="preserve">utcome </w:t>
            </w:r>
          </w:p>
        </w:tc>
        <w:tc>
          <w:tcPr>
            <w:tcW w:w="6025" w:type="dxa"/>
          </w:tcPr>
          <w:p w:rsidR="006D622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BB7A51">
              <w:rPr>
                <w:rFonts w:ascii="Gill Sans MT" w:hAnsi="Gill Sans MT"/>
                <w:sz w:val="24"/>
                <w:szCs w:val="24"/>
              </w:rPr>
              <w:t xml:space="preserve">Devise a work plan outlying the expected improvement over consultancy for each CSOs enrolled for capacity development with millstones </w:t>
            </w:r>
          </w:p>
          <w:p w:rsidR="003F1E01" w:rsidRDefault="003F1E01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D622C" w:rsidTr="00A73C56">
        <w:tc>
          <w:tcPr>
            <w:tcW w:w="3325" w:type="dxa"/>
          </w:tcPr>
          <w:p w:rsidR="006D622C" w:rsidRPr="00BB7A51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BB7A51">
              <w:rPr>
                <w:rFonts w:ascii="Gill Sans MT" w:hAnsi="Gill Sans MT"/>
                <w:sz w:val="24"/>
                <w:szCs w:val="24"/>
              </w:rPr>
              <w:t>Resource Support by</w:t>
            </w:r>
          </w:p>
        </w:tc>
        <w:tc>
          <w:tcPr>
            <w:tcW w:w="6025" w:type="dxa"/>
          </w:tcPr>
          <w:p w:rsidR="006D622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Jagath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Karunathilaka</w:t>
            </w:r>
            <w:proofErr w:type="spellEnd"/>
          </w:p>
          <w:p w:rsidR="006D622C" w:rsidRDefault="006D622C" w:rsidP="009C07B3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 w:rsidRPr="00BB7A51">
              <w:rPr>
                <w:rFonts w:ascii="Gill Sans MT" w:hAnsi="Gill Sans MT"/>
                <w:sz w:val="24"/>
                <w:szCs w:val="24"/>
              </w:rPr>
              <w:t>Consultant –</w:t>
            </w:r>
            <w:r>
              <w:rPr>
                <w:rFonts w:ascii="Gill Sans MT" w:hAnsi="Gill Sans MT"/>
                <w:sz w:val="24"/>
                <w:szCs w:val="24"/>
              </w:rPr>
              <w:t xml:space="preserve"> Financial</w:t>
            </w:r>
            <w:r w:rsidRPr="00BB7A51">
              <w:rPr>
                <w:rFonts w:ascii="Gill Sans MT" w:hAnsi="Gill Sans MT"/>
                <w:sz w:val="24"/>
                <w:szCs w:val="24"/>
              </w:rPr>
              <w:t xml:space="preserve"> and HR Management of CSO - </w:t>
            </w:r>
            <w:r w:rsidRPr="00BB7A51">
              <w:rPr>
                <w:rFonts w:ascii="Gill Sans MT" w:hAnsi="Gill Sans MT" w:cstheme="minorHAnsi"/>
                <w:bCs/>
                <w:sz w:val="24"/>
                <w:szCs w:val="24"/>
              </w:rPr>
              <w:t>SKPA Organizational Capacity Development</w:t>
            </w:r>
            <w:r w:rsidRPr="00BB7A51">
              <w:rPr>
                <w:rFonts w:ascii="Gill Sans MT" w:hAnsi="Gill Sans MT" w:cstheme="minorHAnsi"/>
                <w:sz w:val="24"/>
                <w:szCs w:val="24"/>
              </w:rPr>
              <w:t xml:space="preserve"> Consultancy Project</w:t>
            </w:r>
          </w:p>
          <w:p w:rsidR="003F1E01" w:rsidRPr="004126D8" w:rsidRDefault="003F1E01" w:rsidP="009C07B3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6D622C" w:rsidTr="00A73C56">
        <w:tc>
          <w:tcPr>
            <w:tcW w:w="3325" w:type="dxa"/>
          </w:tcPr>
          <w:p w:rsidR="006D622C" w:rsidRPr="00BB7A51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Panel Discussion by  (Proposed Panelist) </w:t>
            </w:r>
          </w:p>
        </w:tc>
        <w:tc>
          <w:tcPr>
            <w:tcW w:w="6025" w:type="dxa"/>
          </w:tcPr>
          <w:p w:rsidR="006D622C" w:rsidRDefault="006D622C" w:rsidP="009C07B3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 xml:space="preserve">Moderated by Program Officer of SKPA /FPA, </w:t>
            </w:r>
            <w:r w:rsidR="00936A7F">
              <w:rPr>
                <w:rFonts w:ascii="Gill Sans MT" w:hAnsi="Gill Sans MT" w:cstheme="minorHAnsi"/>
                <w:sz w:val="24"/>
                <w:szCs w:val="24"/>
              </w:rPr>
              <w:t xml:space="preserve">and other related officers </w:t>
            </w:r>
            <w:r w:rsidRPr="00BB7A51">
              <w:rPr>
                <w:rFonts w:ascii="Gill Sans MT" w:hAnsi="Gill Sans MT" w:cstheme="minorHAnsi"/>
                <w:sz w:val="24"/>
                <w:szCs w:val="24"/>
              </w:rPr>
              <w:t>of FPA</w:t>
            </w:r>
            <w:r>
              <w:rPr>
                <w:rFonts w:ascii="Gill Sans MT" w:hAnsi="Gill Sans MT" w:cstheme="minorHAnsi"/>
                <w:sz w:val="24"/>
                <w:szCs w:val="24"/>
              </w:rPr>
              <w:t>(*)</w:t>
            </w:r>
          </w:p>
          <w:p w:rsidR="003F1E01" w:rsidRPr="004126D8" w:rsidRDefault="003F1E01" w:rsidP="009C07B3">
            <w:pPr>
              <w:spacing w:line="276" w:lineRule="auto"/>
              <w:rPr>
                <w:rFonts w:ascii="Gill Sans MT" w:hAnsi="Gill Sans MT" w:cstheme="minorHAnsi"/>
                <w:sz w:val="24"/>
                <w:szCs w:val="24"/>
              </w:rPr>
            </w:pPr>
          </w:p>
        </w:tc>
      </w:tr>
      <w:tr w:rsidR="006D622C" w:rsidTr="00A73C56">
        <w:trPr>
          <w:trHeight w:val="193"/>
        </w:trPr>
        <w:tc>
          <w:tcPr>
            <w:tcW w:w="3325" w:type="dxa"/>
          </w:tcPr>
          <w:p w:rsidR="006D622C" w:rsidRPr="00BB7A51" w:rsidRDefault="006D622C" w:rsidP="009C07B3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BB7A51">
              <w:rPr>
                <w:rFonts w:ascii="Gill Sans MT" w:hAnsi="Gill Sans MT" w:cstheme="minorHAnsi"/>
                <w:sz w:val="24"/>
                <w:szCs w:val="24"/>
              </w:rPr>
              <w:t>Coordinated by:</w:t>
            </w:r>
          </w:p>
        </w:tc>
        <w:tc>
          <w:tcPr>
            <w:tcW w:w="6025" w:type="dxa"/>
          </w:tcPr>
          <w:p w:rsidR="006D622C" w:rsidRDefault="006D622C" w:rsidP="009C07B3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Ranaka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Siriwardena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of SKPA/ FPA</w:t>
            </w:r>
          </w:p>
        </w:tc>
      </w:tr>
      <w:tr w:rsidR="006D622C" w:rsidTr="00A73C56">
        <w:trPr>
          <w:trHeight w:val="54"/>
        </w:trPr>
        <w:tc>
          <w:tcPr>
            <w:tcW w:w="9350" w:type="dxa"/>
            <w:gridSpan w:val="2"/>
          </w:tcPr>
          <w:p w:rsidR="006D622C" w:rsidRPr="004126D8" w:rsidRDefault="006D622C" w:rsidP="009C07B3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4"/>
        <w:gridCol w:w="1030"/>
        <w:gridCol w:w="4711"/>
        <w:gridCol w:w="1915"/>
      </w:tblGrid>
      <w:tr w:rsidR="006D622C" w:rsidRPr="004126D8" w:rsidTr="00CE241E">
        <w:tc>
          <w:tcPr>
            <w:tcW w:w="7445" w:type="dxa"/>
            <w:gridSpan w:val="3"/>
          </w:tcPr>
          <w:p w:rsidR="006D622C" w:rsidRPr="002751F2" w:rsidRDefault="006D622C" w:rsidP="009C07B3">
            <w:pPr>
              <w:spacing w:line="276" w:lineRule="auto"/>
              <w:jc w:val="both"/>
              <w:rPr>
                <w:rFonts w:ascii="Gill Sans MT" w:hAnsi="Gill Sans MT"/>
                <w:b/>
                <w:sz w:val="24"/>
                <w:szCs w:val="24"/>
              </w:rPr>
            </w:pPr>
            <w:r w:rsidRPr="002751F2">
              <w:rPr>
                <w:rFonts w:ascii="Gill Sans MT" w:hAnsi="Gill Sans MT"/>
                <w:b/>
                <w:sz w:val="24"/>
                <w:szCs w:val="24"/>
              </w:rPr>
              <w:lastRenderedPageBreak/>
              <w:t>Tentative Session Plan</w:t>
            </w:r>
          </w:p>
        </w:tc>
        <w:tc>
          <w:tcPr>
            <w:tcW w:w="1915" w:type="dxa"/>
          </w:tcPr>
          <w:p w:rsidR="006D622C" w:rsidRPr="004126D8" w:rsidRDefault="006D622C" w:rsidP="009C07B3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D622C" w:rsidRPr="004126D8" w:rsidTr="00CE241E">
        <w:tc>
          <w:tcPr>
            <w:tcW w:w="1704" w:type="dxa"/>
          </w:tcPr>
          <w:p w:rsidR="006D622C" w:rsidRPr="004126D8" w:rsidRDefault="006D622C" w:rsidP="009C07B3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4126D8">
              <w:rPr>
                <w:rFonts w:ascii="Gill Sans MT" w:hAnsi="Gill Sans MT"/>
                <w:sz w:val="24"/>
                <w:szCs w:val="24"/>
              </w:rPr>
              <w:t xml:space="preserve">Timing </w:t>
            </w:r>
          </w:p>
        </w:tc>
        <w:tc>
          <w:tcPr>
            <w:tcW w:w="1030" w:type="dxa"/>
          </w:tcPr>
          <w:p w:rsidR="006D622C" w:rsidRPr="004126D8" w:rsidRDefault="006D622C" w:rsidP="009C07B3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4126D8">
              <w:rPr>
                <w:rFonts w:ascii="Gill Sans MT" w:hAnsi="Gill Sans MT"/>
                <w:sz w:val="24"/>
                <w:szCs w:val="24"/>
              </w:rPr>
              <w:t>Session No</w:t>
            </w:r>
          </w:p>
        </w:tc>
        <w:tc>
          <w:tcPr>
            <w:tcW w:w="4711" w:type="dxa"/>
          </w:tcPr>
          <w:p w:rsidR="006D622C" w:rsidRPr="004126D8" w:rsidRDefault="006D622C" w:rsidP="009C07B3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4126D8">
              <w:rPr>
                <w:rFonts w:ascii="Gill Sans MT" w:hAnsi="Gill Sans MT"/>
                <w:sz w:val="24"/>
                <w:szCs w:val="24"/>
              </w:rPr>
              <w:t xml:space="preserve">Topics </w:t>
            </w:r>
          </w:p>
        </w:tc>
        <w:tc>
          <w:tcPr>
            <w:tcW w:w="1915" w:type="dxa"/>
          </w:tcPr>
          <w:p w:rsidR="006D622C" w:rsidRPr="004126D8" w:rsidRDefault="006D622C" w:rsidP="009C07B3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4126D8">
              <w:rPr>
                <w:rFonts w:ascii="Gill Sans MT" w:hAnsi="Gill Sans MT"/>
                <w:sz w:val="24"/>
                <w:szCs w:val="24"/>
              </w:rPr>
              <w:t xml:space="preserve">Resource Person </w:t>
            </w:r>
          </w:p>
        </w:tc>
      </w:tr>
      <w:tr w:rsidR="006D622C" w:rsidRPr="00044ABC" w:rsidTr="00CE241E">
        <w:tc>
          <w:tcPr>
            <w:tcW w:w="1704" w:type="dxa"/>
          </w:tcPr>
          <w:p w:rsidR="006D622C" w:rsidRPr="00044AB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044ABC">
              <w:rPr>
                <w:rFonts w:ascii="Gill Sans MT" w:hAnsi="Gill Sans MT"/>
                <w:sz w:val="24"/>
                <w:szCs w:val="24"/>
              </w:rPr>
              <w:t>9.00</w:t>
            </w:r>
          </w:p>
        </w:tc>
        <w:tc>
          <w:tcPr>
            <w:tcW w:w="1030" w:type="dxa"/>
          </w:tcPr>
          <w:p w:rsidR="006D622C" w:rsidRPr="00044AB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711" w:type="dxa"/>
          </w:tcPr>
          <w:p w:rsidR="006D622C" w:rsidRPr="00044AB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044ABC">
              <w:rPr>
                <w:rFonts w:ascii="Gill Sans MT" w:hAnsi="Gill Sans MT"/>
                <w:sz w:val="24"/>
                <w:szCs w:val="24"/>
              </w:rPr>
              <w:t xml:space="preserve">Participant Seating  </w:t>
            </w:r>
            <w:r>
              <w:rPr>
                <w:rFonts w:ascii="Gill Sans MT" w:hAnsi="Gill Sans MT"/>
                <w:sz w:val="24"/>
                <w:szCs w:val="24"/>
              </w:rPr>
              <w:t xml:space="preserve">after having Tea </w:t>
            </w:r>
          </w:p>
        </w:tc>
        <w:tc>
          <w:tcPr>
            <w:tcW w:w="1915" w:type="dxa"/>
          </w:tcPr>
          <w:p w:rsidR="006D622C" w:rsidRPr="00044AB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D622C" w:rsidRPr="00044ABC" w:rsidTr="00CE241E">
        <w:tc>
          <w:tcPr>
            <w:tcW w:w="1704" w:type="dxa"/>
          </w:tcPr>
          <w:p w:rsidR="006D622C" w:rsidRPr="00044AB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044ABC">
              <w:rPr>
                <w:rFonts w:ascii="Gill Sans MT" w:hAnsi="Gill Sans MT"/>
                <w:sz w:val="24"/>
                <w:szCs w:val="24"/>
              </w:rPr>
              <w:t>9.30</w:t>
            </w:r>
          </w:p>
        </w:tc>
        <w:tc>
          <w:tcPr>
            <w:tcW w:w="1030" w:type="dxa"/>
          </w:tcPr>
          <w:p w:rsidR="006D622C" w:rsidRPr="00044AB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711" w:type="dxa"/>
          </w:tcPr>
          <w:p w:rsidR="006D622C" w:rsidRPr="00044AB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Welcome Speech /O</w:t>
            </w:r>
            <w:r w:rsidRPr="00044ABC">
              <w:rPr>
                <w:rFonts w:ascii="Gill Sans MT" w:hAnsi="Gill Sans MT"/>
                <w:sz w:val="24"/>
                <w:szCs w:val="24"/>
              </w:rPr>
              <w:t xml:space="preserve">bjectives of the Workshop </w:t>
            </w:r>
          </w:p>
        </w:tc>
        <w:tc>
          <w:tcPr>
            <w:tcW w:w="1915" w:type="dxa"/>
          </w:tcPr>
          <w:p w:rsidR="006D622C" w:rsidRPr="00044AB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044ABC">
              <w:rPr>
                <w:rFonts w:ascii="Gill Sans MT" w:hAnsi="Gill Sans MT"/>
                <w:sz w:val="24"/>
                <w:szCs w:val="24"/>
              </w:rPr>
              <w:t>FPA</w:t>
            </w:r>
          </w:p>
        </w:tc>
      </w:tr>
      <w:tr w:rsidR="006D622C" w:rsidRPr="00044ABC" w:rsidTr="00CE241E">
        <w:tc>
          <w:tcPr>
            <w:tcW w:w="1704" w:type="dxa"/>
          </w:tcPr>
          <w:p w:rsidR="006D622C" w:rsidRPr="00044AB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9.45</w:t>
            </w:r>
          </w:p>
        </w:tc>
        <w:tc>
          <w:tcPr>
            <w:tcW w:w="1030" w:type="dxa"/>
          </w:tcPr>
          <w:p w:rsidR="006D622C" w:rsidRPr="00044AB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044ABC">
              <w:rPr>
                <w:rFonts w:ascii="Gill Sans MT" w:hAnsi="Gill Sans MT"/>
                <w:sz w:val="24"/>
                <w:szCs w:val="24"/>
              </w:rPr>
              <w:t>01</w:t>
            </w:r>
          </w:p>
        </w:tc>
        <w:tc>
          <w:tcPr>
            <w:tcW w:w="4711" w:type="dxa"/>
          </w:tcPr>
          <w:p w:rsidR="006D622C" w:rsidRPr="00044ABC" w:rsidRDefault="00CE241E" w:rsidP="00CE241E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Review discussion on e</w:t>
            </w:r>
            <w:r w:rsidR="006D622C">
              <w:rPr>
                <w:rFonts w:ascii="Gill Sans MT" w:hAnsi="Gill Sans MT"/>
                <w:sz w:val="24"/>
                <w:szCs w:val="24"/>
              </w:rPr>
              <w:t xml:space="preserve">xpected outcome </w:t>
            </w:r>
            <w:r>
              <w:rPr>
                <w:rFonts w:ascii="Gill Sans MT" w:hAnsi="Gill Sans MT"/>
                <w:sz w:val="24"/>
                <w:szCs w:val="24"/>
              </w:rPr>
              <w:t xml:space="preserve">out of the </w:t>
            </w:r>
            <w:r w:rsidR="006D622C">
              <w:rPr>
                <w:rFonts w:ascii="Gill Sans MT" w:hAnsi="Gill Sans MT"/>
                <w:sz w:val="24"/>
                <w:szCs w:val="24"/>
              </w:rPr>
              <w:t xml:space="preserve">subject contents covered </w:t>
            </w:r>
            <w:r>
              <w:rPr>
                <w:rFonts w:ascii="Gill Sans MT" w:hAnsi="Gill Sans MT"/>
                <w:sz w:val="24"/>
                <w:szCs w:val="24"/>
              </w:rPr>
              <w:t>under 7 modules (see note below) in</w:t>
            </w:r>
            <w:r w:rsidR="006D622C">
              <w:rPr>
                <w:rFonts w:ascii="Gill Sans MT" w:hAnsi="Gill Sans MT"/>
                <w:sz w:val="24"/>
                <w:szCs w:val="24"/>
              </w:rPr>
              <w:t xml:space="preserve"> Financial and HR Management workshops</w:t>
            </w:r>
            <w:r w:rsidR="005C5A9C">
              <w:rPr>
                <w:rFonts w:ascii="Gill Sans MT" w:hAnsi="Gill Sans MT"/>
                <w:sz w:val="24"/>
                <w:szCs w:val="24"/>
              </w:rPr>
              <w:t>,</w:t>
            </w:r>
            <w:r w:rsidR="006D622C">
              <w:rPr>
                <w:rFonts w:ascii="Gill Sans MT" w:hAnsi="Gill Sans MT"/>
                <w:sz w:val="24"/>
                <w:szCs w:val="24"/>
              </w:rPr>
              <w:t xml:space="preserve"> conducted from </w:t>
            </w:r>
            <w:r w:rsidR="006D622C" w:rsidRPr="00044ABC">
              <w:rPr>
                <w:rFonts w:ascii="Gill Sans MT" w:hAnsi="Gill Sans MT"/>
                <w:sz w:val="24"/>
                <w:szCs w:val="24"/>
              </w:rPr>
              <w:t>25</w:t>
            </w:r>
            <w:r w:rsidR="006D622C" w:rsidRPr="003F7C5B">
              <w:rPr>
                <w:rFonts w:ascii="Gill Sans MT" w:hAnsi="Gill Sans MT"/>
                <w:sz w:val="24"/>
                <w:szCs w:val="24"/>
                <w:vertAlign w:val="superscript"/>
              </w:rPr>
              <w:t>th</w:t>
            </w:r>
            <w:r w:rsidR="006D622C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6D622C" w:rsidRPr="00044ABC">
              <w:rPr>
                <w:rFonts w:ascii="Gill Sans MT" w:hAnsi="Gill Sans MT"/>
                <w:sz w:val="24"/>
                <w:szCs w:val="24"/>
              </w:rPr>
              <w:t>August  – 23</w:t>
            </w:r>
            <w:r w:rsidR="006D622C" w:rsidRPr="003F7C5B">
              <w:rPr>
                <w:rFonts w:ascii="Gill Sans MT" w:hAnsi="Gill Sans MT"/>
                <w:sz w:val="24"/>
                <w:szCs w:val="24"/>
                <w:vertAlign w:val="superscript"/>
              </w:rPr>
              <w:t>rd</w:t>
            </w:r>
            <w:r w:rsidR="006D622C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6D622C" w:rsidRPr="00044ABC">
              <w:rPr>
                <w:rFonts w:ascii="Gill Sans MT" w:hAnsi="Gill Sans MT"/>
                <w:sz w:val="24"/>
                <w:szCs w:val="24"/>
              </w:rPr>
              <w:t>October, 2021</w:t>
            </w:r>
            <w:r>
              <w:rPr>
                <w:rFonts w:ascii="Gill Sans MT" w:hAnsi="Gill Sans MT"/>
                <w:sz w:val="24"/>
                <w:szCs w:val="24"/>
              </w:rPr>
              <w:t xml:space="preserve"> through zoom                          </w:t>
            </w:r>
          </w:p>
        </w:tc>
        <w:tc>
          <w:tcPr>
            <w:tcW w:w="1915" w:type="dxa"/>
          </w:tcPr>
          <w:p w:rsidR="006D622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044ABC">
              <w:rPr>
                <w:rFonts w:ascii="Gill Sans MT" w:hAnsi="Gill Sans MT"/>
                <w:sz w:val="24"/>
                <w:szCs w:val="24"/>
              </w:rPr>
              <w:t xml:space="preserve">Consultant </w:t>
            </w:r>
          </w:p>
          <w:p w:rsidR="006D622C" w:rsidRPr="00044AB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Mr. Jagath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Karunathilaka</w:t>
            </w:r>
            <w:proofErr w:type="spellEnd"/>
          </w:p>
        </w:tc>
      </w:tr>
      <w:tr w:rsidR="006D622C" w:rsidRPr="00044ABC" w:rsidTr="00CE241E">
        <w:tc>
          <w:tcPr>
            <w:tcW w:w="1704" w:type="dxa"/>
          </w:tcPr>
          <w:p w:rsidR="006D622C" w:rsidRPr="00044AB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11.45</w:t>
            </w:r>
          </w:p>
        </w:tc>
        <w:tc>
          <w:tcPr>
            <w:tcW w:w="1030" w:type="dxa"/>
          </w:tcPr>
          <w:p w:rsidR="006D622C" w:rsidRPr="00044AB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044ABC">
              <w:rPr>
                <w:rFonts w:ascii="Gill Sans MT" w:hAnsi="Gill Sans MT"/>
                <w:sz w:val="24"/>
                <w:szCs w:val="24"/>
              </w:rPr>
              <w:t>02</w:t>
            </w:r>
          </w:p>
        </w:tc>
        <w:tc>
          <w:tcPr>
            <w:tcW w:w="4711" w:type="dxa"/>
          </w:tcPr>
          <w:p w:rsidR="006D622C" w:rsidRPr="00044AB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Importance </w:t>
            </w:r>
            <w:r w:rsidRPr="00044ABC">
              <w:rPr>
                <w:rFonts w:ascii="Gill Sans MT" w:hAnsi="Gill Sans MT"/>
                <w:sz w:val="24"/>
                <w:szCs w:val="24"/>
              </w:rPr>
              <w:t>in adoption of proper policies, systems and tools</w:t>
            </w:r>
            <w:r>
              <w:rPr>
                <w:rFonts w:ascii="Gill Sans MT" w:hAnsi="Gill Sans MT"/>
                <w:sz w:val="24"/>
                <w:szCs w:val="24"/>
              </w:rPr>
              <w:t>,</w:t>
            </w:r>
            <w:r w:rsidRPr="00044ABC">
              <w:rPr>
                <w:rFonts w:ascii="Gill Sans MT" w:hAnsi="Gill Sans MT"/>
                <w:sz w:val="24"/>
                <w:szCs w:val="24"/>
              </w:rPr>
              <w:t xml:space="preserve"> and consequences </w:t>
            </w:r>
            <w:r w:rsidR="005C5A9C">
              <w:rPr>
                <w:rFonts w:ascii="Gill Sans MT" w:hAnsi="Gill Sans MT"/>
                <w:sz w:val="24"/>
                <w:szCs w:val="24"/>
              </w:rPr>
              <w:t xml:space="preserve">on </w:t>
            </w:r>
            <w:r w:rsidRPr="00044ABC">
              <w:rPr>
                <w:rFonts w:ascii="Gill Sans MT" w:hAnsi="Gill Sans MT"/>
                <w:sz w:val="24"/>
                <w:szCs w:val="24"/>
              </w:rPr>
              <w:t>lapses</w:t>
            </w:r>
            <w:r>
              <w:rPr>
                <w:rFonts w:ascii="Gill Sans MT" w:hAnsi="Gill Sans MT"/>
                <w:sz w:val="24"/>
                <w:szCs w:val="24"/>
              </w:rPr>
              <w:t xml:space="preserve"> that might be affected, accessing</w:t>
            </w:r>
            <w:r w:rsidRPr="00044ABC">
              <w:rPr>
                <w:rFonts w:ascii="Gill Sans MT" w:hAnsi="Gill Sans MT"/>
                <w:sz w:val="24"/>
                <w:szCs w:val="24"/>
              </w:rPr>
              <w:t xml:space="preserve"> to GF and other donor funds </w:t>
            </w:r>
            <w:r>
              <w:rPr>
                <w:rFonts w:ascii="Gill Sans MT" w:hAnsi="Gill Sans MT"/>
                <w:sz w:val="24"/>
                <w:szCs w:val="24"/>
              </w:rPr>
              <w:t xml:space="preserve">– A panel discussion to share experience and get the feedback if any impediment  </w:t>
            </w:r>
          </w:p>
        </w:tc>
        <w:tc>
          <w:tcPr>
            <w:tcW w:w="1915" w:type="dxa"/>
          </w:tcPr>
          <w:p w:rsidR="006D622C" w:rsidRPr="00044ABC" w:rsidRDefault="006D622C" w:rsidP="009C07B3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044ABC">
              <w:rPr>
                <w:rFonts w:ascii="Gill Sans MT" w:hAnsi="Gill Sans MT"/>
                <w:sz w:val="24"/>
                <w:szCs w:val="24"/>
              </w:rPr>
              <w:t>FPA</w:t>
            </w:r>
            <w:r>
              <w:rPr>
                <w:rFonts w:ascii="Gill Sans MT" w:hAnsi="Gill Sans MT"/>
                <w:sz w:val="24"/>
                <w:szCs w:val="24"/>
              </w:rPr>
              <w:t xml:space="preserve"> (*)</w:t>
            </w:r>
          </w:p>
        </w:tc>
      </w:tr>
      <w:tr w:rsidR="006D622C" w:rsidRPr="00044ABC" w:rsidTr="00CE241E">
        <w:tc>
          <w:tcPr>
            <w:tcW w:w="1704" w:type="dxa"/>
          </w:tcPr>
          <w:p w:rsidR="006D622C" w:rsidRPr="00044ABC" w:rsidRDefault="006D622C" w:rsidP="009C07B3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12.45</w:t>
            </w:r>
          </w:p>
        </w:tc>
        <w:tc>
          <w:tcPr>
            <w:tcW w:w="1030" w:type="dxa"/>
          </w:tcPr>
          <w:p w:rsidR="006D622C" w:rsidRPr="00044ABC" w:rsidRDefault="006D622C" w:rsidP="009C07B3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711" w:type="dxa"/>
          </w:tcPr>
          <w:p w:rsidR="006D622C" w:rsidRPr="00044ABC" w:rsidRDefault="006D622C" w:rsidP="009C07B3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044ABC">
              <w:rPr>
                <w:rFonts w:ascii="Gill Sans MT" w:hAnsi="Gill Sans MT"/>
                <w:sz w:val="24"/>
                <w:szCs w:val="24"/>
              </w:rPr>
              <w:t xml:space="preserve">Lunch Break </w:t>
            </w:r>
          </w:p>
        </w:tc>
        <w:tc>
          <w:tcPr>
            <w:tcW w:w="1915" w:type="dxa"/>
          </w:tcPr>
          <w:p w:rsidR="006D622C" w:rsidRPr="00044ABC" w:rsidRDefault="006D622C" w:rsidP="009C07B3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D622C" w:rsidRPr="005C5A9C" w:rsidTr="00CE241E">
        <w:tc>
          <w:tcPr>
            <w:tcW w:w="1704" w:type="dxa"/>
          </w:tcPr>
          <w:p w:rsidR="006D622C" w:rsidRPr="005C5A9C" w:rsidRDefault="006D622C" w:rsidP="005C5A9C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5C5A9C">
              <w:rPr>
                <w:rFonts w:ascii="Gill Sans MT" w:hAnsi="Gill Sans MT"/>
                <w:sz w:val="24"/>
                <w:szCs w:val="24"/>
              </w:rPr>
              <w:t>13.30</w:t>
            </w:r>
          </w:p>
        </w:tc>
        <w:tc>
          <w:tcPr>
            <w:tcW w:w="1030" w:type="dxa"/>
          </w:tcPr>
          <w:p w:rsidR="006D622C" w:rsidRPr="005C5A9C" w:rsidRDefault="006D622C" w:rsidP="005C5A9C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5C5A9C">
              <w:rPr>
                <w:rFonts w:ascii="Gill Sans MT" w:hAnsi="Gill Sans MT"/>
                <w:sz w:val="24"/>
                <w:szCs w:val="24"/>
              </w:rPr>
              <w:t>03</w:t>
            </w:r>
          </w:p>
        </w:tc>
        <w:tc>
          <w:tcPr>
            <w:tcW w:w="4711" w:type="dxa"/>
          </w:tcPr>
          <w:p w:rsidR="006D622C" w:rsidRPr="005C5A9C" w:rsidRDefault="006D622C" w:rsidP="005C5A9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5C5A9C">
              <w:rPr>
                <w:rFonts w:ascii="Gill Sans MT" w:hAnsi="Gill Sans MT"/>
                <w:sz w:val="24"/>
                <w:szCs w:val="24"/>
              </w:rPr>
              <w:t xml:space="preserve">Workshop task  - exercise  to devise a work plan outlying the expected improvement over consultancy for capacity development with millstones </w:t>
            </w:r>
          </w:p>
          <w:p w:rsidR="006D622C" w:rsidRPr="005C5A9C" w:rsidRDefault="006D622C" w:rsidP="005C5A9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5C5A9C">
              <w:rPr>
                <w:rFonts w:ascii="Gill Sans MT" w:hAnsi="Gill Sans MT"/>
                <w:sz w:val="24"/>
                <w:szCs w:val="24"/>
              </w:rPr>
              <w:t xml:space="preserve">Discussion on consultant intervention to set up, revise and realign present Finance /HR policies, systems and tools for each CSO </w:t>
            </w:r>
          </w:p>
        </w:tc>
        <w:tc>
          <w:tcPr>
            <w:tcW w:w="1915" w:type="dxa"/>
          </w:tcPr>
          <w:p w:rsidR="006D622C" w:rsidRPr="005C5A9C" w:rsidRDefault="006D622C" w:rsidP="005C5A9C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5C5A9C">
              <w:rPr>
                <w:rFonts w:ascii="Gill Sans MT" w:hAnsi="Gill Sans MT"/>
                <w:sz w:val="24"/>
                <w:szCs w:val="24"/>
              </w:rPr>
              <w:t xml:space="preserve">Consultant </w:t>
            </w:r>
          </w:p>
          <w:p w:rsidR="006D622C" w:rsidRPr="005C5A9C" w:rsidRDefault="006D622C" w:rsidP="005C5A9C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5C5A9C">
              <w:rPr>
                <w:rFonts w:ascii="Gill Sans MT" w:hAnsi="Gill Sans MT"/>
                <w:sz w:val="24"/>
                <w:szCs w:val="24"/>
              </w:rPr>
              <w:t xml:space="preserve">Mr. Jagath </w:t>
            </w:r>
            <w:proofErr w:type="spellStart"/>
            <w:r w:rsidRPr="005C5A9C">
              <w:rPr>
                <w:rFonts w:ascii="Gill Sans MT" w:hAnsi="Gill Sans MT"/>
                <w:sz w:val="24"/>
                <w:szCs w:val="24"/>
              </w:rPr>
              <w:t>Karunathilaka</w:t>
            </w:r>
            <w:proofErr w:type="spellEnd"/>
          </w:p>
        </w:tc>
      </w:tr>
      <w:tr w:rsidR="006D622C" w:rsidRPr="005C5A9C" w:rsidTr="00CE241E">
        <w:tc>
          <w:tcPr>
            <w:tcW w:w="1704" w:type="dxa"/>
          </w:tcPr>
          <w:p w:rsidR="006D622C" w:rsidRPr="005C5A9C" w:rsidRDefault="006D622C" w:rsidP="005C5A9C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5C5A9C">
              <w:rPr>
                <w:rFonts w:ascii="Gill Sans MT" w:hAnsi="Gill Sans MT"/>
                <w:sz w:val="24"/>
                <w:szCs w:val="24"/>
              </w:rPr>
              <w:t>15.30</w:t>
            </w:r>
          </w:p>
        </w:tc>
        <w:tc>
          <w:tcPr>
            <w:tcW w:w="1030" w:type="dxa"/>
          </w:tcPr>
          <w:p w:rsidR="006D622C" w:rsidRPr="005C5A9C" w:rsidRDefault="006D622C" w:rsidP="005C5A9C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711" w:type="dxa"/>
          </w:tcPr>
          <w:p w:rsidR="006D622C" w:rsidRPr="005C5A9C" w:rsidRDefault="006D622C" w:rsidP="005C5A9C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5C5A9C">
              <w:rPr>
                <w:rFonts w:ascii="Gill Sans MT" w:hAnsi="Gill Sans MT"/>
                <w:sz w:val="24"/>
                <w:szCs w:val="24"/>
              </w:rPr>
              <w:t>Feedback Evaluation</w:t>
            </w:r>
          </w:p>
        </w:tc>
        <w:tc>
          <w:tcPr>
            <w:tcW w:w="1915" w:type="dxa"/>
          </w:tcPr>
          <w:p w:rsidR="006D622C" w:rsidRPr="005C5A9C" w:rsidRDefault="006D622C" w:rsidP="005C5A9C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  <w:r w:rsidRPr="005C5A9C">
              <w:rPr>
                <w:rFonts w:ascii="Gill Sans MT" w:hAnsi="Gill Sans MT"/>
                <w:sz w:val="24"/>
                <w:szCs w:val="24"/>
              </w:rPr>
              <w:t xml:space="preserve">Mr. </w:t>
            </w:r>
            <w:proofErr w:type="spellStart"/>
            <w:r w:rsidRPr="005C5A9C">
              <w:rPr>
                <w:rFonts w:ascii="Gill Sans MT" w:hAnsi="Gill Sans MT"/>
                <w:sz w:val="24"/>
                <w:szCs w:val="24"/>
              </w:rPr>
              <w:t>Ranaka</w:t>
            </w:r>
            <w:proofErr w:type="spellEnd"/>
            <w:r w:rsidRPr="005C5A9C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  <w:tr w:rsidR="006D622C" w:rsidRPr="005C5A9C" w:rsidTr="00CE241E">
        <w:tc>
          <w:tcPr>
            <w:tcW w:w="1704" w:type="dxa"/>
          </w:tcPr>
          <w:p w:rsidR="006D622C" w:rsidRPr="005C5A9C" w:rsidRDefault="006D622C" w:rsidP="005C5A9C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5C5A9C">
              <w:rPr>
                <w:rFonts w:ascii="Gill Sans MT" w:hAnsi="Gill Sans MT"/>
                <w:sz w:val="24"/>
                <w:szCs w:val="24"/>
              </w:rPr>
              <w:t>15.45</w:t>
            </w:r>
          </w:p>
        </w:tc>
        <w:tc>
          <w:tcPr>
            <w:tcW w:w="1030" w:type="dxa"/>
          </w:tcPr>
          <w:p w:rsidR="006D622C" w:rsidRPr="005C5A9C" w:rsidRDefault="006D622C" w:rsidP="005C5A9C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711" w:type="dxa"/>
          </w:tcPr>
          <w:p w:rsidR="006D622C" w:rsidRPr="005C5A9C" w:rsidRDefault="006D622C" w:rsidP="005C5A9C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5C5A9C">
              <w:rPr>
                <w:rFonts w:ascii="Gill Sans MT" w:hAnsi="Gill Sans MT"/>
                <w:sz w:val="24"/>
                <w:szCs w:val="24"/>
              </w:rPr>
              <w:t>Evening Tea Break</w:t>
            </w:r>
          </w:p>
        </w:tc>
        <w:tc>
          <w:tcPr>
            <w:tcW w:w="1915" w:type="dxa"/>
          </w:tcPr>
          <w:p w:rsidR="006D622C" w:rsidRPr="005C5A9C" w:rsidRDefault="006D622C" w:rsidP="005C5A9C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D622C" w:rsidRPr="005C5A9C" w:rsidTr="00CE241E">
        <w:tc>
          <w:tcPr>
            <w:tcW w:w="1704" w:type="dxa"/>
            <w:tcBorders>
              <w:bottom w:val="single" w:sz="4" w:space="0" w:color="auto"/>
            </w:tcBorders>
          </w:tcPr>
          <w:p w:rsidR="006D622C" w:rsidRPr="005C5A9C" w:rsidRDefault="006D622C" w:rsidP="005C5A9C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5C5A9C">
              <w:rPr>
                <w:rFonts w:ascii="Gill Sans MT" w:hAnsi="Gill Sans MT"/>
                <w:sz w:val="24"/>
                <w:szCs w:val="24"/>
              </w:rPr>
              <w:t>16.00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6D622C" w:rsidRPr="005C5A9C" w:rsidRDefault="006D622C" w:rsidP="005C5A9C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711" w:type="dxa"/>
            <w:tcBorders>
              <w:bottom w:val="single" w:sz="4" w:space="0" w:color="auto"/>
            </w:tcBorders>
          </w:tcPr>
          <w:p w:rsidR="006D622C" w:rsidRPr="005C5A9C" w:rsidRDefault="006D622C" w:rsidP="005C5A9C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5C5A9C">
              <w:rPr>
                <w:rFonts w:ascii="Gill Sans MT" w:hAnsi="Gill Sans MT"/>
                <w:sz w:val="24"/>
                <w:szCs w:val="24"/>
              </w:rPr>
              <w:t xml:space="preserve">End of the workshop 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6D622C" w:rsidRPr="005C5A9C" w:rsidRDefault="006D622C" w:rsidP="005C5A9C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E241E" w:rsidRPr="004F77AF" w:rsidTr="00CE241E">
        <w:tc>
          <w:tcPr>
            <w:tcW w:w="9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241E" w:rsidRPr="004F77AF" w:rsidRDefault="00CE241E" w:rsidP="00CE241E">
            <w:pPr>
              <w:pStyle w:val="NoSpacing"/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4F77AF">
              <w:rPr>
                <w:rFonts w:ascii="Gill Sans MT" w:hAnsi="Gill Sans MT"/>
                <w:b/>
                <w:sz w:val="24"/>
                <w:szCs w:val="24"/>
              </w:rPr>
              <w:t>Note :</w:t>
            </w:r>
            <w:r w:rsidRPr="004F77AF">
              <w:rPr>
                <w:rFonts w:ascii="Gill Sans MT" w:hAnsi="Gill Sans MT"/>
                <w:sz w:val="24"/>
                <w:szCs w:val="24"/>
              </w:rPr>
              <w:t xml:space="preserve"> Workshops Modules, Conducted in 27 Lesson days</w:t>
            </w:r>
          </w:p>
          <w:p w:rsidR="00CE241E" w:rsidRPr="00CE241E" w:rsidRDefault="00CE241E" w:rsidP="00CE241E">
            <w:pPr>
              <w:pStyle w:val="NoSpacing"/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E241E">
              <w:rPr>
                <w:rFonts w:ascii="Gill Sans MT" w:hAnsi="Gill Sans MT"/>
                <w:sz w:val="24"/>
                <w:szCs w:val="24"/>
              </w:rPr>
              <w:t>Module 1: Financial Manual: Introduction (1 Lesson Day)</w:t>
            </w:r>
          </w:p>
          <w:p w:rsidR="00CE241E" w:rsidRPr="00CE241E" w:rsidRDefault="00CE241E" w:rsidP="00CE241E">
            <w:pPr>
              <w:pStyle w:val="NoSpacing"/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E241E">
              <w:rPr>
                <w:rFonts w:ascii="Gill Sans MT" w:hAnsi="Gill Sans MT"/>
                <w:sz w:val="24"/>
                <w:szCs w:val="24"/>
              </w:rPr>
              <w:t>Module 2: Finance Planning and Budgeting Process (2 Lesson Days)</w:t>
            </w:r>
          </w:p>
          <w:p w:rsidR="00CE241E" w:rsidRPr="00CE241E" w:rsidRDefault="00CE241E" w:rsidP="00CE241E">
            <w:pPr>
              <w:pStyle w:val="NoSpacing"/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E241E">
              <w:rPr>
                <w:rFonts w:ascii="Gill Sans MT" w:hAnsi="Gill Sans MT"/>
                <w:sz w:val="24"/>
                <w:szCs w:val="24"/>
              </w:rPr>
              <w:t>Module 3: Basic Accounting System (4 Lesson Days)</w:t>
            </w:r>
          </w:p>
          <w:p w:rsidR="00CE241E" w:rsidRPr="00CE241E" w:rsidRDefault="00CE241E" w:rsidP="00CE241E">
            <w:pPr>
              <w:pStyle w:val="NoSpacing"/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E241E">
              <w:rPr>
                <w:rFonts w:ascii="Gill Sans MT" w:hAnsi="Gill Sans MT"/>
                <w:bCs/>
                <w:sz w:val="24"/>
                <w:szCs w:val="24"/>
              </w:rPr>
              <w:t xml:space="preserve">Module 4: Financial Reporting Mechanism (5 </w:t>
            </w:r>
            <w:r w:rsidRPr="00CE241E">
              <w:rPr>
                <w:rFonts w:ascii="Gill Sans MT" w:hAnsi="Gill Sans MT"/>
                <w:sz w:val="24"/>
                <w:szCs w:val="24"/>
              </w:rPr>
              <w:t>Lesson Days)</w:t>
            </w:r>
          </w:p>
          <w:p w:rsidR="00CE241E" w:rsidRPr="00CE241E" w:rsidRDefault="00CE241E" w:rsidP="00CE241E">
            <w:pPr>
              <w:pStyle w:val="NoSpacing"/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E241E">
              <w:rPr>
                <w:rFonts w:ascii="Gill Sans MT" w:hAnsi="Gill Sans MT"/>
                <w:bCs/>
                <w:sz w:val="24"/>
                <w:szCs w:val="24"/>
              </w:rPr>
              <w:t>Module 5: Procurement Procedure</w:t>
            </w:r>
            <w:r w:rsidRPr="00CE241E">
              <w:rPr>
                <w:rFonts w:ascii="Gill Sans MT" w:hAnsi="Gill Sans MT"/>
                <w:sz w:val="24"/>
                <w:szCs w:val="24"/>
              </w:rPr>
              <w:t xml:space="preserve"> (4 Lesson Days)</w:t>
            </w:r>
          </w:p>
          <w:p w:rsidR="00CE241E" w:rsidRPr="00CE241E" w:rsidRDefault="00CE241E" w:rsidP="00CE241E">
            <w:pPr>
              <w:pStyle w:val="NoSpacing"/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E241E">
              <w:rPr>
                <w:rFonts w:ascii="Gill Sans MT" w:hAnsi="Gill Sans MT"/>
                <w:bCs/>
                <w:sz w:val="24"/>
                <w:szCs w:val="24"/>
              </w:rPr>
              <w:t>Module 6: Finance Manager’s Roles and Responsibilities (1</w:t>
            </w:r>
            <w:r w:rsidRPr="00CE241E">
              <w:rPr>
                <w:rFonts w:ascii="Gill Sans MT" w:hAnsi="Gill Sans MT"/>
                <w:sz w:val="24"/>
                <w:szCs w:val="24"/>
              </w:rPr>
              <w:t xml:space="preserve"> Lesson Day)</w:t>
            </w:r>
          </w:p>
          <w:p w:rsidR="00CE241E" w:rsidRPr="00CE241E" w:rsidRDefault="00CE241E" w:rsidP="00CE241E">
            <w:pPr>
              <w:pStyle w:val="NoSpacing"/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CE241E">
              <w:rPr>
                <w:rFonts w:ascii="Gill Sans MT" w:hAnsi="Gill Sans MT"/>
                <w:sz w:val="24"/>
                <w:szCs w:val="24"/>
              </w:rPr>
              <w:t xml:space="preserve">Module 7: HR Management (10 Lesson Days) </w:t>
            </w:r>
          </w:p>
          <w:p w:rsidR="00CE241E" w:rsidRPr="00CE241E" w:rsidRDefault="00CE241E" w:rsidP="00CE241E">
            <w:pPr>
              <w:spacing w:line="276" w:lineRule="auto"/>
              <w:jc w:val="both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C5044D" w:rsidRDefault="00C5044D"/>
    <w:sectPr w:rsidR="00C5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16A89"/>
    <w:multiLevelType w:val="hybridMultilevel"/>
    <w:tmpl w:val="9DA68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DB67C3"/>
    <w:multiLevelType w:val="hybridMultilevel"/>
    <w:tmpl w:val="D03041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65"/>
    <w:rsid w:val="00175C65"/>
    <w:rsid w:val="00186F78"/>
    <w:rsid w:val="003F1E01"/>
    <w:rsid w:val="004F77AF"/>
    <w:rsid w:val="005C5A9C"/>
    <w:rsid w:val="006D622C"/>
    <w:rsid w:val="006F6E77"/>
    <w:rsid w:val="008B2E7F"/>
    <w:rsid w:val="00932B5F"/>
    <w:rsid w:val="00936A7F"/>
    <w:rsid w:val="00A73C56"/>
    <w:rsid w:val="00A8194D"/>
    <w:rsid w:val="00B052B3"/>
    <w:rsid w:val="00C5044D"/>
    <w:rsid w:val="00CD1A3B"/>
    <w:rsid w:val="00CE241E"/>
    <w:rsid w:val="00D01D3E"/>
    <w:rsid w:val="00E1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B19A3-ECAF-454B-B3A8-0432B9F2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622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E241E"/>
    <w:pPr>
      <w:spacing w:after="0" w:line="240" w:lineRule="auto"/>
    </w:pPr>
    <w:rPr>
      <w:rFonts w:ascii="Calibri" w:eastAsia="Times New Roman" w:hAnsi="Calibri" w:cs="Iskoola Pota"/>
      <w:lang w:bidi="si-LK"/>
    </w:rPr>
  </w:style>
  <w:style w:type="character" w:customStyle="1" w:styleId="NoSpacingChar">
    <w:name w:val="No Spacing Char"/>
    <w:basedOn w:val="DefaultParagraphFont"/>
    <w:link w:val="NoSpacing"/>
    <w:uiPriority w:val="1"/>
    <w:rsid w:val="00CE241E"/>
    <w:rPr>
      <w:rFonts w:ascii="Calibri" w:eastAsia="Times New Roman" w:hAnsi="Calibri" w:cs="Iskoola Pota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14</cp:revision>
  <dcterms:created xsi:type="dcterms:W3CDTF">2021-10-22T13:04:00Z</dcterms:created>
  <dcterms:modified xsi:type="dcterms:W3CDTF">2021-11-08T11:42:00Z</dcterms:modified>
</cp:coreProperties>
</file>