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2A2" w:rsidRPr="006D68AF" w:rsidRDefault="005D22A2" w:rsidP="006D68AF">
      <w:pPr>
        <w:pStyle w:val="Heading1"/>
        <w:spacing w:line="360" w:lineRule="auto"/>
        <w:rPr>
          <w:rFonts w:ascii="Gill Sans MT" w:hAnsi="Gill Sans MT" w:cs="Arial"/>
          <w:b w:val="0"/>
          <w:sz w:val="40"/>
          <w:szCs w:val="40"/>
        </w:rPr>
      </w:pPr>
      <w:bookmarkStart w:id="0" w:name="_Toc321152653"/>
      <w:r w:rsidRPr="00677B0C">
        <w:rPr>
          <w:rFonts w:ascii="Gill Sans MT" w:eastAsiaTheme="majorEastAsia" w:hAnsi="Gill Sans MT" w:cs="Arial"/>
          <w:sz w:val="40"/>
          <w:szCs w:val="40"/>
          <w:highlight w:val="cyan"/>
        </w:rPr>
        <w:t>Performance Management</w:t>
      </w:r>
      <w:bookmarkEnd w:id="0"/>
    </w:p>
    <w:p w:rsidR="005D22A2" w:rsidRPr="006D68AF" w:rsidRDefault="005D22A2" w:rsidP="006D68AF">
      <w:pPr>
        <w:tabs>
          <w:tab w:val="left" w:pos="360"/>
        </w:tabs>
        <w:spacing w:line="360" w:lineRule="auto"/>
        <w:rPr>
          <w:rFonts w:ascii="Gill Sans MT" w:hAnsi="Gill Sans MT" w:cs="Arial"/>
          <w:b/>
          <w:sz w:val="28"/>
          <w:szCs w:val="28"/>
        </w:rPr>
      </w:pPr>
    </w:p>
    <w:p w:rsidR="005D22A2" w:rsidRPr="006D68AF" w:rsidRDefault="005D22A2" w:rsidP="006D68AF">
      <w:pPr>
        <w:pStyle w:val="Heading3"/>
        <w:spacing w:line="360" w:lineRule="auto"/>
        <w:rPr>
          <w:rFonts w:ascii="Gill Sans MT" w:hAnsi="Gill Sans MT" w:cs="Arial"/>
          <w:color w:val="auto"/>
          <w:sz w:val="32"/>
          <w:szCs w:val="32"/>
        </w:rPr>
      </w:pPr>
      <w:bookmarkStart w:id="1" w:name="_Toc321152654"/>
      <w:r w:rsidRPr="006D68AF">
        <w:rPr>
          <w:rFonts w:ascii="Gill Sans MT" w:hAnsi="Gill Sans MT" w:cs="Arial"/>
          <w:color w:val="auto"/>
          <w:sz w:val="32"/>
          <w:szCs w:val="32"/>
        </w:rPr>
        <w:t>Overview</w:t>
      </w:r>
      <w:bookmarkEnd w:id="1"/>
    </w:p>
    <w:p w:rsidR="005D22A2" w:rsidRPr="006D68AF" w:rsidRDefault="005D22A2" w:rsidP="006D68AF">
      <w:pPr>
        <w:spacing w:line="360" w:lineRule="auto"/>
        <w:rPr>
          <w:rFonts w:ascii="Gill Sans MT" w:hAnsi="Gill Sans MT"/>
          <w:sz w:val="28"/>
          <w:szCs w:val="28"/>
        </w:rPr>
      </w:pPr>
    </w:p>
    <w:p w:rsidR="005D22A2" w:rsidRPr="006D68AF" w:rsidRDefault="005D22A2" w:rsidP="006D68AF">
      <w:pPr>
        <w:spacing w:line="360" w:lineRule="auto"/>
        <w:jc w:val="both"/>
        <w:rPr>
          <w:rFonts w:ascii="Gill Sans MT" w:hAnsi="Gill Sans MT" w:cs="Arial"/>
          <w:sz w:val="28"/>
          <w:szCs w:val="28"/>
        </w:rPr>
      </w:pPr>
      <w:r w:rsidRPr="006D68AF">
        <w:rPr>
          <w:rFonts w:ascii="Gill Sans MT" w:hAnsi="Gill Sans MT" w:cs="Arial"/>
          <w:sz w:val="28"/>
          <w:szCs w:val="28"/>
        </w:rPr>
        <w:t xml:space="preserve">Performance </w:t>
      </w:r>
      <w:r w:rsidR="0034387D" w:rsidRPr="006D68AF">
        <w:rPr>
          <w:rFonts w:ascii="Gill Sans MT" w:hAnsi="Gill Sans MT" w:cs="Arial"/>
          <w:sz w:val="28"/>
          <w:szCs w:val="28"/>
        </w:rPr>
        <w:t>management s</w:t>
      </w:r>
      <w:r w:rsidRPr="006D68AF">
        <w:rPr>
          <w:rFonts w:ascii="Gill Sans MT" w:hAnsi="Gill Sans MT" w:cs="Arial"/>
          <w:sz w:val="28"/>
          <w:szCs w:val="28"/>
        </w:rPr>
        <w:t xml:space="preserve">ystem is defined as an objective driven communication, facilitated through monitoring and reviewing of employee performance by both the individual and appraiser and planning of the future performance of the individual. </w:t>
      </w:r>
    </w:p>
    <w:p w:rsidR="005D22A2" w:rsidRPr="006D68AF" w:rsidRDefault="005D22A2" w:rsidP="006D68AF">
      <w:pPr>
        <w:pStyle w:val="Normal1"/>
        <w:spacing w:line="360" w:lineRule="auto"/>
        <w:jc w:val="both"/>
        <w:rPr>
          <w:rFonts w:ascii="Gill Sans MT" w:hAnsi="Gill Sans MT" w:cs="Arial"/>
          <w:sz w:val="28"/>
          <w:szCs w:val="28"/>
        </w:rPr>
      </w:pPr>
      <w:r w:rsidRPr="006D68AF">
        <w:rPr>
          <w:rFonts w:ascii="Gill Sans MT" w:hAnsi="Gill Sans MT" w:cs="Arial"/>
          <w:sz w:val="28"/>
          <w:szCs w:val="28"/>
        </w:rPr>
        <w:t>The objecti</w:t>
      </w:r>
      <w:r w:rsidR="0034387D" w:rsidRPr="006D68AF">
        <w:rPr>
          <w:rFonts w:ascii="Gill Sans MT" w:hAnsi="Gill Sans MT" w:cs="Arial"/>
          <w:sz w:val="28"/>
          <w:szCs w:val="28"/>
        </w:rPr>
        <w:t>ve and benefits of performance management s</w:t>
      </w:r>
      <w:r w:rsidRPr="006D68AF">
        <w:rPr>
          <w:rFonts w:ascii="Gill Sans MT" w:hAnsi="Gill Sans MT" w:cs="Arial"/>
          <w:sz w:val="28"/>
          <w:szCs w:val="28"/>
        </w:rPr>
        <w:t xml:space="preserve">ystem relate to recognizing accomplishments, identifying newly acquired competencies, preparing employee development plans, planning improvement where deficiencies are found, </w:t>
      </w:r>
      <w:proofErr w:type="gramStart"/>
      <w:r w:rsidRPr="006D68AF">
        <w:rPr>
          <w:rFonts w:ascii="Gill Sans MT" w:hAnsi="Gill Sans MT" w:cs="Arial"/>
          <w:sz w:val="28"/>
          <w:szCs w:val="28"/>
        </w:rPr>
        <w:t>goal-setting</w:t>
      </w:r>
      <w:proofErr w:type="gramEnd"/>
      <w:r w:rsidRPr="006D68AF">
        <w:rPr>
          <w:rFonts w:ascii="Gill Sans MT" w:hAnsi="Gill Sans MT" w:cs="Arial"/>
          <w:sz w:val="28"/>
          <w:szCs w:val="28"/>
        </w:rPr>
        <w:t xml:space="preserve"> and increased communication between supervisors and employees towards overall higher performance and organizational excellence.</w:t>
      </w:r>
    </w:p>
    <w:p w:rsidR="00040FE3" w:rsidRDefault="00040FE3" w:rsidP="006D68AF">
      <w:pPr>
        <w:pStyle w:val="Heading3"/>
        <w:spacing w:line="360" w:lineRule="auto"/>
        <w:rPr>
          <w:rFonts w:ascii="Gill Sans MT" w:hAnsi="Gill Sans MT" w:cs="Arial"/>
          <w:color w:val="auto"/>
          <w:sz w:val="32"/>
          <w:szCs w:val="32"/>
        </w:rPr>
      </w:pPr>
      <w:bookmarkStart w:id="2" w:name="_Toc321152655"/>
    </w:p>
    <w:p w:rsidR="005D22A2" w:rsidRPr="006D68AF" w:rsidRDefault="005D22A2" w:rsidP="006D68AF">
      <w:pPr>
        <w:pStyle w:val="Heading3"/>
        <w:spacing w:line="360" w:lineRule="auto"/>
        <w:rPr>
          <w:rFonts w:ascii="Gill Sans MT" w:hAnsi="Gill Sans MT" w:cs="Arial"/>
          <w:color w:val="auto"/>
          <w:sz w:val="32"/>
          <w:szCs w:val="32"/>
        </w:rPr>
      </w:pPr>
      <w:r w:rsidRPr="006D68AF">
        <w:rPr>
          <w:rFonts w:ascii="Gill Sans MT" w:hAnsi="Gill Sans MT" w:cs="Arial"/>
          <w:color w:val="auto"/>
          <w:sz w:val="32"/>
          <w:szCs w:val="32"/>
        </w:rPr>
        <w:t xml:space="preserve">Policy on Performance </w:t>
      </w:r>
      <w:r w:rsidR="00123005" w:rsidRPr="006D68AF">
        <w:rPr>
          <w:rFonts w:ascii="Gill Sans MT" w:hAnsi="Gill Sans MT" w:cs="Arial"/>
          <w:color w:val="auto"/>
          <w:sz w:val="32"/>
          <w:szCs w:val="32"/>
        </w:rPr>
        <w:t xml:space="preserve">Management </w:t>
      </w:r>
      <w:r w:rsidRPr="006D68AF">
        <w:rPr>
          <w:rFonts w:ascii="Gill Sans MT" w:hAnsi="Gill Sans MT" w:cs="Arial"/>
          <w:color w:val="auto"/>
          <w:sz w:val="32"/>
          <w:szCs w:val="32"/>
        </w:rPr>
        <w:t>System</w:t>
      </w:r>
      <w:bookmarkEnd w:id="2"/>
    </w:p>
    <w:p w:rsidR="005D22A2" w:rsidRPr="006D68AF" w:rsidRDefault="00956537" w:rsidP="006D68AF">
      <w:pPr>
        <w:pStyle w:val="Normal1"/>
        <w:spacing w:line="360" w:lineRule="auto"/>
        <w:jc w:val="both"/>
        <w:rPr>
          <w:rFonts w:ascii="Gill Sans MT" w:hAnsi="Gill Sans MT" w:cs="Arial"/>
          <w:sz w:val="28"/>
          <w:szCs w:val="28"/>
        </w:rPr>
      </w:pPr>
      <w:r w:rsidRPr="006D68AF">
        <w:rPr>
          <w:rFonts w:ascii="Gill Sans MT" w:hAnsi="Gill Sans MT" w:cs="Arial"/>
          <w:sz w:val="28"/>
          <w:szCs w:val="28"/>
        </w:rPr>
        <w:t xml:space="preserve">Company </w:t>
      </w:r>
      <w:r w:rsidR="005D22A2" w:rsidRPr="006D68AF">
        <w:rPr>
          <w:rFonts w:ascii="Gill Sans MT" w:hAnsi="Gill Sans MT" w:cs="Arial"/>
          <w:sz w:val="28"/>
          <w:szCs w:val="28"/>
        </w:rPr>
        <w:t>will be committed towards upholding and implementing a consistent s</w:t>
      </w:r>
      <w:r w:rsidR="00123005" w:rsidRPr="006D68AF">
        <w:rPr>
          <w:rFonts w:ascii="Gill Sans MT" w:hAnsi="Gill Sans MT" w:cs="Arial"/>
          <w:sz w:val="28"/>
          <w:szCs w:val="28"/>
        </w:rPr>
        <w:t>ystem of performance management</w:t>
      </w:r>
      <w:r w:rsidR="005D22A2" w:rsidRPr="006D68AF">
        <w:rPr>
          <w:rFonts w:ascii="Gill Sans MT" w:hAnsi="Gill Sans MT" w:cs="Arial"/>
          <w:sz w:val="28"/>
          <w:szCs w:val="28"/>
        </w:rPr>
        <w:t xml:space="preserve"> through formal process of planning, monitoring and reviewing of employee performance targeted towards overall organizational performance excellence and sustainability through the goals of; </w:t>
      </w:r>
    </w:p>
    <w:p w:rsidR="005D22A2" w:rsidRPr="006D68AF" w:rsidRDefault="005D22A2" w:rsidP="006D68AF">
      <w:pPr>
        <w:numPr>
          <w:ilvl w:val="0"/>
          <w:numId w:val="12"/>
        </w:numPr>
        <w:spacing w:before="100" w:beforeAutospacing="1" w:after="100" w:afterAutospacing="1" w:line="360" w:lineRule="auto"/>
        <w:jc w:val="both"/>
        <w:rPr>
          <w:rFonts w:ascii="Gill Sans MT" w:hAnsi="Gill Sans MT" w:cs="Arial"/>
          <w:sz w:val="28"/>
          <w:szCs w:val="28"/>
        </w:rPr>
      </w:pPr>
      <w:r w:rsidRPr="006D68AF">
        <w:rPr>
          <w:rFonts w:ascii="Gill Sans MT" w:hAnsi="Gill Sans MT" w:cs="Arial"/>
          <w:sz w:val="28"/>
          <w:szCs w:val="28"/>
        </w:rPr>
        <w:t xml:space="preserve">providing a formal means of constructive, open and honest communication between the employee and his/her supervisor </w:t>
      </w:r>
    </w:p>
    <w:p w:rsidR="005D22A2" w:rsidRPr="006D68AF" w:rsidRDefault="005D22A2" w:rsidP="006D68AF">
      <w:pPr>
        <w:numPr>
          <w:ilvl w:val="0"/>
          <w:numId w:val="12"/>
        </w:numPr>
        <w:spacing w:before="100" w:beforeAutospacing="1" w:after="100" w:afterAutospacing="1" w:line="360" w:lineRule="auto"/>
        <w:jc w:val="both"/>
        <w:rPr>
          <w:rFonts w:ascii="Gill Sans MT" w:hAnsi="Gill Sans MT" w:cs="Arial"/>
          <w:sz w:val="28"/>
          <w:szCs w:val="28"/>
        </w:rPr>
      </w:pPr>
      <w:r w:rsidRPr="006D68AF">
        <w:rPr>
          <w:rFonts w:ascii="Gill Sans MT" w:hAnsi="Gill Sans MT" w:cs="Arial"/>
          <w:sz w:val="28"/>
          <w:szCs w:val="28"/>
        </w:rPr>
        <w:t xml:space="preserve">enhancing technical competence, personal and career development of employee and motivation </w:t>
      </w:r>
    </w:p>
    <w:p w:rsidR="005D22A2" w:rsidRPr="006D68AF" w:rsidRDefault="005D22A2" w:rsidP="006D68AF">
      <w:pPr>
        <w:numPr>
          <w:ilvl w:val="0"/>
          <w:numId w:val="12"/>
        </w:numPr>
        <w:spacing w:before="100" w:beforeAutospacing="1" w:after="100" w:afterAutospacing="1" w:line="360" w:lineRule="auto"/>
        <w:jc w:val="both"/>
        <w:rPr>
          <w:rFonts w:ascii="Gill Sans MT" w:hAnsi="Gill Sans MT" w:cs="Arial"/>
          <w:sz w:val="28"/>
          <w:szCs w:val="28"/>
        </w:rPr>
      </w:pPr>
      <w:r w:rsidRPr="006D68AF">
        <w:rPr>
          <w:rFonts w:ascii="Gill Sans MT" w:hAnsi="Gill Sans MT" w:cs="Arial"/>
          <w:sz w:val="28"/>
          <w:szCs w:val="28"/>
        </w:rPr>
        <w:lastRenderedPageBreak/>
        <w:t xml:space="preserve">measuring and documenting job performance as a basis for making promotion, compensation/reward and other personnel management decisions </w:t>
      </w:r>
    </w:p>
    <w:p w:rsidR="00040FE3" w:rsidRDefault="00040FE3" w:rsidP="006D68AF">
      <w:pPr>
        <w:pStyle w:val="Heading3"/>
        <w:spacing w:line="360" w:lineRule="auto"/>
        <w:rPr>
          <w:rFonts w:ascii="Gill Sans MT" w:hAnsi="Gill Sans MT" w:cs="Arial"/>
          <w:color w:val="auto"/>
          <w:sz w:val="32"/>
          <w:szCs w:val="32"/>
        </w:rPr>
      </w:pPr>
      <w:bookmarkStart w:id="3" w:name="_Toc321152656"/>
    </w:p>
    <w:p w:rsidR="005D22A2" w:rsidRPr="006D68AF" w:rsidRDefault="005D22A2" w:rsidP="006D68AF">
      <w:pPr>
        <w:pStyle w:val="Heading3"/>
        <w:spacing w:line="360" w:lineRule="auto"/>
        <w:rPr>
          <w:rFonts w:ascii="Gill Sans MT" w:hAnsi="Gill Sans MT" w:cs="Arial"/>
          <w:color w:val="auto"/>
          <w:sz w:val="32"/>
          <w:szCs w:val="32"/>
        </w:rPr>
      </w:pPr>
      <w:r w:rsidRPr="006D68AF">
        <w:rPr>
          <w:rFonts w:ascii="Gill Sans MT" w:hAnsi="Gill Sans MT" w:cs="Arial"/>
          <w:color w:val="auto"/>
          <w:sz w:val="32"/>
          <w:szCs w:val="32"/>
        </w:rPr>
        <w:t>Framework</w:t>
      </w:r>
      <w:bookmarkEnd w:id="3"/>
    </w:p>
    <w:p w:rsidR="005D22A2" w:rsidRPr="006D68AF" w:rsidRDefault="005D22A2" w:rsidP="006D68AF">
      <w:pPr>
        <w:spacing w:line="360" w:lineRule="auto"/>
        <w:rPr>
          <w:rFonts w:ascii="Gill Sans MT" w:hAnsi="Gill Sans MT"/>
          <w:sz w:val="28"/>
          <w:szCs w:val="28"/>
        </w:rPr>
      </w:pPr>
    </w:p>
    <w:p w:rsidR="005D22A2" w:rsidRPr="006D68AF" w:rsidRDefault="005D22A2" w:rsidP="006D68AF">
      <w:pPr>
        <w:numPr>
          <w:ilvl w:val="0"/>
          <w:numId w:val="3"/>
        </w:numPr>
        <w:spacing w:line="360" w:lineRule="auto"/>
        <w:jc w:val="both"/>
        <w:rPr>
          <w:rFonts w:ascii="Gill Sans MT" w:hAnsi="Gill Sans MT" w:cs="Arial"/>
          <w:b/>
          <w:sz w:val="28"/>
          <w:szCs w:val="28"/>
        </w:rPr>
      </w:pPr>
      <w:r w:rsidRPr="006D68AF">
        <w:rPr>
          <w:rFonts w:ascii="Gill Sans MT" w:hAnsi="Gill Sans MT" w:cs="Arial"/>
          <w:sz w:val="28"/>
          <w:szCs w:val="28"/>
        </w:rPr>
        <w:t>Ensure the performance standards set should be in alignment with the division as well as organizational goals whilst identifying the overlapping objectives among the divisions in setting performance standards.</w:t>
      </w:r>
    </w:p>
    <w:p w:rsidR="005D22A2" w:rsidRPr="006D68AF" w:rsidRDefault="005D22A2" w:rsidP="006D68AF">
      <w:pPr>
        <w:numPr>
          <w:ilvl w:val="0"/>
          <w:numId w:val="3"/>
        </w:numPr>
        <w:spacing w:line="360" w:lineRule="auto"/>
        <w:jc w:val="both"/>
        <w:rPr>
          <w:rFonts w:ascii="Gill Sans MT" w:hAnsi="Gill Sans MT" w:cs="Arial"/>
          <w:b/>
          <w:sz w:val="28"/>
          <w:szCs w:val="28"/>
        </w:rPr>
      </w:pPr>
      <w:r w:rsidRPr="006D68AF">
        <w:rPr>
          <w:rFonts w:ascii="Gill Sans MT" w:hAnsi="Gill Sans MT" w:cs="Arial"/>
          <w:sz w:val="28"/>
          <w:szCs w:val="28"/>
        </w:rPr>
        <w:t>The appraisal should be aligned to the job function as against the job position in developing the performance standards. E.g. A division headed by a person other than a division head, he/she requires possessing the necessary competence to head the particular division and he/she should be appraised in the capacity of a division head.</w:t>
      </w:r>
    </w:p>
    <w:p w:rsidR="005D22A2" w:rsidRPr="006D68AF" w:rsidRDefault="005D22A2" w:rsidP="006D68AF">
      <w:pPr>
        <w:pStyle w:val="NormalWeb"/>
        <w:numPr>
          <w:ilvl w:val="0"/>
          <w:numId w:val="3"/>
        </w:numPr>
        <w:spacing w:line="360" w:lineRule="auto"/>
        <w:jc w:val="both"/>
        <w:rPr>
          <w:rFonts w:ascii="Gill Sans MT" w:hAnsi="Gill Sans MT" w:cs="Arial"/>
          <w:sz w:val="28"/>
          <w:szCs w:val="28"/>
        </w:rPr>
      </w:pPr>
      <w:r w:rsidRPr="006D68AF">
        <w:rPr>
          <w:rFonts w:ascii="Gill Sans MT" w:hAnsi="Gill Sans MT" w:cs="Arial"/>
          <w:sz w:val="28"/>
          <w:szCs w:val="28"/>
        </w:rPr>
        <w:t xml:space="preserve">The standards set should be clear, achievable, time-bound, easily understandable and in measurable terms.  </w:t>
      </w:r>
    </w:p>
    <w:p w:rsidR="005D22A2" w:rsidRPr="006D68AF" w:rsidRDefault="005D22A2" w:rsidP="006D68AF">
      <w:pPr>
        <w:numPr>
          <w:ilvl w:val="0"/>
          <w:numId w:val="3"/>
        </w:numPr>
        <w:spacing w:line="360" w:lineRule="auto"/>
        <w:jc w:val="both"/>
        <w:rPr>
          <w:rFonts w:ascii="Gill Sans MT" w:hAnsi="Gill Sans MT" w:cs="Arial"/>
          <w:b/>
          <w:sz w:val="28"/>
          <w:szCs w:val="28"/>
        </w:rPr>
      </w:pPr>
      <w:r w:rsidRPr="006D68AF">
        <w:rPr>
          <w:rFonts w:ascii="Gill Sans MT" w:hAnsi="Gill Sans MT" w:cs="Arial"/>
          <w:sz w:val="28"/>
          <w:szCs w:val="28"/>
        </w:rPr>
        <w:t xml:space="preserve">The evaluation of performance should be based on overall performance during the appraisal period of one year (including bi annual review) and not on isolated events. The appraisal year shall be from </w:t>
      </w:r>
      <w:r w:rsidR="0096486D" w:rsidRPr="006D68AF">
        <w:rPr>
          <w:rFonts w:ascii="Gill Sans MT" w:hAnsi="Gill Sans MT" w:cs="Arial"/>
          <w:sz w:val="28"/>
          <w:szCs w:val="28"/>
        </w:rPr>
        <w:t xml:space="preserve">April </w:t>
      </w:r>
      <w:r w:rsidRPr="006D68AF">
        <w:rPr>
          <w:rFonts w:ascii="Gill Sans MT" w:hAnsi="Gill Sans MT" w:cs="Arial"/>
          <w:sz w:val="28"/>
          <w:szCs w:val="28"/>
        </w:rPr>
        <w:t xml:space="preserve">to </w:t>
      </w:r>
      <w:r w:rsidR="0096486D" w:rsidRPr="006D68AF">
        <w:rPr>
          <w:rFonts w:ascii="Gill Sans MT" w:hAnsi="Gill Sans MT" w:cs="Arial"/>
          <w:sz w:val="28"/>
          <w:szCs w:val="28"/>
        </w:rPr>
        <w:t>March</w:t>
      </w:r>
      <w:r w:rsidRPr="006D68AF">
        <w:rPr>
          <w:rFonts w:ascii="Gill Sans MT" w:hAnsi="Gill Sans MT" w:cs="Arial"/>
          <w:sz w:val="28"/>
          <w:szCs w:val="28"/>
        </w:rPr>
        <w:t xml:space="preserve">, in keeping with the period of financial year of the entity. The </w:t>
      </w:r>
      <w:r w:rsidR="0096486D" w:rsidRPr="006D68AF">
        <w:rPr>
          <w:rFonts w:ascii="Gill Sans MT" w:hAnsi="Gill Sans MT" w:cs="Arial"/>
          <w:sz w:val="28"/>
          <w:szCs w:val="28"/>
        </w:rPr>
        <w:t xml:space="preserve">financial </w:t>
      </w:r>
      <w:r w:rsidRPr="006D68AF">
        <w:rPr>
          <w:rFonts w:ascii="Gill Sans MT" w:hAnsi="Gill Sans MT" w:cs="Arial"/>
          <w:sz w:val="28"/>
          <w:szCs w:val="28"/>
        </w:rPr>
        <w:t xml:space="preserve">year-end review shall be completed by the end of </w:t>
      </w:r>
      <w:r w:rsidR="0096486D" w:rsidRPr="006D68AF">
        <w:rPr>
          <w:rFonts w:ascii="Gill Sans MT" w:hAnsi="Gill Sans MT" w:cs="Arial"/>
          <w:sz w:val="28"/>
          <w:szCs w:val="28"/>
        </w:rPr>
        <w:t>February</w:t>
      </w:r>
      <w:r w:rsidRPr="006D68AF">
        <w:rPr>
          <w:rFonts w:ascii="Gill Sans MT" w:hAnsi="Gill Sans MT" w:cs="Arial"/>
          <w:sz w:val="28"/>
          <w:szCs w:val="28"/>
        </w:rPr>
        <w:t xml:space="preserve">, the midyear review shall be in </w:t>
      </w:r>
      <w:r w:rsidR="0096486D" w:rsidRPr="006D68AF">
        <w:rPr>
          <w:rFonts w:ascii="Gill Sans MT" w:hAnsi="Gill Sans MT" w:cs="Arial"/>
          <w:sz w:val="28"/>
          <w:szCs w:val="28"/>
        </w:rPr>
        <w:t xml:space="preserve">August </w:t>
      </w:r>
      <w:r w:rsidRPr="006D68AF">
        <w:rPr>
          <w:rFonts w:ascii="Gill Sans MT" w:hAnsi="Gill Sans MT" w:cs="Arial"/>
          <w:sz w:val="28"/>
          <w:szCs w:val="28"/>
        </w:rPr>
        <w:t xml:space="preserve">and goal setting shall be completed by </w:t>
      </w:r>
      <w:r w:rsidR="006D0105" w:rsidRPr="006D68AF">
        <w:rPr>
          <w:rFonts w:ascii="Gill Sans MT" w:hAnsi="Gill Sans MT" w:cs="Arial"/>
          <w:sz w:val="28"/>
          <w:szCs w:val="28"/>
        </w:rPr>
        <w:t xml:space="preserve">mid-March </w:t>
      </w:r>
      <w:r w:rsidRPr="006D68AF">
        <w:rPr>
          <w:rFonts w:ascii="Gill Sans MT" w:hAnsi="Gill Sans MT" w:cs="Arial"/>
          <w:sz w:val="28"/>
          <w:szCs w:val="28"/>
        </w:rPr>
        <w:t xml:space="preserve">each year to be ready to commence the new performance review </w:t>
      </w:r>
      <w:r w:rsidR="006D0105" w:rsidRPr="006D68AF">
        <w:rPr>
          <w:rFonts w:ascii="Gill Sans MT" w:hAnsi="Gill Sans MT" w:cs="Arial"/>
          <w:sz w:val="28"/>
          <w:szCs w:val="28"/>
        </w:rPr>
        <w:t xml:space="preserve">financial </w:t>
      </w:r>
      <w:r w:rsidRPr="006D68AF">
        <w:rPr>
          <w:rFonts w:ascii="Gill Sans MT" w:hAnsi="Gill Sans MT" w:cs="Arial"/>
          <w:sz w:val="28"/>
          <w:szCs w:val="28"/>
        </w:rPr>
        <w:t xml:space="preserve">year from </w:t>
      </w:r>
      <w:r w:rsidR="006D0105" w:rsidRPr="006D68AF">
        <w:rPr>
          <w:rFonts w:ascii="Gill Sans MT" w:hAnsi="Gill Sans MT" w:cs="Arial"/>
          <w:sz w:val="28"/>
          <w:szCs w:val="28"/>
        </w:rPr>
        <w:t>April</w:t>
      </w:r>
      <w:r w:rsidRPr="006D68AF">
        <w:rPr>
          <w:rFonts w:ascii="Gill Sans MT" w:hAnsi="Gill Sans MT" w:cs="Arial"/>
          <w:sz w:val="28"/>
          <w:szCs w:val="28"/>
        </w:rPr>
        <w:t>.</w:t>
      </w:r>
    </w:p>
    <w:p w:rsidR="005D22A2" w:rsidRPr="006D68AF" w:rsidRDefault="005D22A2" w:rsidP="006D68AF">
      <w:pPr>
        <w:numPr>
          <w:ilvl w:val="0"/>
          <w:numId w:val="3"/>
        </w:numPr>
        <w:spacing w:line="360" w:lineRule="auto"/>
        <w:jc w:val="both"/>
        <w:rPr>
          <w:rFonts w:ascii="Gill Sans MT" w:hAnsi="Gill Sans MT" w:cs="Arial"/>
          <w:sz w:val="28"/>
          <w:szCs w:val="28"/>
        </w:rPr>
      </w:pPr>
      <w:r w:rsidRPr="006D68AF">
        <w:rPr>
          <w:rFonts w:ascii="Gill Sans MT" w:hAnsi="Gill Sans MT" w:cs="Arial"/>
          <w:sz w:val="28"/>
          <w:szCs w:val="28"/>
        </w:rPr>
        <w:t xml:space="preserve">Ensure that the analysis and evaluation process is not influenced by personal preferences and ideologies through adherence to formal procedures set-out </w:t>
      </w:r>
      <w:r w:rsidRPr="006D68AF">
        <w:rPr>
          <w:rFonts w:ascii="Gill Sans MT" w:hAnsi="Gill Sans MT" w:cs="Arial"/>
          <w:sz w:val="28"/>
          <w:szCs w:val="28"/>
        </w:rPr>
        <w:lastRenderedPageBreak/>
        <w:t xml:space="preserve">hereunder. Similarly, avoid allowing a strong factor of the employee’s performance to influence another factor that needs improvements, or one that is weak to influence another that is outstanding </w:t>
      </w:r>
    </w:p>
    <w:p w:rsidR="005D22A2" w:rsidRPr="006D68AF" w:rsidRDefault="005D22A2" w:rsidP="006D68AF">
      <w:pPr>
        <w:numPr>
          <w:ilvl w:val="0"/>
          <w:numId w:val="3"/>
        </w:numPr>
        <w:spacing w:line="360" w:lineRule="auto"/>
        <w:jc w:val="both"/>
        <w:rPr>
          <w:rFonts w:ascii="Gill Sans MT" w:hAnsi="Gill Sans MT" w:cs="Arial"/>
          <w:sz w:val="28"/>
          <w:szCs w:val="28"/>
        </w:rPr>
      </w:pPr>
      <w:r w:rsidRPr="006D68AF">
        <w:rPr>
          <w:rFonts w:ascii="Gill Sans MT" w:hAnsi="Gill Sans MT" w:cs="Arial"/>
          <w:sz w:val="28"/>
          <w:szCs w:val="28"/>
        </w:rPr>
        <w:t>The key elements of an appraisal require constructive comments, supported by illustrative examples which include both positive and negative aspects which should be descriptive and informative towards required improvement, but not judgmental.</w:t>
      </w:r>
    </w:p>
    <w:p w:rsidR="005D22A2" w:rsidRPr="006D68AF" w:rsidRDefault="005D22A2" w:rsidP="006D68AF">
      <w:pPr>
        <w:numPr>
          <w:ilvl w:val="0"/>
          <w:numId w:val="3"/>
        </w:numPr>
        <w:spacing w:line="360" w:lineRule="auto"/>
        <w:jc w:val="both"/>
        <w:rPr>
          <w:rFonts w:ascii="Gill Sans MT" w:hAnsi="Gill Sans MT" w:cs="Arial"/>
          <w:sz w:val="28"/>
          <w:szCs w:val="28"/>
        </w:rPr>
      </w:pPr>
      <w:r w:rsidRPr="006D68AF">
        <w:rPr>
          <w:rFonts w:ascii="Gill Sans MT" w:hAnsi="Gill Sans MT" w:cs="Arial"/>
          <w:sz w:val="28"/>
          <w:szCs w:val="28"/>
        </w:rPr>
        <w:t>Information contained in a performance evaluation is personal as well as reflective and must be treated with great sensitivity and indicated with caution. </w:t>
      </w:r>
    </w:p>
    <w:p w:rsidR="005D22A2" w:rsidRPr="006D68AF" w:rsidRDefault="005D22A2" w:rsidP="006D68AF">
      <w:pPr>
        <w:pStyle w:val="NormalWeb"/>
        <w:numPr>
          <w:ilvl w:val="0"/>
          <w:numId w:val="3"/>
        </w:numPr>
        <w:spacing w:line="360" w:lineRule="auto"/>
        <w:jc w:val="both"/>
        <w:rPr>
          <w:rFonts w:ascii="Gill Sans MT" w:hAnsi="Gill Sans MT" w:cs="Arial"/>
          <w:sz w:val="28"/>
          <w:szCs w:val="28"/>
        </w:rPr>
      </w:pPr>
      <w:r w:rsidRPr="006D68AF">
        <w:rPr>
          <w:rFonts w:ascii="Gill Sans MT" w:hAnsi="Gill Sans MT" w:cs="Arial"/>
          <w:sz w:val="28"/>
          <w:szCs w:val="28"/>
        </w:rPr>
        <w:t>The individual who has the authority to assign and monitor work to the employee should be responsible for completing the appraisal as the appraiser.</w:t>
      </w:r>
    </w:p>
    <w:p w:rsidR="005D22A2" w:rsidRPr="006D68AF" w:rsidRDefault="005D22A2" w:rsidP="006D68AF">
      <w:pPr>
        <w:pStyle w:val="NormalWeb"/>
        <w:numPr>
          <w:ilvl w:val="0"/>
          <w:numId w:val="3"/>
        </w:numPr>
        <w:spacing w:line="360" w:lineRule="auto"/>
        <w:jc w:val="both"/>
        <w:rPr>
          <w:rFonts w:ascii="Gill Sans MT" w:hAnsi="Gill Sans MT" w:cs="Arial"/>
          <w:sz w:val="28"/>
          <w:szCs w:val="28"/>
        </w:rPr>
      </w:pPr>
      <w:r w:rsidRPr="006D68AF">
        <w:rPr>
          <w:rFonts w:ascii="Gill Sans MT" w:hAnsi="Gill Sans MT" w:cs="Arial"/>
          <w:sz w:val="28"/>
          <w:szCs w:val="28"/>
        </w:rPr>
        <w:t xml:space="preserve">It is the responsibility of division heads and supervisors to prepare written performance appraisals and to conduct timely appraisal meetings. The formal review meetings requires being conducted bi-annually whilst the informal appraisals requires being on a regular basis, through the monthly monitoring process of collecting evidence of performance. </w:t>
      </w:r>
    </w:p>
    <w:p w:rsidR="005D22A2" w:rsidRPr="006D68AF" w:rsidRDefault="005D22A2" w:rsidP="006D68AF">
      <w:pPr>
        <w:pStyle w:val="NormalWeb"/>
        <w:numPr>
          <w:ilvl w:val="0"/>
          <w:numId w:val="3"/>
        </w:numPr>
        <w:spacing w:line="360" w:lineRule="auto"/>
        <w:jc w:val="both"/>
        <w:rPr>
          <w:rFonts w:ascii="Gill Sans MT" w:hAnsi="Gill Sans MT" w:cs="Arial"/>
          <w:sz w:val="28"/>
          <w:szCs w:val="28"/>
        </w:rPr>
      </w:pPr>
      <w:r w:rsidRPr="006D68AF">
        <w:rPr>
          <w:rFonts w:ascii="Gill Sans MT" w:hAnsi="Gill Sans MT" w:cs="Arial"/>
          <w:sz w:val="28"/>
          <w:szCs w:val="28"/>
        </w:rPr>
        <w:t xml:space="preserve">Newly hired employees and employees who have received a promotion will be appraised 60 days from date of hire or date of promotion. During this 60 day period, supervisors should closely monitor employees and perform frequent, informal counseling and evaluation. </w:t>
      </w:r>
    </w:p>
    <w:p w:rsidR="005D22A2" w:rsidRPr="006D68AF" w:rsidRDefault="005D22A2" w:rsidP="006D68AF">
      <w:pPr>
        <w:pStyle w:val="NormalWeb"/>
        <w:numPr>
          <w:ilvl w:val="0"/>
          <w:numId w:val="3"/>
        </w:numPr>
        <w:spacing w:line="360" w:lineRule="auto"/>
        <w:jc w:val="both"/>
        <w:rPr>
          <w:rFonts w:ascii="Gill Sans MT" w:hAnsi="Gill Sans MT" w:cs="Arial"/>
          <w:sz w:val="28"/>
          <w:szCs w:val="28"/>
        </w:rPr>
      </w:pPr>
      <w:r w:rsidRPr="006D68AF">
        <w:rPr>
          <w:rFonts w:ascii="Gill Sans MT" w:hAnsi="Gill Sans MT" w:cs="Arial"/>
          <w:sz w:val="28"/>
          <w:szCs w:val="28"/>
        </w:rPr>
        <w:t xml:space="preserve">Any employee who disagrees with his/her appraisal may file a written response within 10 working days from the date of his/her signature on the appraisal form.  The written response should be filed with the immediate supervisor with copies to the division head and to </w:t>
      </w:r>
      <w:r w:rsidR="00A16708" w:rsidRPr="006D68AF">
        <w:rPr>
          <w:rFonts w:ascii="Gill Sans MT" w:hAnsi="Gill Sans MT" w:cs="Arial"/>
          <w:sz w:val="28"/>
          <w:szCs w:val="28"/>
        </w:rPr>
        <w:t>HR division</w:t>
      </w:r>
      <w:r w:rsidRPr="006D68AF">
        <w:rPr>
          <w:rFonts w:ascii="Gill Sans MT" w:hAnsi="Gill Sans MT" w:cs="Arial"/>
          <w:sz w:val="28"/>
          <w:szCs w:val="28"/>
        </w:rPr>
        <w:t>. </w:t>
      </w:r>
    </w:p>
    <w:p w:rsidR="005D22A2" w:rsidRPr="006D68AF" w:rsidRDefault="005D22A2" w:rsidP="006D68AF">
      <w:pPr>
        <w:pStyle w:val="NormalWeb"/>
        <w:numPr>
          <w:ilvl w:val="0"/>
          <w:numId w:val="3"/>
        </w:numPr>
        <w:spacing w:line="360" w:lineRule="auto"/>
        <w:jc w:val="both"/>
        <w:rPr>
          <w:rFonts w:ascii="Gill Sans MT" w:hAnsi="Gill Sans MT" w:cs="Arial"/>
          <w:sz w:val="28"/>
          <w:szCs w:val="28"/>
        </w:rPr>
      </w:pPr>
      <w:r w:rsidRPr="006D68AF">
        <w:rPr>
          <w:rFonts w:ascii="Gill Sans MT" w:hAnsi="Gill Sans MT" w:cs="Arial"/>
          <w:sz w:val="28"/>
          <w:szCs w:val="28"/>
        </w:rPr>
        <w:lastRenderedPageBreak/>
        <w:t>Performance documentation</w:t>
      </w:r>
      <w:r w:rsidRPr="006D68AF">
        <w:rPr>
          <w:rFonts w:ascii="Gill Sans MT" w:hAnsi="Gill Sans MT" w:cs="Arial"/>
          <w:b/>
          <w:sz w:val="28"/>
          <w:szCs w:val="28"/>
        </w:rPr>
        <w:t xml:space="preserve"> </w:t>
      </w:r>
      <w:r w:rsidRPr="006D68AF">
        <w:rPr>
          <w:rFonts w:ascii="Gill Sans MT" w:hAnsi="Gill Sans MT" w:cs="Arial"/>
          <w:sz w:val="28"/>
          <w:szCs w:val="28"/>
        </w:rPr>
        <w:t xml:space="preserve">is important throughout the entire evaluation period. HR </w:t>
      </w:r>
      <w:r w:rsidR="00A16708" w:rsidRPr="006D68AF">
        <w:rPr>
          <w:rFonts w:ascii="Gill Sans MT" w:hAnsi="Gill Sans MT" w:cs="Arial"/>
          <w:sz w:val="28"/>
          <w:szCs w:val="28"/>
        </w:rPr>
        <w:t xml:space="preserve">division </w:t>
      </w:r>
      <w:r w:rsidRPr="006D68AF">
        <w:rPr>
          <w:rFonts w:ascii="Gill Sans MT" w:hAnsi="Gill Sans MT" w:cs="Arial"/>
          <w:sz w:val="28"/>
          <w:szCs w:val="28"/>
        </w:rPr>
        <w:t xml:space="preserve">shall assist in preparing relevant materials and retrieving records of performance. </w:t>
      </w:r>
    </w:p>
    <w:p w:rsidR="00040FE3" w:rsidRDefault="00040FE3" w:rsidP="006D68AF">
      <w:pPr>
        <w:pStyle w:val="Heading3"/>
        <w:spacing w:line="360" w:lineRule="auto"/>
        <w:rPr>
          <w:rFonts w:ascii="Gill Sans MT" w:hAnsi="Gill Sans MT" w:cs="Arial"/>
          <w:color w:val="auto"/>
          <w:sz w:val="32"/>
          <w:szCs w:val="32"/>
        </w:rPr>
      </w:pPr>
      <w:bookmarkStart w:id="4" w:name="_Toc321152657"/>
    </w:p>
    <w:p w:rsidR="005D22A2" w:rsidRPr="006D68AF" w:rsidRDefault="005D22A2" w:rsidP="006D68AF">
      <w:pPr>
        <w:pStyle w:val="Heading3"/>
        <w:spacing w:line="360" w:lineRule="auto"/>
        <w:rPr>
          <w:rFonts w:ascii="Gill Sans MT" w:hAnsi="Gill Sans MT" w:cs="Arial"/>
          <w:color w:val="auto"/>
          <w:sz w:val="32"/>
          <w:szCs w:val="32"/>
        </w:rPr>
      </w:pPr>
      <w:r w:rsidRPr="006D68AF">
        <w:rPr>
          <w:rFonts w:ascii="Gill Sans MT" w:hAnsi="Gill Sans MT" w:cs="Arial"/>
          <w:color w:val="auto"/>
          <w:sz w:val="32"/>
          <w:szCs w:val="32"/>
        </w:rPr>
        <w:t>Procedures</w:t>
      </w:r>
      <w:bookmarkEnd w:id="4"/>
    </w:p>
    <w:p w:rsidR="004F7B4A" w:rsidRPr="006D68AF" w:rsidRDefault="005D22A2" w:rsidP="006D68AF">
      <w:pPr>
        <w:pStyle w:val="NormalWeb"/>
        <w:numPr>
          <w:ilvl w:val="0"/>
          <w:numId w:val="4"/>
        </w:numPr>
        <w:spacing w:line="360" w:lineRule="auto"/>
        <w:jc w:val="both"/>
        <w:rPr>
          <w:rFonts w:ascii="Gill Sans MT" w:hAnsi="Gill Sans MT"/>
          <w:sz w:val="28"/>
          <w:szCs w:val="28"/>
        </w:rPr>
      </w:pPr>
      <w:r w:rsidRPr="006D68AF">
        <w:rPr>
          <w:rStyle w:val="Strong"/>
          <w:rFonts w:ascii="Gill Sans MT" w:hAnsi="Gill Sans MT"/>
          <w:b w:val="0"/>
          <w:sz w:val="28"/>
          <w:szCs w:val="28"/>
        </w:rPr>
        <w:t xml:space="preserve">The divisional heads shall develop/review the divisional functions and the specific position functions and communicate same to the HR division and </w:t>
      </w:r>
      <w:r w:rsidR="00E12CAA" w:rsidRPr="006D68AF">
        <w:rPr>
          <w:rStyle w:val="Strong"/>
          <w:rFonts w:ascii="Gill Sans MT" w:hAnsi="Gill Sans MT"/>
          <w:b w:val="0"/>
          <w:sz w:val="28"/>
          <w:szCs w:val="28"/>
        </w:rPr>
        <w:t>to the divisional employees</w:t>
      </w:r>
      <w:r w:rsidR="00E12CAA" w:rsidRPr="006D68AF">
        <w:rPr>
          <w:rFonts w:ascii="Gill Sans MT" w:hAnsi="Gill Sans MT" w:cs="Arial"/>
          <w:sz w:val="28"/>
          <w:szCs w:val="28"/>
        </w:rPr>
        <w:t xml:space="preserve"> (</w:t>
      </w:r>
      <w:r w:rsidR="00956537" w:rsidRPr="006D68AF">
        <w:rPr>
          <w:rFonts w:ascii="Gill Sans MT" w:hAnsi="Gill Sans MT" w:cs="Arial"/>
          <w:sz w:val="28"/>
          <w:szCs w:val="28"/>
        </w:rPr>
        <w:t xml:space="preserve">See Templates on </w:t>
      </w:r>
      <w:r w:rsidR="004F7B4A" w:rsidRPr="006D68AF">
        <w:rPr>
          <w:rFonts w:ascii="Gill Sans MT" w:hAnsi="Gill Sans MT" w:cs="Arial"/>
          <w:sz w:val="28"/>
          <w:szCs w:val="28"/>
        </w:rPr>
        <w:t>Divisional Team Composition and Divisional Team Work Allocation)</w:t>
      </w:r>
      <w:r w:rsidR="00E12CAA" w:rsidRPr="006D68AF">
        <w:rPr>
          <w:rFonts w:ascii="Gill Sans MT" w:hAnsi="Gill Sans MT" w:cs="Arial"/>
          <w:sz w:val="28"/>
          <w:szCs w:val="28"/>
        </w:rPr>
        <w:t>.</w:t>
      </w:r>
      <w:r w:rsidR="004F7B4A" w:rsidRPr="006D68AF">
        <w:rPr>
          <w:rFonts w:ascii="Gill Sans MT" w:hAnsi="Gill Sans MT" w:cs="Arial"/>
          <w:sz w:val="28"/>
          <w:szCs w:val="28"/>
        </w:rPr>
        <w:t xml:space="preserve"> </w:t>
      </w:r>
    </w:p>
    <w:p w:rsidR="005D22A2" w:rsidRPr="006D68AF" w:rsidRDefault="005D22A2" w:rsidP="006D68AF">
      <w:pPr>
        <w:pStyle w:val="NormalWeb"/>
        <w:numPr>
          <w:ilvl w:val="0"/>
          <w:numId w:val="4"/>
        </w:numPr>
        <w:spacing w:line="360" w:lineRule="auto"/>
        <w:jc w:val="both"/>
        <w:rPr>
          <w:rStyle w:val="Strong"/>
          <w:rFonts w:ascii="Gill Sans MT" w:hAnsi="Gill Sans MT"/>
          <w:bCs w:val="0"/>
          <w:sz w:val="28"/>
          <w:szCs w:val="28"/>
        </w:rPr>
      </w:pPr>
      <w:r w:rsidRPr="006D68AF">
        <w:rPr>
          <w:rStyle w:val="Strong"/>
          <w:rFonts w:ascii="Gill Sans MT" w:hAnsi="Gill Sans MT"/>
          <w:b w:val="0"/>
          <w:sz w:val="28"/>
          <w:szCs w:val="28"/>
        </w:rPr>
        <w:t>Each divisional employee in consultation with the divisional head shall develop a minimum of four goals on critical job-position function</w:t>
      </w:r>
      <w:r w:rsidR="00014CCC" w:rsidRPr="006D68AF">
        <w:rPr>
          <w:rStyle w:val="Strong"/>
          <w:rFonts w:ascii="Gill Sans MT" w:hAnsi="Gill Sans MT"/>
          <w:b w:val="0"/>
          <w:sz w:val="28"/>
          <w:szCs w:val="28"/>
        </w:rPr>
        <w:t xml:space="preserve"> (</w:t>
      </w:r>
      <w:r w:rsidR="00014CCC" w:rsidRPr="006D68AF">
        <w:rPr>
          <w:rFonts w:ascii="Gill Sans MT" w:hAnsi="Gill Sans MT" w:cs="Arial"/>
          <w:sz w:val="28"/>
          <w:szCs w:val="28"/>
        </w:rPr>
        <w:t>KPIs /output targets under goal category)</w:t>
      </w:r>
      <w:r w:rsidR="00014CCC" w:rsidRPr="006D68AF">
        <w:rPr>
          <w:rFonts w:ascii="Gill Sans MT" w:hAnsi="Gill Sans MT" w:cs="Arial"/>
          <w:b/>
          <w:sz w:val="28"/>
          <w:szCs w:val="28"/>
        </w:rPr>
        <w:t xml:space="preserve"> </w:t>
      </w:r>
      <w:r w:rsidRPr="006D68AF">
        <w:rPr>
          <w:rStyle w:val="Strong"/>
          <w:rFonts w:ascii="Gill Sans MT" w:hAnsi="Gill Sans MT"/>
          <w:b w:val="0"/>
          <w:sz w:val="28"/>
          <w:szCs w:val="28"/>
        </w:rPr>
        <w:t>that cover the overall divisional core functions and communicate same to the HR division, who shall m</w:t>
      </w:r>
      <w:r w:rsidR="00E12CAA" w:rsidRPr="006D68AF">
        <w:rPr>
          <w:rStyle w:val="Strong"/>
          <w:rFonts w:ascii="Gill Sans MT" w:hAnsi="Gill Sans MT"/>
          <w:b w:val="0"/>
          <w:sz w:val="28"/>
          <w:szCs w:val="28"/>
        </w:rPr>
        <w:t xml:space="preserve">ake note of such documentation </w:t>
      </w:r>
      <w:r w:rsidRPr="006D68AF">
        <w:rPr>
          <w:rFonts w:ascii="Gill Sans MT" w:hAnsi="Gill Sans MT" w:cs="Arial"/>
          <w:sz w:val="28"/>
          <w:szCs w:val="28"/>
        </w:rPr>
        <w:t>(</w:t>
      </w:r>
      <w:r w:rsidR="00956537" w:rsidRPr="006D68AF">
        <w:rPr>
          <w:rFonts w:ascii="Gill Sans MT" w:hAnsi="Gill Sans MT" w:cs="Arial"/>
          <w:sz w:val="28"/>
          <w:szCs w:val="28"/>
        </w:rPr>
        <w:t xml:space="preserve">See Templates on </w:t>
      </w:r>
      <w:r w:rsidR="00F34551" w:rsidRPr="006D68AF">
        <w:rPr>
          <w:rFonts w:ascii="Gill Sans MT" w:hAnsi="Gill Sans MT" w:cs="Arial"/>
          <w:sz w:val="28"/>
          <w:szCs w:val="28"/>
        </w:rPr>
        <w:t xml:space="preserve">Divisional Performance Standards, Formulation of Individual </w:t>
      </w:r>
      <w:r w:rsidR="00123005" w:rsidRPr="006D68AF">
        <w:rPr>
          <w:rFonts w:ascii="Gill Sans MT" w:hAnsi="Gill Sans MT" w:cs="Arial"/>
          <w:sz w:val="28"/>
          <w:szCs w:val="28"/>
        </w:rPr>
        <w:t xml:space="preserve">Performance Standards and </w:t>
      </w:r>
      <w:r w:rsidR="00F34551" w:rsidRPr="006D68AF">
        <w:rPr>
          <w:rFonts w:ascii="Gill Sans MT" w:hAnsi="Gill Sans MT"/>
          <w:sz w:val="28"/>
          <w:szCs w:val="28"/>
        </w:rPr>
        <w:t>Setting Individual Targets under Goal Category or Key Performance Area</w:t>
      </w:r>
      <w:r w:rsidRPr="006D68AF">
        <w:rPr>
          <w:rFonts w:ascii="Gill Sans MT" w:hAnsi="Gill Sans MT" w:cs="Arial"/>
          <w:sz w:val="28"/>
          <w:szCs w:val="28"/>
        </w:rPr>
        <w:t>)</w:t>
      </w:r>
      <w:r w:rsidR="00E12CAA" w:rsidRPr="006D68AF">
        <w:rPr>
          <w:rFonts w:ascii="Gill Sans MT" w:hAnsi="Gill Sans MT" w:cs="Arial"/>
          <w:sz w:val="28"/>
          <w:szCs w:val="28"/>
        </w:rPr>
        <w:t>.</w:t>
      </w:r>
    </w:p>
    <w:p w:rsidR="005D22A2" w:rsidRPr="006D68AF" w:rsidRDefault="005D22A2" w:rsidP="006D68AF">
      <w:pPr>
        <w:pStyle w:val="NormalWeb"/>
        <w:numPr>
          <w:ilvl w:val="0"/>
          <w:numId w:val="4"/>
        </w:numPr>
        <w:spacing w:line="360" w:lineRule="auto"/>
        <w:jc w:val="both"/>
        <w:rPr>
          <w:rStyle w:val="Strong"/>
          <w:rFonts w:ascii="Gill Sans MT" w:hAnsi="Gill Sans MT"/>
          <w:b w:val="0"/>
          <w:bCs w:val="0"/>
          <w:sz w:val="28"/>
          <w:szCs w:val="28"/>
        </w:rPr>
      </w:pPr>
      <w:r w:rsidRPr="006D68AF">
        <w:rPr>
          <w:rStyle w:val="Strong"/>
          <w:rFonts w:ascii="Gill Sans MT" w:hAnsi="Gill Sans MT"/>
          <w:b w:val="0"/>
          <w:sz w:val="28"/>
          <w:szCs w:val="28"/>
        </w:rPr>
        <w:t xml:space="preserve">Each employee shall prepare a minimum of one personal and career development standards in alignment with the divisional functions and overall organizational objectives. </w:t>
      </w:r>
    </w:p>
    <w:p w:rsidR="005D22A2" w:rsidRPr="006D68AF" w:rsidRDefault="005D22A2" w:rsidP="006D68AF">
      <w:pPr>
        <w:pStyle w:val="NormalWeb"/>
        <w:numPr>
          <w:ilvl w:val="0"/>
          <w:numId w:val="4"/>
        </w:numPr>
        <w:spacing w:line="360" w:lineRule="auto"/>
        <w:jc w:val="both"/>
        <w:rPr>
          <w:rStyle w:val="Strong"/>
          <w:rFonts w:ascii="Gill Sans MT" w:hAnsi="Gill Sans MT"/>
          <w:b w:val="0"/>
          <w:bCs w:val="0"/>
          <w:sz w:val="28"/>
          <w:szCs w:val="28"/>
        </w:rPr>
      </w:pPr>
      <w:r w:rsidRPr="006D68AF">
        <w:rPr>
          <w:rStyle w:val="Strong"/>
          <w:rFonts w:ascii="Gill Sans MT" w:hAnsi="Gill Sans MT"/>
          <w:b w:val="0"/>
          <w:sz w:val="28"/>
          <w:szCs w:val="28"/>
        </w:rPr>
        <w:t xml:space="preserve">The performance against these set standards will be formally monitored by the divisional head / appraiser on critical incidents of the </w:t>
      </w:r>
      <w:proofErr w:type="spellStart"/>
      <w:r w:rsidRPr="006D68AF">
        <w:rPr>
          <w:rStyle w:val="Strong"/>
          <w:rFonts w:ascii="Gill Sans MT" w:hAnsi="Gill Sans MT"/>
          <w:b w:val="0"/>
          <w:sz w:val="28"/>
          <w:szCs w:val="28"/>
        </w:rPr>
        <w:t>appraisee</w:t>
      </w:r>
      <w:proofErr w:type="spellEnd"/>
      <w:r w:rsidRPr="006D68AF">
        <w:rPr>
          <w:rStyle w:val="Strong"/>
          <w:rFonts w:ascii="Gill Sans MT" w:hAnsi="Gill Sans MT"/>
          <w:b w:val="0"/>
          <w:sz w:val="28"/>
          <w:szCs w:val="28"/>
        </w:rPr>
        <w:t xml:space="preserve"> in terms of collecting evidence of performance on a weekly basis, which will be made available to the review of </w:t>
      </w:r>
      <w:proofErr w:type="spellStart"/>
      <w:r w:rsidRPr="006D68AF">
        <w:rPr>
          <w:rStyle w:val="Strong"/>
          <w:rFonts w:ascii="Gill Sans MT" w:hAnsi="Gill Sans MT"/>
          <w:b w:val="0"/>
          <w:sz w:val="28"/>
          <w:szCs w:val="28"/>
        </w:rPr>
        <w:t>appraise</w:t>
      </w:r>
      <w:r w:rsidR="007D5B32" w:rsidRPr="006D68AF">
        <w:rPr>
          <w:rStyle w:val="Strong"/>
          <w:rFonts w:ascii="Gill Sans MT" w:hAnsi="Gill Sans MT"/>
          <w:b w:val="0"/>
          <w:sz w:val="28"/>
          <w:szCs w:val="28"/>
        </w:rPr>
        <w:t>e</w:t>
      </w:r>
      <w:proofErr w:type="spellEnd"/>
      <w:r w:rsidRPr="006D68AF">
        <w:rPr>
          <w:rStyle w:val="Strong"/>
          <w:rFonts w:ascii="Gill Sans MT" w:hAnsi="Gill Sans MT"/>
          <w:b w:val="0"/>
          <w:sz w:val="28"/>
          <w:szCs w:val="28"/>
        </w:rPr>
        <w:t xml:space="preserve"> once a month.  The </w:t>
      </w:r>
      <w:proofErr w:type="spellStart"/>
      <w:r w:rsidRPr="006D68AF">
        <w:rPr>
          <w:rStyle w:val="Strong"/>
          <w:rFonts w:ascii="Gill Sans MT" w:hAnsi="Gill Sans MT"/>
          <w:b w:val="0"/>
          <w:sz w:val="28"/>
          <w:szCs w:val="28"/>
        </w:rPr>
        <w:t>appraisee</w:t>
      </w:r>
      <w:proofErr w:type="spellEnd"/>
      <w:r w:rsidRPr="006D68AF">
        <w:rPr>
          <w:rStyle w:val="Strong"/>
          <w:rFonts w:ascii="Gill Sans MT" w:hAnsi="Gill Sans MT"/>
          <w:b w:val="0"/>
          <w:sz w:val="28"/>
          <w:szCs w:val="28"/>
        </w:rPr>
        <w:t xml:space="preserve"> is encouraged to independently maintain records on his/her performance on </w:t>
      </w:r>
      <w:r w:rsidRPr="006D68AF">
        <w:rPr>
          <w:rStyle w:val="Strong"/>
          <w:rFonts w:ascii="Gill Sans MT" w:hAnsi="Gill Sans MT"/>
          <w:b w:val="0"/>
          <w:sz w:val="28"/>
          <w:szCs w:val="28"/>
        </w:rPr>
        <w:lastRenderedPageBreak/>
        <w:t xml:space="preserve">critical incidents that shall facilitate the monthly review of records maintained by the divisional head/appraiser. </w:t>
      </w:r>
    </w:p>
    <w:p w:rsidR="005D22A2" w:rsidRPr="006D68AF" w:rsidRDefault="005D22A2" w:rsidP="006D68AF">
      <w:pPr>
        <w:pStyle w:val="NormalWeb"/>
        <w:numPr>
          <w:ilvl w:val="0"/>
          <w:numId w:val="4"/>
        </w:numPr>
        <w:spacing w:line="360" w:lineRule="auto"/>
        <w:jc w:val="both"/>
        <w:rPr>
          <w:rStyle w:val="Strong"/>
          <w:rFonts w:ascii="Gill Sans MT" w:hAnsi="Gill Sans MT"/>
          <w:b w:val="0"/>
          <w:bCs w:val="0"/>
          <w:sz w:val="28"/>
          <w:szCs w:val="28"/>
        </w:rPr>
      </w:pPr>
      <w:r w:rsidRPr="006D68AF">
        <w:rPr>
          <w:rStyle w:val="Strong"/>
          <w:rFonts w:ascii="Gill Sans MT" w:hAnsi="Gill Sans MT"/>
          <w:b w:val="0"/>
          <w:sz w:val="28"/>
          <w:szCs w:val="28"/>
        </w:rPr>
        <w:t xml:space="preserve">The formal bi-annual review shall be initiated by the </w:t>
      </w:r>
      <w:proofErr w:type="spellStart"/>
      <w:r w:rsidRPr="006D68AF">
        <w:rPr>
          <w:rStyle w:val="Strong"/>
          <w:rFonts w:ascii="Gill Sans MT" w:hAnsi="Gill Sans MT"/>
          <w:b w:val="0"/>
          <w:sz w:val="28"/>
          <w:szCs w:val="28"/>
        </w:rPr>
        <w:t>appraise</w:t>
      </w:r>
      <w:r w:rsidR="007D5B32" w:rsidRPr="006D68AF">
        <w:rPr>
          <w:rStyle w:val="Strong"/>
          <w:rFonts w:ascii="Gill Sans MT" w:hAnsi="Gill Sans MT"/>
          <w:b w:val="0"/>
          <w:sz w:val="28"/>
          <w:szCs w:val="28"/>
        </w:rPr>
        <w:t>e</w:t>
      </w:r>
      <w:proofErr w:type="spellEnd"/>
      <w:r w:rsidRPr="006D68AF">
        <w:rPr>
          <w:rStyle w:val="Strong"/>
          <w:rFonts w:ascii="Gill Sans MT" w:hAnsi="Gill Sans MT"/>
          <w:b w:val="0"/>
          <w:sz w:val="28"/>
          <w:szCs w:val="28"/>
        </w:rPr>
        <w:t xml:space="preserve"> as a </w:t>
      </w:r>
      <w:r w:rsidR="007D5B32" w:rsidRPr="006D68AF">
        <w:rPr>
          <w:rStyle w:val="Strong"/>
          <w:rFonts w:ascii="Gill Sans MT" w:hAnsi="Gill Sans MT"/>
          <w:b w:val="0"/>
          <w:sz w:val="28"/>
          <w:szCs w:val="28"/>
        </w:rPr>
        <w:t>self-assessment</w:t>
      </w:r>
      <w:r w:rsidRPr="006D68AF">
        <w:rPr>
          <w:rStyle w:val="Strong"/>
          <w:rFonts w:ascii="Gill Sans MT" w:hAnsi="Gill Sans MT"/>
          <w:b w:val="0"/>
          <w:sz w:val="28"/>
          <w:szCs w:val="28"/>
        </w:rPr>
        <w:t xml:space="preserve"> providing appropriate comments pertaining to the performance, followed by the appraiser which shall indicate a communicative approach in assessment of performance through formal review meeting, whereas;</w:t>
      </w:r>
    </w:p>
    <w:p w:rsidR="005D22A2" w:rsidRPr="006D68AF" w:rsidRDefault="007D5B32" w:rsidP="006D68AF">
      <w:pPr>
        <w:pStyle w:val="NormalWeb"/>
        <w:numPr>
          <w:ilvl w:val="1"/>
          <w:numId w:val="9"/>
        </w:numPr>
        <w:spacing w:line="360" w:lineRule="auto"/>
        <w:jc w:val="both"/>
        <w:rPr>
          <w:rFonts w:ascii="Gill Sans MT" w:hAnsi="Gill Sans MT" w:cs="Arial"/>
          <w:sz w:val="28"/>
          <w:szCs w:val="28"/>
        </w:rPr>
      </w:pPr>
      <w:r w:rsidRPr="006D68AF">
        <w:rPr>
          <w:rFonts w:ascii="Gill Sans MT" w:hAnsi="Gill Sans MT" w:cs="Arial"/>
          <w:sz w:val="28"/>
          <w:szCs w:val="28"/>
        </w:rPr>
        <w:t>The</w:t>
      </w:r>
      <w:r w:rsidR="005D22A2" w:rsidRPr="006D68AF">
        <w:rPr>
          <w:rFonts w:ascii="Gill Sans MT" w:hAnsi="Gill Sans MT" w:cs="Arial"/>
          <w:sz w:val="28"/>
          <w:szCs w:val="28"/>
        </w:rPr>
        <w:t xml:space="preserve"> results, the problems and the possible solutions are discussed with the aim of   problem solving and reaching consensus.</w:t>
      </w:r>
    </w:p>
    <w:p w:rsidR="005D22A2" w:rsidRPr="006D68AF" w:rsidRDefault="005D22A2" w:rsidP="006D68AF">
      <w:pPr>
        <w:pStyle w:val="NormalWeb"/>
        <w:numPr>
          <w:ilvl w:val="1"/>
          <w:numId w:val="9"/>
        </w:numPr>
        <w:spacing w:line="360" w:lineRule="auto"/>
        <w:jc w:val="both"/>
        <w:rPr>
          <w:rStyle w:val="Strong"/>
          <w:rFonts w:ascii="Gill Sans MT" w:hAnsi="Gill Sans MT"/>
          <w:b w:val="0"/>
          <w:bCs w:val="0"/>
          <w:sz w:val="28"/>
          <w:szCs w:val="28"/>
        </w:rPr>
      </w:pPr>
      <w:r w:rsidRPr="006D68AF">
        <w:rPr>
          <w:rFonts w:ascii="Gill Sans MT" w:hAnsi="Gill Sans MT" w:cs="Arial"/>
          <w:sz w:val="28"/>
          <w:szCs w:val="28"/>
        </w:rPr>
        <w:t>The feedback should be given with a positive attitude as this can have an effect on th</w:t>
      </w:r>
      <w:r w:rsidR="00E12CAA" w:rsidRPr="006D68AF">
        <w:rPr>
          <w:rFonts w:ascii="Gill Sans MT" w:hAnsi="Gill Sans MT" w:cs="Arial"/>
          <w:sz w:val="28"/>
          <w:szCs w:val="28"/>
        </w:rPr>
        <w:t>e employees’ future performance</w:t>
      </w:r>
      <w:r w:rsidRPr="006D68AF">
        <w:rPr>
          <w:rFonts w:ascii="Gill Sans MT" w:hAnsi="Gill Sans MT" w:cs="Arial"/>
          <w:sz w:val="28"/>
          <w:szCs w:val="28"/>
        </w:rPr>
        <w:t xml:space="preserve"> </w:t>
      </w:r>
      <w:r w:rsidR="00123005" w:rsidRPr="006D68AF">
        <w:rPr>
          <w:rFonts w:ascii="Gill Sans MT" w:hAnsi="Gill Sans MT" w:cs="Arial"/>
          <w:sz w:val="28"/>
          <w:szCs w:val="28"/>
        </w:rPr>
        <w:t>(</w:t>
      </w:r>
      <w:r w:rsidR="00956537" w:rsidRPr="006D68AF">
        <w:rPr>
          <w:rFonts w:ascii="Gill Sans MT" w:hAnsi="Gill Sans MT" w:cs="Arial"/>
          <w:sz w:val="28"/>
          <w:szCs w:val="28"/>
        </w:rPr>
        <w:t xml:space="preserve">See </w:t>
      </w:r>
      <w:r w:rsidR="007D5B32" w:rsidRPr="006D68AF">
        <w:rPr>
          <w:rFonts w:ascii="Gill Sans MT" w:hAnsi="Gill Sans MT" w:cs="Arial"/>
          <w:sz w:val="28"/>
          <w:szCs w:val="28"/>
        </w:rPr>
        <w:t>Performance Assessment Form</w:t>
      </w:r>
      <w:r w:rsidRPr="006D68AF">
        <w:rPr>
          <w:rFonts w:ascii="Gill Sans MT" w:hAnsi="Gill Sans MT" w:cs="Arial"/>
          <w:sz w:val="28"/>
          <w:szCs w:val="28"/>
        </w:rPr>
        <w:t>)</w:t>
      </w:r>
      <w:r w:rsidR="00E12CAA" w:rsidRPr="006D68AF">
        <w:rPr>
          <w:rFonts w:ascii="Gill Sans MT" w:hAnsi="Gill Sans MT" w:cs="Arial"/>
          <w:sz w:val="28"/>
          <w:szCs w:val="28"/>
        </w:rPr>
        <w:t>.</w:t>
      </w:r>
    </w:p>
    <w:p w:rsidR="005D22A2" w:rsidRPr="006D68AF" w:rsidRDefault="005D22A2" w:rsidP="006D68AF">
      <w:pPr>
        <w:pStyle w:val="NormalWeb"/>
        <w:numPr>
          <w:ilvl w:val="0"/>
          <w:numId w:val="4"/>
        </w:numPr>
        <w:spacing w:line="360" w:lineRule="auto"/>
        <w:jc w:val="both"/>
        <w:rPr>
          <w:rStyle w:val="Strong"/>
          <w:rFonts w:ascii="Gill Sans MT" w:hAnsi="Gill Sans MT"/>
          <w:b w:val="0"/>
          <w:bCs w:val="0"/>
          <w:sz w:val="28"/>
          <w:szCs w:val="28"/>
        </w:rPr>
      </w:pPr>
      <w:r w:rsidRPr="006D68AF">
        <w:rPr>
          <w:rStyle w:val="Strong"/>
          <w:rFonts w:ascii="Gill Sans MT" w:hAnsi="Gill Sans MT"/>
          <w:b w:val="0"/>
          <w:sz w:val="28"/>
          <w:szCs w:val="28"/>
        </w:rPr>
        <w:t xml:space="preserve">The employee shall review the comments made by the appraiser and indicate relevant comments. This process shall continue on each area of assessment and in the bi-annual process.  </w:t>
      </w:r>
      <w:r w:rsidRPr="006D68AF">
        <w:rPr>
          <w:rFonts w:ascii="Gill Sans MT" w:hAnsi="Gill Sans MT" w:cs="Arial"/>
          <w:sz w:val="28"/>
          <w:szCs w:val="28"/>
        </w:rPr>
        <w:t xml:space="preserve">The employee's signature indicates the appraisal has been discussed with the employee. The appraiser / supervisor should sign the evaluation after the performance appraisal has been conducted. </w:t>
      </w:r>
    </w:p>
    <w:p w:rsidR="005D22A2" w:rsidRPr="006D68AF" w:rsidRDefault="005D22A2" w:rsidP="006D68AF">
      <w:pPr>
        <w:pStyle w:val="NormalWeb"/>
        <w:numPr>
          <w:ilvl w:val="0"/>
          <w:numId w:val="4"/>
        </w:numPr>
        <w:spacing w:line="360" w:lineRule="auto"/>
        <w:jc w:val="both"/>
        <w:rPr>
          <w:rStyle w:val="Strong"/>
          <w:rFonts w:ascii="Gill Sans MT" w:hAnsi="Gill Sans MT"/>
          <w:b w:val="0"/>
          <w:bCs w:val="0"/>
          <w:sz w:val="28"/>
          <w:szCs w:val="28"/>
        </w:rPr>
      </w:pPr>
      <w:r w:rsidRPr="006D68AF">
        <w:rPr>
          <w:rFonts w:ascii="Gill Sans MT" w:hAnsi="Gill Sans MT" w:cs="Arial"/>
          <w:sz w:val="28"/>
          <w:szCs w:val="28"/>
        </w:rPr>
        <w:t xml:space="preserve">The actual performance is required to </w:t>
      </w:r>
      <w:r w:rsidR="007D5B32" w:rsidRPr="006D68AF">
        <w:rPr>
          <w:rFonts w:ascii="Gill Sans MT" w:hAnsi="Gill Sans MT" w:cs="Arial"/>
          <w:sz w:val="28"/>
          <w:szCs w:val="28"/>
        </w:rPr>
        <w:t xml:space="preserve">be compared with the desired </w:t>
      </w:r>
      <w:r w:rsidRPr="006D68AF">
        <w:rPr>
          <w:rFonts w:ascii="Gill Sans MT" w:hAnsi="Gill Sans MT" w:cs="Arial"/>
          <w:sz w:val="28"/>
          <w:szCs w:val="28"/>
        </w:rPr>
        <w:t xml:space="preserve">performance </w:t>
      </w:r>
      <w:r w:rsidR="007D5B32" w:rsidRPr="006D68AF">
        <w:rPr>
          <w:rFonts w:ascii="Gill Sans MT" w:hAnsi="Gill Sans MT" w:cs="Arial"/>
          <w:sz w:val="28"/>
          <w:szCs w:val="28"/>
        </w:rPr>
        <w:t>standard/criteria</w:t>
      </w:r>
      <w:r w:rsidRPr="006D68AF">
        <w:rPr>
          <w:rFonts w:ascii="Gill Sans MT" w:hAnsi="Gill Sans MT" w:cs="Arial"/>
          <w:sz w:val="28"/>
          <w:szCs w:val="28"/>
        </w:rPr>
        <w:t xml:space="preserve">. The result can show the actual performance being more than the desired performance or, the actual performance being less than the desired performance depicting a negative deviation in the organizational performance. The final analysis of the performance shall be conducted at the end of an appraisal year. </w:t>
      </w:r>
    </w:p>
    <w:p w:rsidR="00C30681" w:rsidRPr="006D68AF" w:rsidRDefault="005D22A2" w:rsidP="006D68AF">
      <w:pPr>
        <w:pStyle w:val="NormalWeb"/>
        <w:numPr>
          <w:ilvl w:val="0"/>
          <w:numId w:val="4"/>
        </w:numPr>
        <w:spacing w:line="360" w:lineRule="auto"/>
        <w:jc w:val="both"/>
        <w:rPr>
          <w:rFonts w:ascii="Gill Sans MT" w:hAnsi="Gill Sans MT"/>
          <w:b/>
          <w:sz w:val="28"/>
          <w:szCs w:val="28"/>
        </w:rPr>
      </w:pPr>
      <w:r w:rsidRPr="006D68AF">
        <w:rPr>
          <w:rStyle w:val="Strong"/>
          <w:rFonts w:ascii="Gill Sans MT" w:hAnsi="Gill Sans MT"/>
          <w:b w:val="0"/>
          <w:sz w:val="28"/>
          <w:szCs w:val="28"/>
        </w:rPr>
        <w:t xml:space="preserve">The results of the appraisal shall be utilized for the performance improvement initiatives that include capturing of training needs and the </w:t>
      </w:r>
      <w:r w:rsidRPr="006D68AF">
        <w:rPr>
          <w:rStyle w:val="Strong"/>
          <w:rFonts w:ascii="Gill Sans MT" w:hAnsi="Gill Sans MT"/>
          <w:b w:val="0"/>
          <w:sz w:val="28"/>
          <w:szCs w:val="28"/>
        </w:rPr>
        <w:lastRenderedPageBreak/>
        <w:t xml:space="preserve">above mentioned goals under the objectives of </w:t>
      </w:r>
      <w:r w:rsidR="00E12CAA" w:rsidRPr="006D68AF">
        <w:rPr>
          <w:rStyle w:val="Strong"/>
          <w:rFonts w:ascii="Gill Sans MT" w:hAnsi="Gill Sans MT"/>
          <w:b w:val="0"/>
          <w:sz w:val="28"/>
          <w:szCs w:val="28"/>
        </w:rPr>
        <w:t xml:space="preserve">performance improvement system </w:t>
      </w:r>
      <w:r w:rsidRPr="006D68AF">
        <w:rPr>
          <w:rFonts w:ascii="Gill Sans MT" w:hAnsi="Gill Sans MT" w:cs="Arial"/>
          <w:sz w:val="28"/>
          <w:szCs w:val="28"/>
        </w:rPr>
        <w:t>(</w:t>
      </w:r>
      <w:r w:rsidR="00956537" w:rsidRPr="006D68AF">
        <w:rPr>
          <w:rFonts w:ascii="Gill Sans MT" w:hAnsi="Gill Sans MT" w:cs="Arial"/>
          <w:sz w:val="28"/>
          <w:szCs w:val="28"/>
        </w:rPr>
        <w:t xml:space="preserve">See </w:t>
      </w:r>
      <w:r w:rsidRPr="006D68AF">
        <w:rPr>
          <w:rFonts w:ascii="Gill Sans MT" w:hAnsi="Gill Sans MT" w:cs="Arial"/>
          <w:sz w:val="28"/>
          <w:szCs w:val="28"/>
        </w:rPr>
        <w:t xml:space="preserve">Template </w:t>
      </w:r>
      <w:r w:rsidR="00956537" w:rsidRPr="006D68AF">
        <w:rPr>
          <w:rFonts w:ascii="Gill Sans MT" w:hAnsi="Gill Sans MT" w:cs="Arial"/>
          <w:sz w:val="28"/>
          <w:szCs w:val="28"/>
        </w:rPr>
        <w:t xml:space="preserve">on </w:t>
      </w:r>
      <w:r w:rsidR="00C30681" w:rsidRPr="006D68AF">
        <w:rPr>
          <w:rFonts w:ascii="Gill Sans MT" w:hAnsi="Gill Sans MT" w:cs="Arial"/>
          <w:sz w:val="28"/>
          <w:szCs w:val="28"/>
        </w:rPr>
        <w:t>Tr</w:t>
      </w:r>
      <w:r w:rsidR="00123005" w:rsidRPr="006D68AF">
        <w:rPr>
          <w:rFonts w:ascii="Gill Sans MT" w:hAnsi="Gill Sans MT" w:cs="Arial"/>
          <w:sz w:val="28"/>
          <w:szCs w:val="28"/>
        </w:rPr>
        <w:t xml:space="preserve">aining Needs Analysis and </w:t>
      </w:r>
      <w:r w:rsidR="00E12CAA" w:rsidRPr="006D68AF">
        <w:rPr>
          <w:rFonts w:ascii="Gill Sans MT" w:hAnsi="Gill Sans MT" w:cs="Arial"/>
          <w:sz w:val="28"/>
          <w:szCs w:val="28"/>
        </w:rPr>
        <w:t>Scheduling of T</w:t>
      </w:r>
      <w:r w:rsidR="00C30681" w:rsidRPr="006D68AF">
        <w:rPr>
          <w:rFonts w:ascii="Gill Sans MT" w:hAnsi="Gill Sans MT" w:cs="Arial"/>
          <w:sz w:val="28"/>
          <w:szCs w:val="28"/>
        </w:rPr>
        <w:t>raining</w:t>
      </w:r>
      <w:r w:rsidR="00E12CAA" w:rsidRPr="006D68AF">
        <w:rPr>
          <w:rFonts w:ascii="Gill Sans MT" w:hAnsi="Gill Sans MT" w:cs="Arial"/>
          <w:sz w:val="28"/>
          <w:szCs w:val="28"/>
        </w:rPr>
        <w:t>).</w:t>
      </w:r>
      <w:r w:rsidR="00C30681" w:rsidRPr="006D68AF">
        <w:rPr>
          <w:rFonts w:ascii="Gill Sans MT" w:hAnsi="Gill Sans MT" w:cs="Arial"/>
          <w:sz w:val="28"/>
          <w:szCs w:val="28"/>
        </w:rPr>
        <w:t xml:space="preserve"> </w:t>
      </w:r>
    </w:p>
    <w:p w:rsidR="005D22A2" w:rsidRPr="006D68AF" w:rsidRDefault="005D22A2" w:rsidP="006D68AF">
      <w:pPr>
        <w:pStyle w:val="NormalWeb"/>
        <w:numPr>
          <w:ilvl w:val="0"/>
          <w:numId w:val="4"/>
        </w:numPr>
        <w:spacing w:line="360" w:lineRule="auto"/>
        <w:jc w:val="both"/>
        <w:rPr>
          <w:rStyle w:val="Strong"/>
          <w:rFonts w:ascii="Gill Sans MT" w:hAnsi="Gill Sans MT"/>
          <w:b w:val="0"/>
          <w:bCs w:val="0"/>
          <w:sz w:val="28"/>
          <w:szCs w:val="28"/>
        </w:rPr>
      </w:pPr>
      <w:r w:rsidRPr="006D68AF">
        <w:rPr>
          <w:rFonts w:ascii="Gill Sans MT" w:hAnsi="Gill Sans MT" w:cs="Arial"/>
          <w:sz w:val="28"/>
          <w:szCs w:val="28"/>
        </w:rPr>
        <w:t>Ensure the employee is informed of a suitable time and place and clarify purpose and type of appraisal, providing the employee the chance to assemble data and relevant performance and achievement records and materials.</w:t>
      </w:r>
    </w:p>
    <w:p w:rsidR="005D22A2" w:rsidRPr="006D68AF" w:rsidRDefault="005D22A2" w:rsidP="006D68AF">
      <w:pPr>
        <w:pStyle w:val="NormalWeb"/>
        <w:numPr>
          <w:ilvl w:val="0"/>
          <w:numId w:val="4"/>
        </w:numPr>
        <w:spacing w:line="360" w:lineRule="auto"/>
        <w:jc w:val="both"/>
        <w:rPr>
          <w:rStyle w:val="Strong"/>
          <w:rFonts w:ascii="Gill Sans MT" w:hAnsi="Gill Sans MT"/>
          <w:b w:val="0"/>
          <w:bCs w:val="0"/>
          <w:sz w:val="28"/>
          <w:szCs w:val="28"/>
        </w:rPr>
      </w:pPr>
      <w:r w:rsidRPr="006D68AF">
        <w:rPr>
          <w:rFonts w:ascii="Gill Sans MT" w:hAnsi="Gill Sans MT" w:cs="Arial"/>
          <w:sz w:val="28"/>
          <w:szCs w:val="28"/>
        </w:rPr>
        <w:t>Final appraisal document will become a part of the employee’s official personnel file as maintained by the H</w:t>
      </w:r>
      <w:r w:rsidR="0095041F" w:rsidRPr="006D68AF">
        <w:rPr>
          <w:rFonts w:ascii="Gill Sans MT" w:hAnsi="Gill Sans MT" w:cs="Arial"/>
          <w:sz w:val="28"/>
          <w:szCs w:val="28"/>
        </w:rPr>
        <w:t>R d</w:t>
      </w:r>
      <w:r w:rsidRPr="006D68AF">
        <w:rPr>
          <w:rFonts w:ascii="Gill Sans MT" w:hAnsi="Gill Sans MT" w:cs="Arial"/>
          <w:sz w:val="28"/>
          <w:szCs w:val="28"/>
        </w:rPr>
        <w:t xml:space="preserve">ivision. </w:t>
      </w:r>
      <w:r w:rsidRPr="006D68AF">
        <w:rPr>
          <w:rStyle w:val="Strong"/>
          <w:rFonts w:ascii="Gill Sans MT" w:hAnsi="Gill Sans MT"/>
          <w:b w:val="0"/>
          <w:sz w:val="28"/>
          <w:szCs w:val="28"/>
        </w:rPr>
        <w:t>The performance results requires to be updated in the HRIS system for recording and monitoring purpose towards making informed decisions on personnel management and development, in terms of the objectives of the policy.</w:t>
      </w:r>
    </w:p>
    <w:p w:rsidR="005D22A2" w:rsidRPr="006D68AF" w:rsidRDefault="00E12CAA" w:rsidP="006D68AF">
      <w:pPr>
        <w:pStyle w:val="NormalWeb"/>
        <w:numPr>
          <w:ilvl w:val="0"/>
          <w:numId w:val="4"/>
        </w:numPr>
        <w:spacing w:line="360" w:lineRule="auto"/>
        <w:jc w:val="both"/>
        <w:rPr>
          <w:rStyle w:val="Strong"/>
          <w:rFonts w:ascii="Gill Sans MT" w:hAnsi="Gill Sans MT"/>
          <w:bCs w:val="0"/>
          <w:sz w:val="28"/>
          <w:szCs w:val="28"/>
        </w:rPr>
      </w:pPr>
      <w:r w:rsidRPr="006D68AF">
        <w:rPr>
          <w:rStyle w:val="Strong"/>
          <w:rFonts w:ascii="Gill Sans MT" w:hAnsi="Gill Sans MT"/>
          <w:b w:val="0"/>
          <w:sz w:val="28"/>
          <w:szCs w:val="28"/>
        </w:rPr>
        <w:t>The HR d</w:t>
      </w:r>
      <w:r w:rsidR="005D22A2" w:rsidRPr="006D68AF">
        <w:rPr>
          <w:rStyle w:val="Strong"/>
          <w:rFonts w:ascii="Gill Sans MT" w:hAnsi="Gill Sans MT"/>
          <w:b w:val="0"/>
          <w:sz w:val="28"/>
          <w:szCs w:val="28"/>
        </w:rPr>
        <w:t>ivision shall regulate the appraisal system process timings.  In the event of any</w:t>
      </w:r>
      <w:r w:rsidR="005D22A2" w:rsidRPr="006D68AF">
        <w:rPr>
          <w:rStyle w:val="Strong"/>
          <w:rFonts w:ascii="Gill Sans MT" w:hAnsi="Gill Sans MT"/>
          <w:sz w:val="28"/>
          <w:szCs w:val="28"/>
        </w:rPr>
        <w:t xml:space="preserve"> </w:t>
      </w:r>
      <w:r w:rsidR="005D22A2" w:rsidRPr="006D68AF">
        <w:rPr>
          <w:rFonts w:ascii="Gill Sans MT" w:hAnsi="Gill Sans MT" w:cs="Arial"/>
          <w:sz w:val="28"/>
          <w:szCs w:val="28"/>
        </w:rPr>
        <w:t xml:space="preserve">delay or neglect to conduct an appraisal by divisional head, the affected employee is encouraged to initiate such or may contact the HR division for assistance. </w:t>
      </w:r>
    </w:p>
    <w:p w:rsidR="006D0105" w:rsidRDefault="006D0105" w:rsidP="00E12CAA">
      <w:pPr>
        <w:tabs>
          <w:tab w:val="left" w:pos="360"/>
        </w:tabs>
        <w:spacing w:line="360" w:lineRule="auto"/>
        <w:jc w:val="both"/>
        <w:rPr>
          <w:rFonts w:ascii="Century Gothic" w:hAnsi="Century Gothic" w:cs="Arial"/>
          <w:sz w:val="22"/>
          <w:szCs w:val="22"/>
        </w:rPr>
      </w:pPr>
    </w:p>
    <w:p w:rsidR="006D0105" w:rsidRDefault="006D0105" w:rsidP="00E12CAA">
      <w:pPr>
        <w:tabs>
          <w:tab w:val="left" w:pos="360"/>
        </w:tabs>
        <w:spacing w:line="360" w:lineRule="auto"/>
        <w:jc w:val="both"/>
        <w:rPr>
          <w:rFonts w:ascii="Century Gothic" w:hAnsi="Century Gothic" w:cs="Arial"/>
          <w:sz w:val="22"/>
          <w:szCs w:val="22"/>
        </w:rPr>
      </w:pPr>
    </w:p>
    <w:p w:rsidR="00123005" w:rsidRDefault="00123005" w:rsidP="00E12CAA">
      <w:pPr>
        <w:tabs>
          <w:tab w:val="left" w:pos="360"/>
        </w:tabs>
        <w:spacing w:line="360" w:lineRule="auto"/>
        <w:jc w:val="both"/>
        <w:rPr>
          <w:rFonts w:ascii="Century Gothic" w:hAnsi="Century Gothic" w:cs="Arial"/>
          <w:sz w:val="22"/>
          <w:szCs w:val="22"/>
        </w:rPr>
      </w:pPr>
    </w:p>
    <w:p w:rsidR="006D68AF" w:rsidRDefault="006D68AF" w:rsidP="00E12CAA">
      <w:pPr>
        <w:tabs>
          <w:tab w:val="left" w:pos="360"/>
        </w:tabs>
        <w:spacing w:line="360" w:lineRule="auto"/>
        <w:jc w:val="both"/>
        <w:rPr>
          <w:rFonts w:ascii="Century Gothic" w:hAnsi="Century Gothic" w:cs="Arial"/>
          <w:sz w:val="22"/>
          <w:szCs w:val="22"/>
        </w:rPr>
      </w:pPr>
    </w:p>
    <w:p w:rsidR="006D68AF" w:rsidRDefault="006D68AF" w:rsidP="00E12CAA">
      <w:pPr>
        <w:tabs>
          <w:tab w:val="left" w:pos="360"/>
        </w:tabs>
        <w:spacing w:line="360" w:lineRule="auto"/>
        <w:jc w:val="both"/>
        <w:rPr>
          <w:rFonts w:ascii="Century Gothic" w:hAnsi="Century Gothic" w:cs="Arial"/>
          <w:sz w:val="22"/>
          <w:szCs w:val="22"/>
        </w:rPr>
      </w:pPr>
    </w:p>
    <w:p w:rsidR="006D68AF" w:rsidRDefault="006D68AF" w:rsidP="00E12CAA">
      <w:pPr>
        <w:tabs>
          <w:tab w:val="left" w:pos="360"/>
        </w:tabs>
        <w:spacing w:line="360" w:lineRule="auto"/>
        <w:jc w:val="both"/>
        <w:rPr>
          <w:rFonts w:ascii="Century Gothic" w:hAnsi="Century Gothic" w:cs="Arial"/>
          <w:sz w:val="22"/>
          <w:szCs w:val="22"/>
        </w:rPr>
      </w:pPr>
    </w:p>
    <w:p w:rsidR="006D68AF" w:rsidRDefault="006D68AF" w:rsidP="00E12CAA">
      <w:pPr>
        <w:tabs>
          <w:tab w:val="left" w:pos="360"/>
        </w:tabs>
        <w:spacing w:line="360" w:lineRule="auto"/>
        <w:jc w:val="both"/>
        <w:rPr>
          <w:rFonts w:ascii="Century Gothic" w:hAnsi="Century Gothic" w:cs="Arial"/>
          <w:sz w:val="22"/>
          <w:szCs w:val="22"/>
        </w:rPr>
      </w:pPr>
    </w:p>
    <w:p w:rsidR="006D68AF" w:rsidRDefault="006D68AF" w:rsidP="00E12CAA">
      <w:pPr>
        <w:tabs>
          <w:tab w:val="left" w:pos="360"/>
        </w:tabs>
        <w:spacing w:line="360" w:lineRule="auto"/>
        <w:jc w:val="both"/>
        <w:rPr>
          <w:rFonts w:ascii="Century Gothic" w:hAnsi="Century Gothic" w:cs="Arial"/>
          <w:sz w:val="22"/>
          <w:szCs w:val="22"/>
        </w:rPr>
      </w:pPr>
    </w:p>
    <w:p w:rsidR="006D68AF" w:rsidRDefault="006D68AF" w:rsidP="00E12CAA">
      <w:pPr>
        <w:tabs>
          <w:tab w:val="left" w:pos="360"/>
        </w:tabs>
        <w:spacing w:line="360" w:lineRule="auto"/>
        <w:jc w:val="both"/>
        <w:rPr>
          <w:rFonts w:ascii="Century Gothic" w:hAnsi="Century Gothic" w:cs="Arial"/>
          <w:sz w:val="22"/>
          <w:szCs w:val="22"/>
        </w:rPr>
      </w:pPr>
    </w:p>
    <w:p w:rsidR="006D68AF" w:rsidRDefault="006D68AF" w:rsidP="00E12CAA">
      <w:pPr>
        <w:tabs>
          <w:tab w:val="left" w:pos="360"/>
        </w:tabs>
        <w:spacing w:line="360" w:lineRule="auto"/>
        <w:jc w:val="both"/>
        <w:rPr>
          <w:rFonts w:ascii="Century Gothic" w:hAnsi="Century Gothic" w:cs="Arial"/>
          <w:sz w:val="22"/>
          <w:szCs w:val="22"/>
        </w:rPr>
      </w:pPr>
    </w:p>
    <w:p w:rsidR="00123005" w:rsidRDefault="00123005" w:rsidP="00E12CAA">
      <w:pPr>
        <w:tabs>
          <w:tab w:val="left" w:pos="360"/>
        </w:tabs>
        <w:spacing w:line="360" w:lineRule="auto"/>
        <w:jc w:val="both"/>
        <w:rPr>
          <w:rFonts w:ascii="Century Gothic" w:hAnsi="Century Gothic" w:cs="Arial"/>
          <w:sz w:val="22"/>
          <w:szCs w:val="22"/>
        </w:rPr>
      </w:pPr>
    </w:p>
    <w:p w:rsidR="00123005" w:rsidRDefault="00123005" w:rsidP="00E12CAA">
      <w:pPr>
        <w:tabs>
          <w:tab w:val="left" w:pos="360"/>
        </w:tabs>
        <w:spacing w:line="360" w:lineRule="auto"/>
        <w:jc w:val="both"/>
        <w:rPr>
          <w:rFonts w:ascii="Century Gothic" w:hAnsi="Century Gothic" w:cs="Arial"/>
          <w:sz w:val="22"/>
          <w:szCs w:val="22"/>
        </w:rPr>
      </w:pPr>
    </w:p>
    <w:p w:rsidR="006D68AF" w:rsidRPr="00735D53" w:rsidRDefault="006D68AF" w:rsidP="006D68AF">
      <w:pPr>
        <w:pStyle w:val="NormalWeb"/>
        <w:spacing w:line="276" w:lineRule="auto"/>
        <w:rPr>
          <w:rFonts w:ascii="Gill Sans MT" w:hAnsi="Gill Sans MT" w:cs="Arial"/>
          <w:b/>
        </w:rPr>
      </w:pPr>
      <w:r w:rsidRPr="00735D53">
        <w:rPr>
          <w:rFonts w:ascii="Gill Sans MT" w:hAnsi="Gill Sans MT" w:cs="Arial"/>
          <w:b/>
        </w:rPr>
        <w:lastRenderedPageBreak/>
        <w:t xml:space="preserve">Divisional Team Composition of ………………………………… Department </w:t>
      </w:r>
    </w:p>
    <w:tbl>
      <w:tblPr>
        <w:tblStyle w:val="TableGrid"/>
        <w:tblW w:w="0" w:type="auto"/>
        <w:tblLook w:val="04A0" w:firstRow="1" w:lastRow="0" w:firstColumn="1" w:lastColumn="0" w:noHBand="0" w:noVBand="1"/>
      </w:tblPr>
      <w:tblGrid>
        <w:gridCol w:w="535"/>
        <w:gridCol w:w="4230"/>
        <w:gridCol w:w="4585"/>
      </w:tblGrid>
      <w:tr w:rsidR="006D68AF" w:rsidRPr="00735D53" w:rsidTr="009573C6">
        <w:tc>
          <w:tcPr>
            <w:tcW w:w="535"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jc w:val="both"/>
              <w:rPr>
                <w:rFonts w:ascii="Gill Sans MT" w:hAnsi="Gill Sans MT"/>
                <w:b/>
                <w:szCs w:val="24"/>
              </w:rPr>
            </w:pPr>
          </w:p>
        </w:tc>
        <w:tc>
          <w:tcPr>
            <w:tcW w:w="4230" w:type="dxa"/>
            <w:tcBorders>
              <w:top w:val="single" w:sz="4" w:space="0" w:color="auto"/>
              <w:left w:val="single" w:sz="4" w:space="0" w:color="auto"/>
              <w:bottom w:val="single" w:sz="4" w:space="0" w:color="auto"/>
              <w:right w:val="single" w:sz="4" w:space="0" w:color="auto"/>
            </w:tcBorders>
            <w:hideMark/>
          </w:tcPr>
          <w:p w:rsidR="006D68AF" w:rsidRPr="00735D53" w:rsidRDefault="006D68AF" w:rsidP="009573C6">
            <w:pPr>
              <w:spacing w:line="276" w:lineRule="auto"/>
              <w:jc w:val="both"/>
              <w:rPr>
                <w:rFonts w:ascii="Gill Sans MT" w:hAnsi="Gill Sans MT"/>
                <w:b/>
                <w:szCs w:val="24"/>
              </w:rPr>
            </w:pPr>
            <w:r w:rsidRPr="00735D53">
              <w:rPr>
                <w:rFonts w:ascii="Gill Sans MT" w:hAnsi="Gill Sans MT"/>
                <w:b/>
                <w:szCs w:val="24"/>
              </w:rPr>
              <w:t>Team Member  (Name)</w:t>
            </w:r>
          </w:p>
        </w:tc>
        <w:tc>
          <w:tcPr>
            <w:tcW w:w="4585" w:type="dxa"/>
            <w:tcBorders>
              <w:top w:val="single" w:sz="4" w:space="0" w:color="auto"/>
              <w:left w:val="single" w:sz="4" w:space="0" w:color="auto"/>
              <w:bottom w:val="single" w:sz="4" w:space="0" w:color="auto"/>
              <w:right w:val="single" w:sz="4" w:space="0" w:color="auto"/>
            </w:tcBorders>
            <w:hideMark/>
          </w:tcPr>
          <w:p w:rsidR="006D68AF" w:rsidRPr="00735D53" w:rsidRDefault="006D68AF" w:rsidP="009573C6">
            <w:pPr>
              <w:spacing w:line="276" w:lineRule="auto"/>
              <w:jc w:val="both"/>
              <w:rPr>
                <w:rFonts w:ascii="Gill Sans MT" w:hAnsi="Gill Sans MT"/>
                <w:b/>
                <w:szCs w:val="24"/>
              </w:rPr>
            </w:pPr>
            <w:r w:rsidRPr="00735D53">
              <w:rPr>
                <w:rFonts w:ascii="Gill Sans MT" w:hAnsi="Gill Sans MT"/>
                <w:b/>
                <w:szCs w:val="24"/>
              </w:rPr>
              <w:t xml:space="preserve">Designation and Grade </w:t>
            </w:r>
          </w:p>
        </w:tc>
      </w:tr>
      <w:tr w:rsidR="006D68AF" w:rsidRPr="00735D53" w:rsidTr="009573C6">
        <w:trPr>
          <w:trHeight w:val="508"/>
        </w:trPr>
        <w:tc>
          <w:tcPr>
            <w:tcW w:w="535"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jc w:val="both"/>
              <w:rPr>
                <w:rFonts w:ascii="Gill Sans MT" w:hAnsi="Gill Sans MT"/>
                <w:szCs w:val="24"/>
              </w:rPr>
            </w:pPr>
            <w:r w:rsidRPr="00735D53">
              <w:rPr>
                <w:rFonts w:ascii="Gill Sans MT" w:hAnsi="Gill Sans MT"/>
                <w:szCs w:val="24"/>
              </w:rPr>
              <w:t>1</w:t>
            </w:r>
          </w:p>
        </w:tc>
        <w:tc>
          <w:tcPr>
            <w:tcW w:w="4230"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jc w:val="both"/>
              <w:rPr>
                <w:rFonts w:ascii="Gill Sans MT" w:hAnsi="Gill Sans MT"/>
                <w:szCs w:val="24"/>
              </w:rPr>
            </w:pPr>
          </w:p>
        </w:tc>
        <w:tc>
          <w:tcPr>
            <w:tcW w:w="4585"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rPr>
                <w:rFonts w:ascii="Gill Sans MT" w:hAnsi="Gill Sans MT"/>
                <w:szCs w:val="24"/>
              </w:rPr>
            </w:pPr>
          </w:p>
        </w:tc>
      </w:tr>
      <w:tr w:rsidR="006D68AF" w:rsidRPr="00735D53" w:rsidTr="009573C6">
        <w:trPr>
          <w:trHeight w:val="508"/>
        </w:trPr>
        <w:tc>
          <w:tcPr>
            <w:tcW w:w="535"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jc w:val="both"/>
              <w:rPr>
                <w:rFonts w:ascii="Gill Sans MT" w:hAnsi="Gill Sans MT"/>
                <w:szCs w:val="24"/>
              </w:rPr>
            </w:pPr>
            <w:r w:rsidRPr="00735D53">
              <w:rPr>
                <w:rFonts w:ascii="Gill Sans MT" w:hAnsi="Gill Sans MT"/>
                <w:szCs w:val="24"/>
              </w:rPr>
              <w:t>2</w:t>
            </w:r>
          </w:p>
        </w:tc>
        <w:tc>
          <w:tcPr>
            <w:tcW w:w="4230"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jc w:val="both"/>
              <w:rPr>
                <w:rFonts w:ascii="Gill Sans MT" w:hAnsi="Gill Sans MT"/>
                <w:szCs w:val="24"/>
              </w:rPr>
            </w:pPr>
          </w:p>
        </w:tc>
        <w:tc>
          <w:tcPr>
            <w:tcW w:w="4585"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rPr>
                <w:rFonts w:ascii="Gill Sans MT" w:hAnsi="Gill Sans MT"/>
                <w:szCs w:val="24"/>
              </w:rPr>
            </w:pPr>
          </w:p>
        </w:tc>
      </w:tr>
      <w:tr w:rsidR="006D68AF" w:rsidRPr="00735D53" w:rsidTr="009573C6">
        <w:trPr>
          <w:trHeight w:val="508"/>
        </w:trPr>
        <w:tc>
          <w:tcPr>
            <w:tcW w:w="535"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jc w:val="both"/>
              <w:rPr>
                <w:rFonts w:ascii="Gill Sans MT" w:hAnsi="Gill Sans MT"/>
                <w:szCs w:val="24"/>
              </w:rPr>
            </w:pPr>
            <w:r w:rsidRPr="00735D53">
              <w:rPr>
                <w:rFonts w:ascii="Gill Sans MT" w:hAnsi="Gill Sans MT"/>
                <w:szCs w:val="24"/>
              </w:rPr>
              <w:t>3</w:t>
            </w:r>
          </w:p>
        </w:tc>
        <w:tc>
          <w:tcPr>
            <w:tcW w:w="4230"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jc w:val="both"/>
              <w:rPr>
                <w:rFonts w:ascii="Gill Sans MT" w:hAnsi="Gill Sans MT"/>
                <w:szCs w:val="24"/>
              </w:rPr>
            </w:pPr>
          </w:p>
        </w:tc>
        <w:tc>
          <w:tcPr>
            <w:tcW w:w="4585"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rPr>
                <w:rFonts w:ascii="Gill Sans MT" w:hAnsi="Gill Sans MT"/>
                <w:szCs w:val="24"/>
              </w:rPr>
            </w:pPr>
          </w:p>
        </w:tc>
      </w:tr>
      <w:tr w:rsidR="006D68AF" w:rsidRPr="00735D53" w:rsidTr="009573C6">
        <w:trPr>
          <w:trHeight w:val="508"/>
        </w:trPr>
        <w:tc>
          <w:tcPr>
            <w:tcW w:w="535"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jc w:val="both"/>
              <w:rPr>
                <w:rFonts w:ascii="Gill Sans MT" w:hAnsi="Gill Sans MT"/>
                <w:szCs w:val="24"/>
              </w:rPr>
            </w:pPr>
            <w:r w:rsidRPr="00735D53">
              <w:rPr>
                <w:rFonts w:ascii="Gill Sans MT" w:hAnsi="Gill Sans MT"/>
                <w:szCs w:val="24"/>
              </w:rPr>
              <w:t>4</w:t>
            </w:r>
          </w:p>
        </w:tc>
        <w:tc>
          <w:tcPr>
            <w:tcW w:w="4230"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jc w:val="both"/>
              <w:rPr>
                <w:rFonts w:ascii="Gill Sans MT" w:hAnsi="Gill Sans MT"/>
                <w:szCs w:val="24"/>
              </w:rPr>
            </w:pPr>
          </w:p>
        </w:tc>
        <w:tc>
          <w:tcPr>
            <w:tcW w:w="4585"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rPr>
                <w:rFonts w:ascii="Gill Sans MT" w:hAnsi="Gill Sans MT"/>
                <w:szCs w:val="24"/>
              </w:rPr>
            </w:pPr>
          </w:p>
        </w:tc>
      </w:tr>
      <w:tr w:rsidR="006D68AF" w:rsidRPr="00735D53" w:rsidTr="009573C6">
        <w:trPr>
          <w:trHeight w:val="508"/>
        </w:trPr>
        <w:tc>
          <w:tcPr>
            <w:tcW w:w="535"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jc w:val="both"/>
              <w:rPr>
                <w:rFonts w:ascii="Gill Sans MT" w:hAnsi="Gill Sans MT"/>
                <w:szCs w:val="24"/>
              </w:rPr>
            </w:pPr>
            <w:r w:rsidRPr="00735D53">
              <w:rPr>
                <w:rFonts w:ascii="Gill Sans MT" w:hAnsi="Gill Sans MT"/>
                <w:szCs w:val="24"/>
              </w:rPr>
              <w:t>5</w:t>
            </w:r>
          </w:p>
        </w:tc>
        <w:tc>
          <w:tcPr>
            <w:tcW w:w="4230"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jc w:val="both"/>
              <w:rPr>
                <w:rFonts w:ascii="Gill Sans MT" w:hAnsi="Gill Sans MT"/>
                <w:szCs w:val="24"/>
              </w:rPr>
            </w:pPr>
          </w:p>
        </w:tc>
        <w:tc>
          <w:tcPr>
            <w:tcW w:w="4585"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rPr>
                <w:rFonts w:ascii="Gill Sans MT" w:hAnsi="Gill Sans MT"/>
                <w:szCs w:val="24"/>
              </w:rPr>
            </w:pPr>
          </w:p>
        </w:tc>
      </w:tr>
      <w:tr w:rsidR="006D68AF" w:rsidRPr="00735D53" w:rsidTr="009573C6">
        <w:trPr>
          <w:trHeight w:val="508"/>
        </w:trPr>
        <w:tc>
          <w:tcPr>
            <w:tcW w:w="535"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jc w:val="both"/>
              <w:rPr>
                <w:rFonts w:ascii="Gill Sans MT" w:hAnsi="Gill Sans MT"/>
                <w:szCs w:val="24"/>
              </w:rPr>
            </w:pPr>
            <w:r w:rsidRPr="00735D53">
              <w:rPr>
                <w:rFonts w:ascii="Gill Sans MT" w:hAnsi="Gill Sans MT"/>
                <w:szCs w:val="24"/>
              </w:rPr>
              <w:t>6</w:t>
            </w:r>
          </w:p>
        </w:tc>
        <w:tc>
          <w:tcPr>
            <w:tcW w:w="4230"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jc w:val="both"/>
              <w:rPr>
                <w:rFonts w:ascii="Gill Sans MT" w:hAnsi="Gill Sans MT"/>
                <w:szCs w:val="24"/>
              </w:rPr>
            </w:pPr>
          </w:p>
        </w:tc>
        <w:tc>
          <w:tcPr>
            <w:tcW w:w="4585"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rPr>
                <w:rFonts w:ascii="Gill Sans MT" w:hAnsi="Gill Sans MT"/>
                <w:szCs w:val="24"/>
              </w:rPr>
            </w:pPr>
          </w:p>
        </w:tc>
      </w:tr>
      <w:tr w:rsidR="006D68AF" w:rsidRPr="00735D53" w:rsidTr="009573C6">
        <w:trPr>
          <w:trHeight w:val="508"/>
        </w:trPr>
        <w:tc>
          <w:tcPr>
            <w:tcW w:w="535"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jc w:val="both"/>
              <w:rPr>
                <w:rFonts w:ascii="Gill Sans MT" w:hAnsi="Gill Sans MT"/>
                <w:szCs w:val="24"/>
              </w:rPr>
            </w:pPr>
            <w:r w:rsidRPr="00735D53">
              <w:rPr>
                <w:rFonts w:ascii="Gill Sans MT" w:hAnsi="Gill Sans MT"/>
                <w:szCs w:val="24"/>
              </w:rPr>
              <w:t>7</w:t>
            </w:r>
          </w:p>
        </w:tc>
        <w:tc>
          <w:tcPr>
            <w:tcW w:w="4230"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jc w:val="both"/>
              <w:rPr>
                <w:rFonts w:ascii="Gill Sans MT" w:hAnsi="Gill Sans MT"/>
                <w:szCs w:val="24"/>
              </w:rPr>
            </w:pPr>
          </w:p>
        </w:tc>
        <w:tc>
          <w:tcPr>
            <w:tcW w:w="4585"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rPr>
                <w:rFonts w:ascii="Gill Sans MT" w:hAnsi="Gill Sans MT"/>
                <w:szCs w:val="24"/>
              </w:rPr>
            </w:pPr>
          </w:p>
        </w:tc>
      </w:tr>
      <w:tr w:rsidR="006D68AF" w:rsidRPr="00735D53" w:rsidTr="009573C6">
        <w:trPr>
          <w:trHeight w:val="508"/>
        </w:trPr>
        <w:tc>
          <w:tcPr>
            <w:tcW w:w="535"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jc w:val="both"/>
              <w:rPr>
                <w:rFonts w:ascii="Gill Sans MT" w:hAnsi="Gill Sans MT"/>
                <w:szCs w:val="24"/>
              </w:rPr>
            </w:pPr>
            <w:r w:rsidRPr="00735D53">
              <w:rPr>
                <w:rFonts w:ascii="Gill Sans MT" w:hAnsi="Gill Sans MT"/>
                <w:szCs w:val="24"/>
              </w:rPr>
              <w:t>8</w:t>
            </w:r>
          </w:p>
        </w:tc>
        <w:tc>
          <w:tcPr>
            <w:tcW w:w="4230"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jc w:val="both"/>
              <w:rPr>
                <w:rFonts w:ascii="Gill Sans MT" w:hAnsi="Gill Sans MT"/>
                <w:szCs w:val="24"/>
              </w:rPr>
            </w:pPr>
          </w:p>
        </w:tc>
        <w:tc>
          <w:tcPr>
            <w:tcW w:w="4585"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rPr>
                <w:rFonts w:ascii="Gill Sans MT" w:hAnsi="Gill Sans MT"/>
                <w:szCs w:val="24"/>
                <w:vertAlign w:val="subscript"/>
              </w:rPr>
            </w:pPr>
          </w:p>
        </w:tc>
      </w:tr>
    </w:tbl>
    <w:p w:rsidR="006D68AF" w:rsidRPr="00735D53" w:rsidRDefault="006D68AF" w:rsidP="006D68AF">
      <w:pPr>
        <w:pStyle w:val="NormalWeb"/>
        <w:numPr>
          <w:ilvl w:val="0"/>
          <w:numId w:val="13"/>
        </w:numPr>
        <w:spacing w:line="276" w:lineRule="auto"/>
        <w:rPr>
          <w:rFonts w:ascii="Gill Sans MT" w:hAnsi="Gill Sans MT" w:cs="Arial"/>
          <w:b/>
        </w:rPr>
      </w:pPr>
      <w:r w:rsidRPr="00735D53">
        <w:rPr>
          <w:rFonts w:ascii="Gill Sans MT" w:hAnsi="Gill Sans MT" w:cs="Arial"/>
          <w:b/>
        </w:rPr>
        <w:t xml:space="preserve">Starting from head of the department/functional head and all other officers/staff members dawn the line of hierarchy </w:t>
      </w:r>
    </w:p>
    <w:p w:rsidR="006D68AF" w:rsidRPr="00735D53" w:rsidRDefault="006D68AF" w:rsidP="006D68AF">
      <w:pPr>
        <w:pStyle w:val="NormalWeb"/>
        <w:spacing w:line="276" w:lineRule="auto"/>
        <w:jc w:val="both"/>
        <w:rPr>
          <w:rFonts w:ascii="Gill Sans MT" w:hAnsi="Gill Sans MT" w:cs="Arial"/>
          <w:b/>
        </w:rPr>
      </w:pPr>
      <w:r w:rsidRPr="00735D53">
        <w:rPr>
          <w:rFonts w:ascii="Gill Sans MT" w:hAnsi="Gill Sans MT" w:cs="Arial"/>
          <w:b/>
        </w:rPr>
        <w:t xml:space="preserve">Divisional Team Work Allocation </w:t>
      </w:r>
    </w:p>
    <w:tbl>
      <w:tblPr>
        <w:tblStyle w:val="TableGrid"/>
        <w:tblW w:w="9535" w:type="dxa"/>
        <w:tblLayout w:type="fixed"/>
        <w:tblLook w:val="04A0" w:firstRow="1" w:lastRow="0" w:firstColumn="1" w:lastColumn="0" w:noHBand="0" w:noVBand="1"/>
      </w:tblPr>
      <w:tblGrid>
        <w:gridCol w:w="535"/>
        <w:gridCol w:w="4320"/>
        <w:gridCol w:w="1530"/>
        <w:gridCol w:w="1710"/>
        <w:gridCol w:w="1440"/>
      </w:tblGrid>
      <w:tr w:rsidR="006D68AF" w:rsidRPr="00735D53" w:rsidTr="009573C6">
        <w:tc>
          <w:tcPr>
            <w:tcW w:w="535"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jc w:val="both"/>
              <w:rPr>
                <w:rFonts w:ascii="Gill Sans MT" w:hAnsi="Gill Sans MT"/>
                <w:b/>
                <w:szCs w:val="24"/>
              </w:rPr>
            </w:pPr>
          </w:p>
        </w:tc>
        <w:tc>
          <w:tcPr>
            <w:tcW w:w="4320" w:type="dxa"/>
            <w:tcBorders>
              <w:top w:val="single" w:sz="4" w:space="0" w:color="auto"/>
              <w:left w:val="single" w:sz="4" w:space="0" w:color="auto"/>
              <w:bottom w:val="single" w:sz="4" w:space="0" w:color="auto"/>
              <w:right w:val="single" w:sz="4" w:space="0" w:color="auto"/>
            </w:tcBorders>
            <w:hideMark/>
          </w:tcPr>
          <w:p w:rsidR="006D68AF" w:rsidRPr="00735D53" w:rsidRDefault="006D68AF" w:rsidP="009573C6">
            <w:pPr>
              <w:spacing w:line="276" w:lineRule="auto"/>
              <w:jc w:val="both"/>
              <w:rPr>
                <w:rFonts w:ascii="Gill Sans MT" w:hAnsi="Gill Sans MT"/>
                <w:b/>
                <w:szCs w:val="24"/>
              </w:rPr>
            </w:pPr>
            <w:r w:rsidRPr="00735D53">
              <w:rPr>
                <w:rFonts w:ascii="Gill Sans MT" w:hAnsi="Gill Sans MT"/>
                <w:b/>
                <w:szCs w:val="24"/>
              </w:rPr>
              <w:t xml:space="preserve">Scope of Work </w:t>
            </w:r>
            <w:r w:rsidRPr="00735D53">
              <w:rPr>
                <w:rFonts w:ascii="Gill Sans MT" w:hAnsi="Gill Sans MT"/>
                <w:szCs w:val="24"/>
              </w:rPr>
              <w:t>(indicate broad areas of work)</w:t>
            </w:r>
          </w:p>
        </w:tc>
        <w:tc>
          <w:tcPr>
            <w:tcW w:w="1530" w:type="dxa"/>
            <w:tcBorders>
              <w:top w:val="single" w:sz="4" w:space="0" w:color="auto"/>
              <w:left w:val="single" w:sz="4" w:space="0" w:color="auto"/>
              <w:bottom w:val="single" w:sz="4" w:space="0" w:color="auto"/>
              <w:right w:val="single" w:sz="4" w:space="0" w:color="auto"/>
            </w:tcBorders>
            <w:hideMark/>
          </w:tcPr>
          <w:p w:rsidR="006D68AF" w:rsidRPr="00735D53" w:rsidRDefault="006D68AF" w:rsidP="009573C6">
            <w:pPr>
              <w:spacing w:line="276" w:lineRule="auto"/>
              <w:jc w:val="both"/>
              <w:rPr>
                <w:rFonts w:ascii="Gill Sans MT" w:hAnsi="Gill Sans MT"/>
                <w:b/>
                <w:szCs w:val="24"/>
              </w:rPr>
            </w:pPr>
            <w:r w:rsidRPr="00735D53">
              <w:rPr>
                <w:rFonts w:ascii="Gill Sans MT" w:hAnsi="Gill Sans MT"/>
                <w:b/>
                <w:szCs w:val="24"/>
              </w:rPr>
              <w:t xml:space="preserve">Key member </w:t>
            </w:r>
          </w:p>
        </w:tc>
        <w:tc>
          <w:tcPr>
            <w:tcW w:w="1710" w:type="dxa"/>
            <w:tcBorders>
              <w:top w:val="single" w:sz="4" w:space="0" w:color="auto"/>
              <w:left w:val="single" w:sz="4" w:space="0" w:color="auto"/>
              <w:bottom w:val="single" w:sz="4" w:space="0" w:color="auto"/>
              <w:right w:val="single" w:sz="4" w:space="0" w:color="auto"/>
            </w:tcBorders>
            <w:hideMark/>
          </w:tcPr>
          <w:p w:rsidR="006D68AF" w:rsidRPr="00735D53" w:rsidRDefault="006D68AF" w:rsidP="009573C6">
            <w:pPr>
              <w:spacing w:line="276" w:lineRule="auto"/>
              <w:jc w:val="both"/>
              <w:rPr>
                <w:rFonts w:ascii="Gill Sans MT" w:hAnsi="Gill Sans MT"/>
                <w:b/>
                <w:szCs w:val="24"/>
              </w:rPr>
            </w:pPr>
            <w:r w:rsidRPr="00735D53">
              <w:rPr>
                <w:rFonts w:ascii="Gill Sans MT" w:hAnsi="Gill Sans MT"/>
                <w:b/>
                <w:szCs w:val="24"/>
              </w:rPr>
              <w:t>Assisted/</w:t>
            </w:r>
          </w:p>
          <w:p w:rsidR="006D68AF" w:rsidRPr="00735D53" w:rsidRDefault="006D68AF" w:rsidP="009573C6">
            <w:pPr>
              <w:spacing w:line="276" w:lineRule="auto"/>
              <w:jc w:val="both"/>
              <w:rPr>
                <w:rFonts w:ascii="Gill Sans MT" w:hAnsi="Gill Sans MT"/>
                <w:b/>
                <w:szCs w:val="24"/>
              </w:rPr>
            </w:pPr>
            <w:r w:rsidRPr="00735D53">
              <w:rPr>
                <w:rFonts w:ascii="Gill Sans MT" w:hAnsi="Gill Sans MT"/>
                <w:b/>
                <w:szCs w:val="24"/>
              </w:rPr>
              <w:t>alternate member</w:t>
            </w:r>
          </w:p>
        </w:tc>
        <w:tc>
          <w:tcPr>
            <w:tcW w:w="1440" w:type="dxa"/>
            <w:tcBorders>
              <w:top w:val="single" w:sz="4" w:space="0" w:color="auto"/>
              <w:left w:val="single" w:sz="4" w:space="0" w:color="auto"/>
              <w:bottom w:val="single" w:sz="4" w:space="0" w:color="auto"/>
              <w:right w:val="single" w:sz="4" w:space="0" w:color="auto"/>
            </w:tcBorders>
            <w:hideMark/>
          </w:tcPr>
          <w:p w:rsidR="006D68AF" w:rsidRPr="00735D53" w:rsidRDefault="006D68AF" w:rsidP="009573C6">
            <w:pPr>
              <w:spacing w:line="276" w:lineRule="auto"/>
              <w:jc w:val="both"/>
              <w:rPr>
                <w:rFonts w:ascii="Gill Sans MT" w:hAnsi="Gill Sans MT"/>
                <w:b/>
                <w:szCs w:val="24"/>
              </w:rPr>
            </w:pPr>
            <w:r w:rsidRPr="00735D53">
              <w:rPr>
                <w:rFonts w:ascii="Gill Sans MT" w:hAnsi="Gill Sans MT"/>
                <w:b/>
                <w:szCs w:val="24"/>
              </w:rPr>
              <w:t xml:space="preserve">Monitored by </w:t>
            </w:r>
          </w:p>
        </w:tc>
      </w:tr>
      <w:tr w:rsidR="006D68AF" w:rsidRPr="00735D53" w:rsidTr="009573C6">
        <w:trPr>
          <w:trHeight w:val="1790"/>
        </w:trPr>
        <w:tc>
          <w:tcPr>
            <w:tcW w:w="535" w:type="dxa"/>
            <w:tcBorders>
              <w:top w:val="single" w:sz="4" w:space="0" w:color="auto"/>
              <w:left w:val="single" w:sz="4" w:space="0" w:color="auto"/>
              <w:bottom w:val="single" w:sz="4" w:space="0" w:color="auto"/>
              <w:right w:val="single" w:sz="4" w:space="0" w:color="auto"/>
            </w:tcBorders>
            <w:hideMark/>
          </w:tcPr>
          <w:p w:rsidR="006D68AF" w:rsidRPr="00735D53" w:rsidRDefault="006D68AF" w:rsidP="009573C6">
            <w:pPr>
              <w:spacing w:line="276" w:lineRule="auto"/>
              <w:jc w:val="both"/>
              <w:rPr>
                <w:rFonts w:ascii="Gill Sans MT" w:hAnsi="Gill Sans MT"/>
                <w:szCs w:val="24"/>
              </w:rPr>
            </w:pPr>
            <w:r w:rsidRPr="00735D53">
              <w:rPr>
                <w:rFonts w:ascii="Gill Sans MT" w:hAnsi="Gill Sans MT"/>
                <w:szCs w:val="24"/>
              </w:rPr>
              <w:t>1</w:t>
            </w:r>
          </w:p>
        </w:tc>
        <w:tc>
          <w:tcPr>
            <w:tcW w:w="4320"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rPr>
                <w:rFonts w:ascii="Gill Sans MT" w:hAnsi="Gill Sans MT"/>
                <w:szCs w:val="24"/>
              </w:rPr>
            </w:pPr>
          </w:p>
        </w:tc>
        <w:tc>
          <w:tcPr>
            <w:tcW w:w="1530"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rPr>
                <w:rFonts w:ascii="Gill Sans MT" w:hAnsi="Gill Sans MT"/>
                <w:szCs w:val="24"/>
              </w:rPr>
            </w:pPr>
          </w:p>
        </w:tc>
        <w:tc>
          <w:tcPr>
            <w:tcW w:w="1710"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rPr>
                <w:rFonts w:ascii="Gill Sans MT" w:hAnsi="Gill Sans MT"/>
                <w:szCs w:val="24"/>
              </w:rPr>
            </w:pPr>
          </w:p>
        </w:tc>
        <w:tc>
          <w:tcPr>
            <w:tcW w:w="1440"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rPr>
                <w:rFonts w:ascii="Gill Sans MT" w:hAnsi="Gill Sans MT"/>
                <w:szCs w:val="24"/>
              </w:rPr>
            </w:pPr>
          </w:p>
        </w:tc>
      </w:tr>
      <w:tr w:rsidR="006D68AF" w:rsidRPr="00735D53" w:rsidTr="009573C6">
        <w:trPr>
          <w:trHeight w:val="1781"/>
        </w:trPr>
        <w:tc>
          <w:tcPr>
            <w:tcW w:w="535"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jc w:val="both"/>
              <w:rPr>
                <w:rFonts w:ascii="Gill Sans MT" w:hAnsi="Gill Sans MT"/>
                <w:szCs w:val="24"/>
              </w:rPr>
            </w:pPr>
            <w:r w:rsidRPr="00735D53">
              <w:rPr>
                <w:rFonts w:ascii="Gill Sans MT" w:hAnsi="Gill Sans MT"/>
                <w:szCs w:val="24"/>
              </w:rPr>
              <w:t>2</w:t>
            </w:r>
          </w:p>
        </w:tc>
        <w:tc>
          <w:tcPr>
            <w:tcW w:w="4320"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rPr>
                <w:rFonts w:ascii="Gill Sans MT" w:hAnsi="Gill Sans MT"/>
                <w:szCs w:val="24"/>
              </w:rPr>
            </w:pPr>
          </w:p>
        </w:tc>
        <w:tc>
          <w:tcPr>
            <w:tcW w:w="1530"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rPr>
                <w:rFonts w:ascii="Gill Sans MT" w:hAnsi="Gill Sans MT"/>
                <w:szCs w:val="24"/>
              </w:rPr>
            </w:pPr>
          </w:p>
        </w:tc>
        <w:tc>
          <w:tcPr>
            <w:tcW w:w="1710"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rPr>
                <w:rFonts w:ascii="Gill Sans MT" w:hAnsi="Gill Sans MT"/>
                <w:szCs w:val="24"/>
              </w:rPr>
            </w:pPr>
          </w:p>
        </w:tc>
        <w:tc>
          <w:tcPr>
            <w:tcW w:w="1440"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rPr>
                <w:rFonts w:ascii="Gill Sans MT" w:hAnsi="Gill Sans MT"/>
                <w:szCs w:val="24"/>
              </w:rPr>
            </w:pPr>
          </w:p>
        </w:tc>
      </w:tr>
      <w:tr w:rsidR="006D68AF" w:rsidRPr="00735D53" w:rsidTr="009573C6">
        <w:trPr>
          <w:trHeight w:val="1790"/>
        </w:trPr>
        <w:tc>
          <w:tcPr>
            <w:tcW w:w="535"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jc w:val="both"/>
              <w:rPr>
                <w:rFonts w:ascii="Gill Sans MT" w:hAnsi="Gill Sans MT"/>
                <w:szCs w:val="24"/>
              </w:rPr>
            </w:pPr>
            <w:r w:rsidRPr="00735D53">
              <w:rPr>
                <w:rFonts w:ascii="Gill Sans MT" w:hAnsi="Gill Sans MT"/>
                <w:szCs w:val="24"/>
              </w:rPr>
              <w:lastRenderedPageBreak/>
              <w:t>3</w:t>
            </w:r>
          </w:p>
        </w:tc>
        <w:tc>
          <w:tcPr>
            <w:tcW w:w="4320"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rPr>
                <w:rFonts w:ascii="Gill Sans MT" w:hAnsi="Gill Sans MT"/>
                <w:szCs w:val="24"/>
              </w:rPr>
            </w:pPr>
          </w:p>
        </w:tc>
        <w:tc>
          <w:tcPr>
            <w:tcW w:w="1530"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rPr>
                <w:rFonts w:ascii="Gill Sans MT" w:hAnsi="Gill Sans MT"/>
                <w:szCs w:val="24"/>
              </w:rPr>
            </w:pPr>
          </w:p>
        </w:tc>
        <w:tc>
          <w:tcPr>
            <w:tcW w:w="1710"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rPr>
                <w:rFonts w:ascii="Gill Sans MT" w:hAnsi="Gill Sans MT"/>
                <w:szCs w:val="24"/>
              </w:rPr>
            </w:pPr>
          </w:p>
        </w:tc>
        <w:tc>
          <w:tcPr>
            <w:tcW w:w="1440"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rPr>
                <w:rFonts w:ascii="Gill Sans MT" w:hAnsi="Gill Sans MT"/>
                <w:szCs w:val="24"/>
              </w:rPr>
            </w:pPr>
          </w:p>
        </w:tc>
      </w:tr>
      <w:tr w:rsidR="006D68AF" w:rsidRPr="00735D53" w:rsidTr="009573C6">
        <w:trPr>
          <w:trHeight w:val="1880"/>
        </w:trPr>
        <w:tc>
          <w:tcPr>
            <w:tcW w:w="535"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jc w:val="both"/>
              <w:rPr>
                <w:rFonts w:ascii="Gill Sans MT" w:hAnsi="Gill Sans MT"/>
                <w:szCs w:val="24"/>
              </w:rPr>
            </w:pPr>
            <w:r w:rsidRPr="00735D53">
              <w:rPr>
                <w:rFonts w:ascii="Gill Sans MT" w:hAnsi="Gill Sans MT"/>
                <w:szCs w:val="24"/>
              </w:rPr>
              <w:t>4</w:t>
            </w:r>
          </w:p>
        </w:tc>
        <w:tc>
          <w:tcPr>
            <w:tcW w:w="4320"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rPr>
                <w:rFonts w:ascii="Gill Sans MT" w:hAnsi="Gill Sans MT"/>
                <w:szCs w:val="24"/>
              </w:rPr>
            </w:pPr>
          </w:p>
        </w:tc>
        <w:tc>
          <w:tcPr>
            <w:tcW w:w="1530"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rPr>
                <w:rFonts w:ascii="Gill Sans MT" w:hAnsi="Gill Sans MT"/>
                <w:szCs w:val="24"/>
              </w:rPr>
            </w:pPr>
          </w:p>
        </w:tc>
        <w:tc>
          <w:tcPr>
            <w:tcW w:w="1710"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rPr>
                <w:rFonts w:ascii="Gill Sans MT" w:hAnsi="Gill Sans MT"/>
                <w:szCs w:val="24"/>
              </w:rPr>
            </w:pPr>
          </w:p>
        </w:tc>
        <w:tc>
          <w:tcPr>
            <w:tcW w:w="1440" w:type="dxa"/>
            <w:tcBorders>
              <w:top w:val="single" w:sz="4" w:space="0" w:color="auto"/>
              <w:left w:val="single" w:sz="4" w:space="0" w:color="auto"/>
              <w:bottom w:val="single" w:sz="4" w:space="0" w:color="auto"/>
              <w:right w:val="single" w:sz="4" w:space="0" w:color="auto"/>
            </w:tcBorders>
          </w:tcPr>
          <w:p w:rsidR="006D68AF" w:rsidRPr="00735D53" w:rsidRDefault="006D68AF" w:rsidP="009573C6">
            <w:pPr>
              <w:spacing w:line="276" w:lineRule="auto"/>
              <w:rPr>
                <w:rFonts w:ascii="Gill Sans MT" w:hAnsi="Gill Sans MT"/>
                <w:szCs w:val="24"/>
              </w:rPr>
            </w:pPr>
          </w:p>
        </w:tc>
      </w:tr>
    </w:tbl>
    <w:p w:rsidR="006D68AF" w:rsidRPr="00735D53" w:rsidRDefault="006D68AF" w:rsidP="006D68AF">
      <w:pPr>
        <w:pStyle w:val="NormalWeb"/>
        <w:spacing w:line="276" w:lineRule="auto"/>
        <w:jc w:val="both"/>
        <w:rPr>
          <w:rFonts w:ascii="Gill Sans MT" w:hAnsi="Gill Sans MT" w:cs="Arial"/>
          <w:b/>
        </w:rPr>
      </w:pPr>
    </w:p>
    <w:p w:rsidR="006D68AF" w:rsidRPr="00735D53" w:rsidRDefault="006D68AF" w:rsidP="006D68AF">
      <w:pPr>
        <w:pStyle w:val="NormalWeb"/>
        <w:spacing w:line="276" w:lineRule="auto"/>
        <w:jc w:val="both"/>
        <w:rPr>
          <w:rFonts w:ascii="Gill Sans MT" w:hAnsi="Gill Sans MT" w:cs="Arial"/>
          <w:b/>
        </w:rPr>
      </w:pPr>
      <w:r w:rsidRPr="00735D53">
        <w:rPr>
          <w:rFonts w:ascii="Gill Sans MT" w:hAnsi="Gill Sans MT" w:cs="Arial"/>
          <w:b/>
        </w:rPr>
        <w:t xml:space="preserve">Divisional Key Performance Indicators </w:t>
      </w:r>
    </w:p>
    <w:tbl>
      <w:tblPr>
        <w:tblStyle w:val="TableGrid"/>
        <w:tblW w:w="9535" w:type="dxa"/>
        <w:tblLook w:val="04A0" w:firstRow="1" w:lastRow="0" w:firstColumn="1" w:lastColumn="0" w:noHBand="0" w:noVBand="1"/>
      </w:tblPr>
      <w:tblGrid>
        <w:gridCol w:w="1705"/>
        <w:gridCol w:w="3600"/>
        <w:gridCol w:w="4230"/>
      </w:tblGrid>
      <w:tr w:rsidR="006D68AF" w:rsidRPr="00735D53" w:rsidTr="009573C6">
        <w:tc>
          <w:tcPr>
            <w:tcW w:w="1705" w:type="dxa"/>
          </w:tcPr>
          <w:p w:rsidR="006D68AF" w:rsidRPr="00735D53" w:rsidRDefault="006D68AF" w:rsidP="009573C6">
            <w:pPr>
              <w:spacing w:before="100" w:beforeAutospacing="1" w:after="100" w:afterAutospacing="1" w:line="276" w:lineRule="auto"/>
              <w:rPr>
                <w:rFonts w:ascii="Gill Sans MT" w:hAnsi="Gill Sans MT" w:cs="Arial"/>
                <w:b/>
                <w:szCs w:val="24"/>
              </w:rPr>
            </w:pPr>
            <w:r w:rsidRPr="00735D53">
              <w:rPr>
                <w:rFonts w:ascii="Gill Sans MT" w:hAnsi="Gill Sans MT" w:cs="Arial"/>
                <w:b/>
                <w:szCs w:val="24"/>
              </w:rPr>
              <w:t xml:space="preserve">Division </w:t>
            </w:r>
          </w:p>
        </w:tc>
        <w:tc>
          <w:tcPr>
            <w:tcW w:w="3600" w:type="dxa"/>
          </w:tcPr>
          <w:p w:rsidR="006D68AF" w:rsidRPr="00735D53" w:rsidRDefault="006D68AF" w:rsidP="009573C6">
            <w:pPr>
              <w:spacing w:before="100" w:beforeAutospacing="1" w:after="100" w:afterAutospacing="1" w:line="276" w:lineRule="auto"/>
              <w:rPr>
                <w:rFonts w:ascii="Gill Sans MT" w:hAnsi="Gill Sans MT" w:cs="Arial"/>
                <w:b/>
                <w:szCs w:val="24"/>
              </w:rPr>
            </w:pPr>
            <w:r w:rsidRPr="00735D53">
              <w:rPr>
                <w:rFonts w:ascii="Gill Sans MT" w:hAnsi="Gill Sans MT" w:cs="Arial"/>
                <w:b/>
                <w:szCs w:val="24"/>
              </w:rPr>
              <w:t xml:space="preserve">Key  Result Area (KRA)/ </w:t>
            </w:r>
          </w:p>
        </w:tc>
        <w:tc>
          <w:tcPr>
            <w:tcW w:w="4230" w:type="dxa"/>
          </w:tcPr>
          <w:p w:rsidR="006D68AF" w:rsidRPr="00735D53" w:rsidRDefault="006D68AF" w:rsidP="009573C6">
            <w:pPr>
              <w:spacing w:before="100" w:beforeAutospacing="1" w:after="100" w:afterAutospacing="1" w:line="276" w:lineRule="auto"/>
              <w:rPr>
                <w:rFonts w:ascii="Gill Sans MT" w:hAnsi="Gill Sans MT" w:cs="Arial"/>
                <w:b/>
                <w:szCs w:val="24"/>
              </w:rPr>
            </w:pPr>
            <w:r w:rsidRPr="00735D53">
              <w:rPr>
                <w:rFonts w:ascii="Gill Sans MT" w:hAnsi="Gill Sans MT" w:cs="Arial"/>
                <w:b/>
                <w:szCs w:val="24"/>
              </w:rPr>
              <w:t>Related Divisional KPIs</w:t>
            </w:r>
          </w:p>
        </w:tc>
      </w:tr>
      <w:tr w:rsidR="006D68AF" w:rsidRPr="00735D53" w:rsidTr="009573C6">
        <w:trPr>
          <w:trHeight w:val="920"/>
        </w:trPr>
        <w:tc>
          <w:tcPr>
            <w:tcW w:w="1705" w:type="dxa"/>
            <w:vMerge w:val="restart"/>
          </w:tcPr>
          <w:p w:rsidR="006D68AF" w:rsidRPr="00735D53" w:rsidRDefault="006D68AF" w:rsidP="009573C6">
            <w:pPr>
              <w:spacing w:before="100" w:beforeAutospacing="1" w:after="100" w:afterAutospacing="1" w:line="276" w:lineRule="auto"/>
              <w:rPr>
                <w:rFonts w:ascii="Gill Sans MT" w:hAnsi="Gill Sans MT" w:cs="Arial"/>
                <w:b/>
                <w:szCs w:val="24"/>
              </w:rPr>
            </w:pPr>
          </w:p>
        </w:tc>
        <w:tc>
          <w:tcPr>
            <w:tcW w:w="3600" w:type="dxa"/>
            <w:vMerge w:val="restart"/>
          </w:tcPr>
          <w:p w:rsidR="006D68AF" w:rsidRPr="00735D53" w:rsidRDefault="006D68AF" w:rsidP="009573C6">
            <w:pPr>
              <w:spacing w:before="100" w:beforeAutospacing="1" w:after="100" w:afterAutospacing="1" w:line="276" w:lineRule="auto"/>
              <w:rPr>
                <w:rFonts w:ascii="Gill Sans MT" w:hAnsi="Gill Sans MT" w:cs="Arial"/>
                <w:b/>
                <w:szCs w:val="24"/>
              </w:rPr>
            </w:pPr>
          </w:p>
        </w:tc>
        <w:tc>
          <w:tcPr>
            <w:tcW w:w="4230" w:type="dxa"/>
          </w:tcPr>
          <w:p w:rsidR="006D68AF" w:rsidRPr="00735D53" w:rsidRDefault="006D68AF" w:rsidP="009573C6">
            <w:pPr>
              <w:spacing w:before="100" w:beforeAutospacing="1" w:after="100" w:afterAutospacing="1" w:line="276" w:lineRule="auto"/>
              <w:rPr>
                <w:rFonts w:ascii="Gill Sans MT" w:hAnsi="Gill Sans MT" w:cs="Arial"/>
                <w:b/>
                <w:szCs w:val="24"/>
              </w:rPr>
            </w:pPr>
          </w:p>
        </w:tc>
      </w:tr>
      <w:tr w:rsidR="006D68AF" w:rsidRPr="00735D53" w:rsidTr="009573C6">
        <w:trPr>
          <w:trHeight w:val="920"/>
        </w:trPr>
        <w:tc>
          <w:tcPr>
            <w:tcW w:w="1705" w:type="dxa"/>
            <w:vMerge/>
          </w:tcPr>
          <w:p w:rsidR="006D68AF" w:rsidRPr="00735D53" w:rsidRDefault="006D68AF" w:rsidP="009573C6">
            <w:pPr>
              <w:spacing w:before="100" w:beforeAutospacing="1" w:after="100" w:afterAutospacing="1" w:line="276" w:lineRule="auto"/>
              <w:rPr>
                <w:rFonts w:ascii="Gill Sans MT" w:hAnsi="Gill Sans MT" w:cs="Arial"/>
                <w:b/>
                <w:szCs w:val="24"/>
              </w:rPr>
            </w:pPr>
          </w:p>
        </w:tc>
        <w:tc>
          <w:tcPr>
            <w:tcW w:w="3600" w:type="dxa"/>
            <w:vMerge/>
          </w:tcPr>
          <w:p w:rsidR="006D68AF" w:rsidRPr="00735D53" w:rsidRDefault="006D68AF" w:rsidP="009573C6">
            <w:pPr>
              <w:spacing w:before="100" w:beforeAutospacing="1" w:after="100" w:afterAutospacing="1" w:line="276" w:lineRule="auto"/>
              <w:rPr>
                <w:rFonts w:ascii="Gill Sans MT" w:hAnsi="Gill Sans MT" w:cs="Arial"/>
                <w:b/>
                <w:szCs w:val="24"/>
              </w:rPr>
            </w:pPr>
          </w:p>
        </w:tc>
        <w:tc>
          <w:tcPr>
            <w:tcW w:w="4230" w:type="dxa"/>
          </w:tcPr>
          <w:p w:rsidR="006D68AF" w:rsidRPr="00735D53" w:rsidRDefault="006D68AF" w:rsidP="009573C6">
            <w:pPr>
              <w:spacing w:before="100" w:beforeAutospacing="1" w:after="100" w:afterAutospacing="1" w:line="276" w:lineRule="auto"/>
              <w:rPr>
                <w:rFonts w:ascii="Gill Sans MT" w:hAnsi="Gill Sans MT" w:cs="Arial"/>
                <w:b/>
                <w:szCs w:val="24"/>
              </w:rPr>
            </w:pPr>
          </w:p>
        </w:tc>
      </w:tr>
      <w:tr w:rsidR="006D68AF" w:rsidRPr="00735D53" w:rsidTr="009573C6">
        <w:trPr>
          <w:trHeight w:val="920"/>
        </w:trPr>
        <w:tc>
          <w:tcPr>
            <w:tcW w:w="1705" w:type="dxa"/>
            <w:vMerge/>
          </w:tcPr>
          <w:p w:rsidR="006D68AF" w:rsidRPr="00735D53" w:rsidRDefault="006D68AF" w:rsidP="009573C6">
            <w:pPr>
              <w:spacing w:before="100" w:beforeAutospacing="1" w:after="100" w:afterAutospacing="1" w:line="276" w:lineRule="auto"/>
              <w:rPr>
                <w:rFonts w:ascii="Gill Sans MT" w:hAnsi="Gill Sans MT" w:cs="Arial"/>
                <w:b/>
                <w:szCs w:val="24"/>
              </w:rPr>
            </w:pPr>
          </w:p>
        </w:tc>
        <w:tc>
          <w:tcPr>
            <w:tcW w:w="3600" w:type="dxa"/>
            <w:vMerge w:val="restart"/>
          </w:tcPr>
          <w:p w:rsidR="006D68AF" w:rsidRPr="00735D53" w:rsidRDefault="006D68AF" w:rsidP="009573C6">
            <w:pPr>
              <w:spacing w:before="100" w:beforeAutospacing="1" w:after="100" w:afterAutospacing="1" w:line="276" w:lineRule="auto"/>
              <w:rPr>
                <w:rFonts w:ascii="Gill Sans MT" w:hAnsi="Gill Sans MT" w:cs="Arial"/>
                <w:b/>
                <w:szCs w:val="24"/>
              </w:rPr>
            </w:pPr>
          </w:p>
        </w:tc>
        <w:tc>
          <w:tcPr>
            <w:tcW w:w="4230" w:type="dxa"/>
          </w:tcPr>
          <w:p w:rsidR="006D68AF" w:rsidRPr="00735D53" w:rsidRDefault="006D68AF" w:rsidP="009573C6">
            <w:pPr>
              <w:spacing w:before="100" w:beforeAutospacing="1" w:after="100" w:afterAutospacing="1" w:line="276" w:lineRule="auto"/>
              <w:rPr>
                <w:rFonts w:ascii="Gill Sans MT" w:hAnsi="Gill Sans MT" w:cs="Arial"/>
                <w:b/>
                <w:szCs w:val="24"/>
              </w:rPr>
            </w:pPr>
          </w:p>
        </w:tc>
      </w:tr>
      <w:tr w:rsidR="006D68AF" w:rsidRPr="00735D53" w:rsidTr="009573C6">
        <w:trPr>
          <w:trHeight w:val="920"/>
        </w:trPr>
        <w:tc>
          <w:tcPr>
            <w:tcW w:w="1705" w:type="dxa"/>
            <w:vMerge/>
          </w:tcPr>
          <w:p w:rsidR="006D68AF" w:rsidRPr="00735D53" w:rsidRDefault="006D68AF" w:rsidP="009573C6">
            <w:pPr>
              <w:spacing w:before="100" w:beforeAutospacing="1" w:after="100" w:afterAutospacing="1" w:line="276" w:lineRule="auto"/>
              <w:rPr>
                <w:rFonts w:ascii="Gill Sans MT" w:hAnsi="Gill Sans MT" w:cs="Arial"/>
                <w:b/>
                <w:szCs w:val="24"/>
              </w:rPr>
            </w:pPr>
          </w:p>
        </w:tc>
        <w:tc>
          <w:tcPr>
            <w:tcW w:w="3600" w:type="dxa"/>
            <w:vMerge/>
          </w:tcPr>
          <w:p w:rsidR="006D68AF" w:rsidRPr="00735D53" w:rsidRDefault="006D68AF" w:rsidP="009573C6">
            <w:pPr>
              <w:spacing w:before="100" w:beforeAutospacing="1" w:after="100" w:afterAutospacing="1" w:line="276" w:lineRule="auto"/>
              <w:rPr>
                <w:rFonts w:ascii="Gill Sans MT" w:hAnsi="Gill Sans MT" w:cs="Arial"/>
                <w:b/>
                <w:szCs w:val="24"/>
              </w:rPr>
            </w:pPr>
          </w:p>
        </w:tc>
        <w:tc>
          <w:tcPr>
            <w:tcW w:w="4230" w:type="dxa"/>
          </w:tcPr>
          <w:p w:rsidR="006D68AF" w:rsidRPr="00735D53" w:rsidRDefault="006D68AF" w:rsidP="009573C6">
            <w:pPr>
              <w:spacing w:before="100" w:beforeAutospacing="1" w:after="100" w:afterAutospacing="1" w:line="276" w:lineRule="auto"/>
              <w:rPr>
                <w:rFonts w:ascii="Gill Sans MT" w:hAnsi="Gill Sans MT" w:cs="Arial"/>
                <w:b/>
                <w:szCs w:val="24"/>
              </w:rPr>
            </w:pPr>
          </w:p>
        </w:tc>
      </w:tr>
      <w:tr w:rsidR="006D68AF" w:rsidRPr="00735D53" w:rsidTr="009573C6">
        <w:trPr>
          <w:trHeight w:val="920"/>
        </w:trPr>
        <w:tc>
          <w:tcPr>
            <w:tcW w:w="1705" w:type="dxa"/>
            <w:vMerge/>
          </w:tcPr>
          <w:p w:rsidR="006D68AF" w:rsidRPr="00735D53" w:rsidRDefault="006D68AF" w:rsidP="009573C6">
            <w:pPr>
              <w:spacing w:before="100" w:beforeAutospacing="1" w:after="100" w:afterAutospacing="1" w:line="276" w:lineRule="auto"/>
              <w:rPr>
                <w:rFonts w:ascii="Gill Sans MT" w:hAnsi="Gill Sans MT" w:cs="Arial"/>
                <w:b/>
                <w:szCs w:val="24"/>
              </w:rPr>
            </w:pPr>
          </w:p>
        </w:tc>
        <w:tc>
          <w:tcPr>
            <w:tcW w:w="3600" w:type="dxa"/>
            <w:vMerge w:val="restart"/>
          </w:tcPr>
          <w:p w:rsidR="006D68AF" w:rsidRPr="00735D53" w:rsidRDefault="006D68AF" w:rsidP="009573C6">
            <w:pPr>
              <w:spacing w:before="100" w:beforeAutospacing="1" w:after="100" w:afterAutospacing="1" w:line="276" w:lineRule="auto"/>
              <w:rPr>
                <w:rFonts w:ascii="Gill Sans MT" w:hAnsi="Gill Sans MT" w:cs="Arial"/>
                <w:b/>
                <w:szCs w:val="24"/>
              </w:rPr>
            </w:pPr>
          </w:p>
        </w:tc>
        <w:tc>
          <w:tcPr>
            <w:tcW w:w="4230" w:type="dxa"/>
          </w:tcPr>
          <w:p w:rsidR="006D68AF" w:rsidRPr="00735D53" w:rsidRDefault="006D68AF" w:rsidP="009573C6">
            <w:pPr>
              <w:spacing w:before="100" w:beforeAutospacing="1" w:after="100" w:afterAutospacing="1" w:line="276" w:lineRule="auto"/>
              <w:rPr>
                <w:rFonts w:ascii="Gill Sans MT" w:hAnsi="Gill Sans MT" w:cs="Arial"/>
                <w:b/>
                <w:szCs w:val="24"/>
              </w:rPr>
            </w:pPr>
          </w:p>
        </w:tc>
      </w:tr>
      <w:tr w:rsidR="006D68AF" w:rsidRPr="00735D53" w:rsidTr="009573C6">
        <w:trPr>
          <w:trHeight w:val="920"/>
        </w:trPr>
        <w:tc>
          <w:tcPr>
            <w:tcW w:w="1705" w:type="dxa"/>
            <w:vMerge/>
          </w:tcPr>
          <w:p w:rsidR="006D68AF" w:rsidRPr="00735D53" w:rsidRDefault="006D68AF" w:rsidP="009573C6">
            <w:pPr>
              <w:spacing w:before="100" w:beforeAutospacing="1" w:after="100" w:afterAutospacing="1" w:line="276" w:lineRule="auto"/>
              <w:rPr>
                <w:rFonts w:ascii="Gill Sans MT" w:hAnsi="Gill Sans MT" w:cs="Arial"/>
                <w:b/>
                <w:szCs w:val="24"/>
              </w:rPr>
            </w:pPr>
          </w:p>
        </w:tc>
        <w:tc>
          <w:tcPr>
            <w:tcW w:w="3600" w:type="dxa"/>
            <w:vMerge/>
          </w:tcPr>
          <w:p w:rsidR="006D68AF" w:rsidRPr="00735D53" w:rsidRDefault="006D68AF" w:rsidP="009573C6">
            <w:pPr>
              <w:spacing w:before="100" w:beforeAutospacing="1" w:after="100" w:afterAutospacing="1" w:line="276" w:lineRule="auto"/>
              <w:rPr>
                <w:rFonts w:ascii="Gill Sans MT" w:hAnsi="Gill Sans MT" w:cs="Arial"/>
                <w:b/>
                <w:szCs w:val="24"/>
              </w:rPr>
            </w:pPr>
          </w:p>
        </w:tc>
        <w:tc>
          <w:tcPr>
            <w:tcW w:w="4230" w:type="dxa"/>
          </w:tcPr>
          <w:p w:rsidR="006D68AF" w:rsidRPr="00735D53" w:rsidRDefault="006D68AF" w:rsidP="009573C6">
            <w:pPr>
              <w:spacing w:before="100" w:beforeAutospacing="1" w:after="100" w:afterAutospacing="1" w:line="276" w:lineRule="auto"/>
              <w:rPr>
                <w:rFonts w:ascii="Gill Sans MT" w:hAnsi="Gill Sans MT" w:cs="Arial"/>
                <w:b/>
                <w:szCs w:val="24"/>
              </w:rPr>
            </w:pPr>
          </w:p>
        </w:tc>
      </w:tr>
      <w:tr w:rsidR="006D68AF" w:rsidRPr="00735D53" w:rsidTr="009573C6">
        <w:trPr>
          <w:trHeight w:val="920"/>
        </w:trPr>
        <w:tc>
          <w:tcPr>
            <w:tcW w:w="1705" w:type="dxa"/>
            <w:vMerge/>
          </w:tcPr>
          <w:p w:rsidR="006D68AF" w:rsidRPr="00735D53" w:rsidRDefault="006D68AF" w:rsidP="009573C6">
            <w:pPr>
              <w:spacing w:before="100" w:beforeAutospacing="1" w:after="100" w:afterAutospacing="1" w:line="276" w:lineRule="auto"/>
              <w:rPr>
                <w:rFonts w:ascii="Gill Sans MT" w:hAnsi="Gill Sans MT" w:cs="Arial"/>
                <w:b/>
                <w:szCs w:val="24"/>
              </w:rPr>
            </w:pPr>
          </w:p>
        </w:tc>
        <w:tc>
          <w:tcPr>
            <w:tcW w:w="3600" w:type="dxa"/>
          </w:tcPr>
          <w:p w:rsidR="006D68AF" w:rsidRPr="00735D53" w:rsidRDefault="006D68AF" w:rsidP="009573C6">
            <w:pPr>
              <w:spacing w:before="100" w:beforeAutospacing="1" w:after="100" w:afterAutospacing="1" w:line="276" w:lineRule="auto"/>
              <w:rPr>
                <w:rFonts w:ascii="Gill Sans MT" w:hAnsi="Gill Sans MT" w:cs="Arial"/>
                <w:b/>
                <w:szCs w:val="24"/>
              </w:rPr>
            </w:pPr>
          </w:p>
        </w:tc>
        <w:tc>
          <w:tcPr>
            <w:tcW w:w="4230" w:type="dxa"/>
          </w:tcPr>
          <w:p w:rsidR="006D68AF" w:rsidRPr="00735D53" w:rsidRDefault="006D68AF" w:rsidP="009573C6">
            <w:pPr>
              <w:spacing w:before="100" w:beforeAutospacing="1" w:after="100" w:afterAutospacing="1" w:line="276" w:lineRule="auto"/>
              <w:rPr>
                <w:rFonts w:ascii="Gill Sans MT" w:hAnsi="Gill Sans MT" w:cs="Arial"/>
                <w:b/>
                <w:szCs w:val="24"/>
              </w:rPr>
            </w:pPr>
          </w:p>
        </w:tc>
      </w:tr>
    </w:tbl>
    <w:p w:rsidR="006D68AF" w:rsidRPr="00735D53" w:rsidRDefault="006D68AF" w:rsidP="006D68AF">
      <w:pPr>
        <w:spacing w:before="100" w:beforeAutospacing="1" w:after="100" w:afterAutospacing="1" w:line="276" w:lineRule="auto"/>
        <w:rPr>
          <w:rFonts w:ascii="Gill Sans MT" w:hAnsi="Gill Sans MT" w:cs="Arial"/>
          <w:b/>
          <w:szCs w:val="24"/>
        </w:rPr>
      </w:pPr>
    </w:p>
    <w:p w:rsidR="006D68AF" w:rsidRPr="00735D53" w:rsidRDefault="006D68AF" w:rsidP="006D68AF">
      <w:pPr>
        <w:spacing w:before="100" w:beforeAutospacing="1" w:after="100" w:afterAutospacing="1" w:line="276" w:lineRule="auto"/>
        <w:rPr>
          <w:rFonts w:ascii="Gill Sans MT" w:hAnsi="Gill Sans MT" w:cs="Arial"/>
          <w:b/>
          <w:szCs w:val="24"/>
        </w:rPr>
      </w:pPr>
      <w:r w:rsidRPr="00735D53">
        <w:rPr>
          <w:rFonts w:ascii="Gill Sans MT" w:hAnsi="Gill Sans MT" w:cs="Arial"/>
          <w:b/>
          <w:szCs w:val="24"/>
        </w:rPr>
        <w:lastRenderedPageBreak/>
        <w:t xml:space="preserve">Individual Key Performance Indicators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876"/>
        <w:gridCol w:w="1994"/>
        <w:gridCol w:w="2472"/>
        <w:gridCol w:w="1451"/>
      </w:tblGrid>
      <w:tr w:rsidR="006D68AF" w:rsidRPr="00735D53" w:rsidTr="009573C6">
        <w:tc>
          <w:tcPr>
            <w:tcW w:w="1460" w:type="dxa"/>
            <w:shd w:val="clear" w:color="auto" w:fill="auto"/>
          </w:tcPr>
          <w:p w:rsidR="006D68AF" w:rsidRPr="00735D53" w:rsidRDefault="006D68AF" w:rsidP="009573C6">
            <w:pPr>
              <w:spacing w:line="276" w:lineRule="auto"/>
              <w:rPr>
                <w:rFonts w:ascii="Gill Sans MT" w:hAnsi="Gill Sans MT"/>
                <w:b/>
                <w:szCs w:val="24"/>
              </w:rPr>
            </w:pPr>
            <w:r w:rsidRPr="00735D53">
              <w:rPr>
                <w:rFonts w:ascii="Gill Sans MT" w:hAnsi="Gill Sans MT"/>
                <w:b/>
                <w:szCs w:val="24"/>
              </w:rPr>
              <w:t xml:space="preserve">Division </w:t>
            </w:r>
          </w:p>
        </w:tc>
        <w:tc>
          <w:tcPr>
            <w:tcW w:w="1910" w:type="dxa"/>
            <w:shd w:val="clear" w:color="auto" w:fill="auto"/>
          </w:tcPr>
          <w:p w:rsidR="006D68AF" w:rsidRPr="00735D53" w:rsidRDefault="006D68AF" w:rsidP="009573C6">
            <w:pPr>
              <w:spacing w:line="276" w:lineRule="auto"/>
              <w:rPr>
                <w:rFonts w:ascii="Gill Sans MT" w:hAnsi="Gill Sans MT"/>
                <w:b/>
                <w:szCs w:val="24"/>
              </w:rPr>
            </w:pPr>
            <w:r w:rsidRPr="00735D53">
              <w:rPr>
                <w:rFonts w:ascii="Gill Sans MT" w:hAnsi="Gill Sans MT"/>
                <w:b/>
                <w:szCs w:val="24"/>
              </w:rPr>
              <w:t xml:space="preserve">Position </w:t>
            </w:r>
          </w:p>
        </w:tc>
        <w:tc>
          <w:tcPr>
            <w:tcW w:w="2046" w:type="dxa"/>
            <w:shd w:val="clear" w:color="auto" w:fill="auto"/>
          </w:tcPr>
          <w:p w:rsidR="006D68AF" w:rsidRPr="00735D53" w:rsidRDefault="006D68AF" w:rsidP="009573C6">
            <w:pPr>
              <w:spacing w:line="276" w:lineRule="auto"/>
              <w:rPr>
                <w:rFonts w:ascii="Gill Sans MT" w:hAnsi="Gill Sans MT"/>
                <w:b/>
                <w:szCs w:val="24"/>
              </w:rPr>
            </w:pPr>
            <w:r w:rsidRPr="00735D53">
              <w:rPr>
                <w:rFonts w:ascii="Gill Sans MT" w:hAnsi="Gill Sans MT"/>
                <w:b/>
                <w:szCs w:val="24"/>
              </w:rPr>
              <w:t>KRAs</w:t>
            </w:r>
          </w:p>
        </w:tc>
        <w:tc>
          <w:tcPr>
            <w:tcW w:w="2551" w:type="dxa"/>
            <w:shd w:val="clear" w:color="auto" w:fill="auto"/>
          </w:tcPr>
          <w:p w:rsidR="006D68AF" w:rsidRPr="00735D53" w:rsidRDefault="006D68AF" w:rsidP="009573C6">
            <w:pPr>
              <w:spacing w:line="276" w:lineRule="auto"/>
              <w:rPr>
                <w:rFonts w:ascii="Gill Sans MT" w:hAnsi="Gill Sans MT"/>
                <w:b/>
                <w:szCs w:val="24"/>
              </w:rPr>
            </w:pPr>
            <w:r w:rsidRPr="00735D53">
              <w:rPr>
                <w:rFonts w:ascii="Gill Sans MT" w:hAnsi="Gill Sans MT"/>
                <w:b/>
                <w:szCs w:val="24"/>
              </w:rPr>
              <w:t>KPIs</w:t>
            </w:r>
          </w:p>
        </w:tc>
        <w:tc>
          <w:tcPr>
            <w:tcW w:w="1383" w:type="dxa"/>
            <w:shd w:val="clear" w:color="auto" w:fill="auto"/>
          </w:tcPr>
          <w:p w:rsidR="006D68AF" w:rsidRPr="00735D53" w:rsidRDefault="006D68AF" w:rsidP="009573C6">
            <w:pPr>
              <w:spacing w:line="276" w:lineRule="auto"/>
              <w:rPr>
                <w:rFonts w:ascii="Gill Sans MT" w:hAnsi="Gill Sans MT"/>
                <w:b/>
                <w:szCs w:val="24"/>
              </w:rPr>
            </w:pPr>
            <w:r w:rsidRPr="00735D53">
              <w:rPr>
                <w:rFonts w:ascii="Gill Sans MT" w:hAnsi="Gill Sans MT"/>
                <w:b/>
                <w:szCs w:val="24"/>
              </w:rPr>
              <w:t xml:space="preserve">Weightage </w:t>
            </w:r>
          </w:p>
        </w:tc>
      </w:tr>
      <w:tr w:rsidR="006D68AF" w:rsidRPr="00735D53" w:rsidTr="009573C6">
        <w:trPr>
          <w:trHeight w:val="431"/>
        </w:trPr>
        <w:tc>
          <w:tcPr>
            <w:tcW w:w="1460" w:type="dxa"/>
            <w:vMerge w:val="restart"/>
            <w:shd w:val="clear" w:color="auto" w:fill="auto"/>
          </w:tcPr>
          <w:p w:rsidR="006D68AF" w:rsidRPr="00735D53" w:rsidRDefault="006D68AF" w:rsidP="009573C6">
            <w:pPr>
              <w:spacing w:line="276" w:lineRule="auto"/>
              <w:rPr>
                <w:rFonts w:ascii="Gill Sans MT" w:hAnsi="Gill Sans MT"/>
                <w:szCs w:val="24"/>
              </w:rPr>
            </w:pPr>
          </w:p>
        </w:tc>
        <w:tc>
          <w:tcPr>
            <w:tcW w:w="1910" w:type="dxa"/>
            <w:vMerge w:val="restart"/>
            <w:shd w:val="clear" w:color="auto" w:fill="auto"/>
          </w:tcPr>
          <w:p w:rsidR="006D68AF" w:rsidRPr="00735D53" w:rsidRDefault="006D68AF" w:rsidP="009573C6">
            <w:pPr>
              <w:spacing w:line="276" w:lineRule="auto"/>
              <w:rPr>
                <w:rFonts w:ascii="Gill Sans MT" w:hAnsi="Gill Sans MT"/>
                <w:szCs w:val="24"/>
              </w:rPr>
            </w:pPr>
          </w:p>
        </w:tc>
        <w:tc>
          <w:tcPr>
            <w:tcW w:w="2046" w:type="dxa"/>
            <w:vMerge w:val="restart"/>
            <w:shd w:val="clear" w:color="auto" w:fill="auto"/>
          </w:tcPr>
          <w:p w:rsidR="006D68AF" w:rsidRPr="00735D53" w:rsidRDefault="006D68AF" w:rsidP="009573C6">
            <w:pPr>
              <w:spacing w:before="100" w:beforeAutospacing="1" w:after="100" w:afterAutospacing="1" w:line="276" w:lineRule="auto"/>
              <w:rPr>
                <w:rFonts w:ascii="Gill Sans MT" w:hAnsi="Gill Sans MT" w:cs="Arial"/>
                <w:szCs w:val="24"/>
              </w:rPr>
            </w:pPr>
          </w:p>
        </w:tc>
        <w:tc>
          <w:tcPr>
            <w:tcW w:w="2551" w:type="dxa"/>
            <w:shd w:val="clear" w:color="auto" w:fill="auto"/>
          </w:tcPr>
          <w:p w:rsidR="006D68AF" w:rsidRPr="00735D53" w:rsidRDefault="006D68AF" w:rsidP="009573C6">
            <w:pPr>
              <w:spacing w:line="276" w:lineRule="auto"/>
              <w:rPr>
                <w:rFonts w:ascii="Gill Sans MT" w:hAnsi="Gill Sans MT"/>
                <w:bCs/>
                <w:szCs w:val="24"/>
              </w:rPr>
            </w:pPr>
          </w:p>
        </w:tc>
        <w:tc>
          <w:tcPr>
            <w:tcW w:w="1383" w:type="dxa"/>
            <w:shd w:val="clear" w:color="auto" w:fill="auto"/>
          </w:tcPr>
          <w:p w:rsidR="006D68AF" w:rsidRPr="00735D53" w:rsidRDefault="006D68AF" w:rsidP="009573C6">
            <w:pPr>
              <w:spacing w:line="276" w:lineRule="auto"/>
              <w:rPr>
                <w:rFonts w:ascii="Gill Sans MT" w:hAnsi="Gill Sans MT"/>
                <w:szCs w:val="24"/>
              </w:rPr>
            </w:pPr>
          </w:p>
        </w:tc>
      </w:tr>
      <w:tr w:rsidR="006D68AF" w:rsidRPr="00735D53" w:rsidTr="009573C6">
        <w:trPr>
          <w:trHeight w:val="521"/>
        </w:trPr>
        <w:tc>
          <w:tcPr>
            <w:tcW w:w="1460" w:type="dxa"/>
            <w:vMerge/>
            <w:shd w:val="clear" w:color="auto" w:fill="auto"/>
          </w:tcPr>
          <w:p w:rsidR="006D68AF" w:rsidRPr="00735D53" w:rsidRDefault="006D68AF" w:rsidP="009573C6">
            <w:pPr>
              <w:spacing w:line="276" w:lineRule="auto"/>
              <w:rPr>
                <w:rFonts w:ascii="Gill Sans MT" w:hAnsi="Gill Sans MT"/>
                <w:szCs w:val="24"/>
              </w:rPr>
            </w:pPr>
          </w:p>
        </w:tc>
        <w:tc>
          <w:tcPr>
            <w:tcW w:w="1910" w:type="dxa"/>
            <w:vMerge/>
            <w:shd w:val="clear" w:color="auto" w:fill="auto"/>
          </w:tcPr>
          <w:p w:rsidR="006D68AF" w:rsidRPr="00735D53" w:rsidRDefault="006D68AF" w:rsidP="009573C6">
            <w:pPr>
              <w:spacing w:line="276" w:lineRule="auto"/>
              <w:rPr>
                <w:rFonts w:ascii="Gill Sans MT" w:hAnsi="Gill Sans MT"/>
                <w:szCs w:val="24"/>
              </w:rPr>
            </w:pPr>
          </w:p>
        </w:tc>
        <w:tc>
          <w:tcPr>
            <w:tcW w:w="2046" w:type="dxa"/>
            <w:vMerge/>
            <w:shd w:val="clear" w:color="auto" w:fill="auto"/>
          </w:tcPr>
          <w:p w:rsidR="006D68AF" w:rsidRPr="00735D53" w:rsidRDefault="006D68AF" w:rsidP="009573C6">
            <w:pPr>
              <w:spacing w:before="100" w:beforeAutospacing="1" w:after="100" w:afterAutospacing="1" w:line="276" w:lineRule="auto"/>
              <w:rPr>
                <w:rFonts w:ascii="Gill Sans MT" w:hAnsi="Gill Sans MT" w:cs="Arial"/>
                <w:szCs w:val="24"/>
              </w:rPr>
            </w:pPr>
          </w:p>
        </w:tc>
        <w:tc>
          <w:tcPr>
            <w:tcW w:w="2551" w:type="dxa"/>
            <w:shd w:val="clear" w:color="auto" w:fill="auto"/>
          </w:tcPr>
          <w:p w:rsidR="006D68AF" w:rsidRPr="00735D53" w:rsidRDefault="006D68AF" w:rsidP="009573C6">
            <w:pPr>
              <w:spacing w:line="276" w:lineRule="auto"/>
              <w:rPr>
                <w:rFonts w:ascii="Gill Sans MT" w:hAnsi="Gill Sans MT"/>
                <w:bCs/>
                <w:szCs w:val="24"/>
              </w:rPr>
            </w:pPr>
          </w:p>
        </w:tc>
        <w:tc>
          <w:tcPr>
            <w:tcW w:w="1383" w:type="dxa"/>
            <w:shd w:val="clear" w:color="auto" w:fill="auto"/>
          </w:tcPr>
          <w:p w:rsidR="006D68AF" w:rsidRPr="00735D53" w:rsidRDefault="006D68AF" w:rsidP="009573C6">
            <w:pPr>
              <w:spacing w:line="276" w:lineRule="auto"/>
              <w:rPr>
                <w:rFonts w:ascii="Gill Sans MT" w:hAnsi="Gill Sans MT"/>
                <w:szCs w:val="24"/>
              </w:rPr>
            </w:pPr>
          </w:p>
        </w:tc>
      </w:tr>
      <w:tr w:rsidR="006D68AF" w:rsidRPr="00735D53" w:rsidTr="009573C6">
        <w:trPr>
          <w:trHeight w:val="530"/>
        </w:trPr>
        <w:tc>
          <w:tcPr>
            <w:tcW w:w="1460" w:type="dxa"/>
            <w:vMerge/>
            <w:shd w:val="clear" w:color="auto" w:fill="auto"/>
          </w:tcPr>
          <w:p w:rsidR="006D68AF" w:rsidRPr="00735D53" w:rsidRDefault="006D68AF" w:rsidP="009573C6">
            <w:pPr>
              <w:spacing w:line="276" w:lineRule="auto"/>
              <w:rPr>
                <w:rFonts w:ascii="Gill Sans MT" w:hAnsi="Gill Sans MT"/>
                <w:szCs w:val="24"/>
              </w:rPr>
            </w:pPr>
          </w:p>
        </w:tc>
        <w:tc>
          <w:tcPr>
            <w:tcW w:w="1910" w:type="dxa"/>
            <w:vMerge/>
            <w:shd w:val="clear" w:color="auto" w:fill="auto"/>
          </w:tcPr>
          <w:p w:rsidR="006D68AF" w:rsidRPr="00735D53" w:rsidRDefault="006D68AF" w:rsidP="009573C6">
            <w:pPr>
              <w:spacing w:line="276" w:lineRule="auto"/>
              <w:rPr>
                <w:rFonts w:ascii="Gill Sans MT" w:hAnsi="Gill Sans MT"/>
                <w:szCs w:val="24"/>
              </w:rPr>
            </w:pPr>
          </w:p>
        </w:tc>
        <w:tc>
          <w:tcPr>
            <w:tcW w:w="2046" w:type="dxa"/>
            <w:vMerge w:val="restart"/>
            <w:shd w:val="clear" w:color="auto" w:fill="auto"/>
          </w:tcPr>
          <w:p w:rsidR="006D68AF" w:rsidRPr="00735D53" w:rsidRDefault="006D68AF" w:rsidP="009573C6">
            <w:pPr>
              <w:spacing w:before="100" w:beforeAutospacing="1" w:after="100" w:afterAutospacing="1" w:line="276" w:lineRule="auto"/>
              <w:rPr>
                <w:rFonts w:ascii="Gill Sans MT" w:hAnsi="Gill Sans MT" w:cs="Arial"/>
                <w:szCs w:val="24"/>
              </w:rPr>
            </w:pPr>
          </w:p>
        </w:tc>
        <w:tc>
          <w:tcPr>
            <w:tcW w:w="2551" w:type="dxa"/>
            <w:shd w:val="clear" w:color="auto" w:fill="auto"/>
          </w:tcPr>
          <w:p w:rsidR="006D68AF" w:rsidRPr="00735D53" w:rsidRDefault="006D68AF" w:rsidP="009573C6">
            <w:pPr>
              <w:spacing w:line="276" w:lineRule="auto"/>
              <w:rPr>
                <w:rFonts w:ascii="Gill Sans MT" w:hAnsi="Gill Sans MT"/>
                <w:bCs/>
                <w:szCs w:val="24"/>
              </w:rPr>
            </w:pPr>
          </w:p>
        </w:tc>
        <w:tc>
          <w:tcPr>
            <w:tcW w:w="1383" w:type="dxa"/>
            <w:shd w:val="clear" w:color="auto" w:fill="auto"/>
          </w:tcPr>
          <w:p w:rsidR="006D68AF" w:rsidRPr="00735D53" w:rsidRDefault="006D68AF" w:rsidP="009573C6">
            <w:pPr>
              <w:spacing w:line="276" w:lineRule="auto"/>
              <w:rPr>
                <w:rFonts w:ascii="Gill Sans MT" w:hAnsi="Gill Sans MT"/>
                <w:szCs w:val="24"/>
              </w:rPr>
            </w:pPr>
          </w:p>
        </w:tc>
      </w:tr>
      <w:tr w:rsidR="006D68AF" w:rsidRPr="00735D53" w:rsidTr="009573C6">
        <w:trPr>
          <w:trHeight w:val="530"/>
        </w:trPr>
        <w:tc>
          <w:tcPr>
            <w:tcW w:w="1460" w:type="dxa"/>
            <w:vMerge/>
            <w:shd w:val="clear" w:color="auto" w:fill="auto"/>
          </w:tcPr>
          <w:p w:rsidR="006D68AF" w:rsidRPr="00735D53" w:rsidRDefault="006D68AF" w:rsidP="009573C6">
            <w:pPr>
              <w:spacing w:line="276" w:lineRule="auto"/>
              <w:rPr>
                <w:rFonts w:ascii="Gill Sans MT" w:hAnsi="Gill Sans MT"/>
                <w:szCs w:val="24"/>
              </w:rPr>
            </w:pPr>
          </w:p>
        </w:tc>
        <w:tc>
          <w:tcPr>
            <w:tcW w:w="1910" w:type="dxa"/>
            <w:vMerge/>
            <w:shd w:val="clear" w:color="auto" w:fill="auto"/>
          </w:tcPr>
          <w:p w:rsidR="006D68AF" w:rsidRPr="00735D53" w:rsidRDefault="006D68AF" w:rsidP="009573C6">
            <w:pPr>
              <w:spacing w:line="276" w:lineRule="auto"/>
              <w:rPr>
                <w:rFonts w:ascii="Gill Sans MT" w:hAnsi="Gill Sans MT"/>
                <w:szCs w:val="24"/>
              </w:rPr>
            </w:pPr>
          </w:p>
        </w:tc>
        <w:tc>
          <w:tcPr>
            <w:tcW w:w="2046" w:type="dxa"/>
            <w:vMerge/>
            <w:shd w:val="clear" w:color="auto" w:fill="auto"/>
          </w:tcPr>
          <w:p w:rsidR="006D68AF" w:rsidRPr="00735D53" w:rsidRDefault="006D68AF" w:rsidP="009573C6">
            <w:pPr>
              <w:spacing w:before="100" w:beforeAutospacing="1" w:after="100" w:afterAutospacing="1" w:line="276" w:lineRule="auto"/>
              <w:rPr>
                <w:rFonts w:ascii="Gill Sans MT" w:hAnsi="Gill Sans MT" w:cs="Arial"/>
                <w:szCs w:val="24"/>
              </w:rPr>
            </w:pPr>
          </w:p>
        </w:tc>
        <w:tc>
          <w:tcPr>
            <w:tcW w:w="2551" w:type="dxa"/>
            <w:shd w:val="clear" w:color="auto" w:fill="auto"/>
          </w:tcPr>
          <w:p w:rsidR="006D68AF" w:rsidRPr="00735D53" w:rsidRDefault="006D68AF" w:rsidP="009573C6">
            <w:pPr>
              <w:spacing w:line="276" w:lineRule="auto"/>
              <w:rPr>
                <w:rFonts w:ascii="Gill Sans MT" w:hAnsi="Gill Sans MT"/>
                <w:bCs/>
                <w:szCs w:val="24"/>
              </w:rPr>
            </w:pPr>
          </w:p>
        </w:tc>
        <w:tc>
          <w:tcPr>
            <w:tcW w:w="1383" w:type="dxa"/>
            <w:shd w:val="clear" w:color="auto" w:fill="auto"/>
          </w:tcPr>
          <w:p w:rsidR="006D68AF" w:rsidRPr="00735D53" w:rsidRDefault="006D68AF" w:rsidP="009573C6">
            <w:pPr>
              <w:spacing w:line="276" w:lineRule="auto"/>
              <w:rPr>
                <w:rFonts w:ascii="Gill Sans MT" w:hAnsi="Gill Sans MT"/>
                <w:szCs w:val="24"/>
              </w:rPr>
            </w:pPr>
          </w:p>
        </w:tc>
      </w:tr>
      <w:tr w:rsidR="006D68AF" w:rsidRPr="00735D53" w:rsidTr="009573C6">
        <w:trPr>
          <w:trHeight w:val="530"/>
        </w:trPr>
        <w:tc>
          <w:tcPr>
            <w:tcW w:w="1460" w:type="dxa"/>
            <w:vMerge/>
            <w:shd w:val="clear" w:color="auto" w:fill="auto"/>
          </w:tcPr>
          <w:p w:rsidR="006D68AF" w:rsidRPr="00735D53" w:rsidRDefault="006D68AF" w:rsidP="009573C6">
            <w:pPr>
              <w:spacing w:line="276" w:lineRule="auto"/>
              <w:rPr>
                <w:rFonts w:ascii="Gill Sans MT" w:hAnsi="Gill Sans MT"/>
                <w:szCs w:val="24"/>
              </w:rPr>
            </w:pPr>
          </w:p>
        </w:tc>
        <w:tc>
          <w:tcPr>
            <w:tcW w:w="1910" w:type="dxa"/>
            <w:vMerge/>
            <w:shd w:val="clear" w:color="auto" w:fill="auto"/>
          </w:tcPr>
          <w:p w:rsidR="006D68AF" w:rsidRPr="00735D53" w:rsidRDefault="006D68AF" w:rsidP="009573C6">
            <w:pPr>
              <w:spacing w:line="276" w:lineRule="auto"/>
              <w:rPr>
                <w:rFonts w:ascii="Gill Sans MT" w:hAnsi="Gill Sans MT"/>
                <w:szCs w:val="24"/>
              </w:rPr>
            </w:pPr>
          </w:p>
        </w:tc>
        <w:tc>
          <w:tcPr>
            <w:tcW w:w="2046" w:type="dxa"/>
            <w:vMerge w:val="restart"/>
            <w:shd w:val="clear" w:color="auto" w:fill="auto"/>
          </w:tcPr>
          <w:p w:rsidR="006D68AF" w:rsidRPr="00735D53" w:rsidRDefault="006D68AF" w:rsidP="009573C6">
            <w:pPr>
              <w:spacing w:before="100" w:beforeAutospacing="1" w:after="100" w:afterAutospacing="1" w:line="276" w:lineRule="auto"/>
              <w:rPr>
                <w:rFonts w:ascii="Gill Sans MT" w:hAnsi="Gill Sans MT" w:cs="Arial"/>
                <w:szCs w:val="24"/>
              </w:rPr>
            </w:pPr>
          </w:p>
        </w:tc>
        <w:tc>
          <w:tcPr>
            <w:tcW w:w="2551" w:type="dxa"/>
            <w:shd w:val="clear" w:color="auto" w:fill="auto"/>
          </w:tcPr>
          <w:p w:rsidR="006D68AF" w:rsidRPr="00735D53" w:rsidRDefault="006D68AF" w:rsidP="009573C6">
            <w:pPr>
              <w:spacing w:line="276" w:lineRule="auto"/>
              <w:rPr>
                <w:rFonts w:ascii="Gill Sans MT" w:hAnsi="Gill Sans MT"/>
                <w:bCs/>
                <w:szCs w:val="24"/>
              </w:rPr>
            </w:pPr>
          </w:p>
        </w:tc>
        <w:tc>
          <w:tcPr>
            <w:tcW w:w="1383" w:type="dxa"/>
            <w:shd w:val="clear" w:color="auto" w:fill="auto"/>
          </w:tcPr>
          <w:p w:rsidR="006D68AF" w:rsidRPr="00735D53" w:rsidRDefault="006D68AF" w:rsidP="009573C6">
            <w:pPr>
              <w:spacing w:line="276" w:lineRule="auto"/>
              <w:rPr>
                <w:rFonts w:ascii="Gill Sans MT" w:hAnsi="Gill Sans MT"/>
                <w:szCs w:val="24"/>
              </w:rPr>
            </w:pPr>
          </w:p>
        </w:tc>
      </w:tr>
      <w:tr w:rsidR="006D68AF" w:rsidRPr="00735D53" w:rsidTr="009573C6">
        <w:trPr>
          <w:trHeight w:val="530"/>
        </w:trPr>
        <w:tc>
          <w:tcPr>
            <w:tcW w:w="1460" w:type="dxa"/>
            <w:vMerge/>
            <w:shd w:val="clear" w:color="auto" w:fill="auto"/>
          </w:tcPr>
          <w:p w:rsidR="006D68AF" w:rsidRPr="00735D53" w:rsidRDefault="006D68AF" w:rsidP="009573C6">
            <w:pPr>
              <w:spacing w:line="276" w:lineRule="auto"/>
              <w:rPr>
                <w:rFonts w:ascii="Gill Sans MT" w:hAnsi="Gill Sans MT"/>
                <w:szCs w:val="24"/>
              </w:rPr>
            </w:pPr>
          </w:p>
        </w:tc>
        <w:tc>
          <w:tcPr>
            <w:tcW w:w="1910" w:type="dxa"/>
            <w:vMerge/>
            <w:shd w:val="clear" w:color="auto" w:fill="auto"/>
          </w:tcPr>
          <w:p w:rsidR="006D68AF" w:rsidRPr="00735D53" w:rsidRDefault="006D68AF" w:rsidP="009573C6">
            <w:pPr>
              <w:spacing w:line="276" w:lineRule="auto"/>
              <w:rPr>
                <w:rFonts w:ascii="Gill Sans MT" w:hAnsi="Gill Sans MT"/>
                <w:szCs w:val="24"/>
              </w:rPr>
            </w:pPr>
          </w:p>
        </w:tc>
        <w:tc>
          <w:tcPr>
            <w:tcW w:w="2046" w:type="dxa"/>
            <w:vMerge/>
            <w:shd w:val="clear" w:color="auto" w:fill="auto"/>
          </w:tcPr>
          <w:p w:rsidR="006D68AF" w:rsidRPr="00735D53" w:rsidRDefault="006D68AF" w:rsidP="009573C6">
            <w:pPr>
              <w:spacing w:before="100" w:beforeAutospacing="1" w:after="100" w:afterAutospacing="1" w:line="276" w:lineRule="auto"/>
              <w:rPr>
                <w:rFonts w:ascii="Gill Sans MT" w:hAnsi="Gill Sans MT" w:cs="Arial"/>
                <w:szCs w:val="24"/>
              </w:rPr>
            </w:pPr>
          </w:p>
        </w:tc>
        <w:tc>
          <w:tcPr>
            <w:tcW w:w="2551" w:type="dxa"/>
            <w:shd w:val="clear" w:color="auto" w:fill="auto"/>
          </w:tcPr>
          <w:p w:rsidR="006D68AF" w:rsidRPr="00735D53" w:rsidRDefault="006D68AF" w:rsidP="009573C6">
            <w:pPr>
              <w:spacing w:line="276" w:lineRule="auto"/>
              <w:rPr>
                <w:rFonts w:ascii="Gill Sans MT" w:hAnsi="Gill Sans MT"/>
                <w:bCs/>
                <w:szCs w:val="24"/>
              </w:rPr>
            </w:pPr>
          </w:p>
        </w:tc>
        <w:tc>
          <w:tcPr>
            <w:tcW w:w="1383" w:type="dxa"/>
            <w:shd w:val="clear" w:color="auto" w:fill="auto"/>
          </w:tcPr>
          <w:p w:rsidR="006D68AF" w:rsidRPr="00735D53" w:rsidRDefault="006D68AF" w:rsidP="009573C6">
            <w:pPr>
              <w:spacing w:line="276" w:lineRule="auto"/>
              <w:rPr>
                <w:rFonts w:ascii="Gill Sans MT" w:hAnsi="Gill Sans MT"/>
                <w:szCs w:val="24"/>
              </w:rPr>
            </w:pPr>
          </w:p>
        </w:tc>
      </w:tr>
      <w:tr w:rsidR="006D68AF" w:rsidRPr="00735D53" w:rsidTr="009573C6">
        <w:trPr>
          <w:trHeight w:val="530"/>
        </w:trPr>
        <w:tc>
          <w:tcPr>
            <w:tcW w:w="1460" w:type="dxa"/>
            <w:vMerge/>
            <w:shd w:val="clear" w:color="auto" w:fill="auto"/>
          </w:tcPr>
          <w:p w:rsidR="006D68AF" w:rsidRPr="00735D53" w:rsidRDefault="006D68AF" w:rsidP="009573C6">
            <w:pPr>
              <w:spacing w:line="276" w:lineRule="auto"/>
              <w:rPr>
                <w:rFonts w:ascii="Gill Sans MT" w:hAnsi="Gill Sans MT"/>
                <w:szCs w:val="24"/>
              </w:rPr>
            </w:pPr>
          </w:p>
        </w:tc>
        <w:tc>
          <w:tcPr>
            <w:tcW w:w="1910" w:type="dxa"/>
            <w:vMerge/>
            <w:shd w:val="clear" w:color="auto" w:fill="auto"/>
          </w:tcPr>
          <w:p w:rsidR="006D68AF" w:rsidRPr="00735D53" w:rsidRDefault="006D68AF" w:rsidP="009573C6">
            <w:pPr>
              <w:spacing w:line="276" w:lineRule="auto"/>
              <w:rPr>
                <w:rFonts w:ascii="Gill Sans MT" w:hAnsi="Gill Sans MT"/>
                <w:szCs w:val="24"/>
              </w:rPr>
            </w:pPr>
          </w:p>
        </w:tc>
        <w:tc>
          <w:tcPr>
            <w:tcW w:w="2046" w:type="dxa"/>
            <w:vMerge w:val="restart"/>
            <w:shd w:val="clear" w:color="auto" w:fill="auto"/>
          </w:tcPr>
          <w:p w:rsidR="006D68AF" w:rsidRPr="00735D53" w:rsidRDefault="006D68AF" w:rsidP="009573C6">
            <w:pPr>
              <w:spacing w:before="100" w:beforeAutospacing="1" w:after="100" w:afterAutospacing="1" w:line="276" w:lineRule="auto"/>
              <w:rPr>
                <w:rFonts w:ascii="Gill Sans MT" w:hAnsi="Gill Sans MT" w:cs="Arial"/>
                <w:szCs w:val="24"/>
              </w:rPr>
            </w:pPr>
          </w:p>
        </w:tc>
        <w:tc>
          <w:tcPr>
            <w:tcW w:w="2551" w:type="dxa"/>
            <w:shd w:val="clear" w:color="auto" w:fill="auto"/>
          </w:tcPr>
          <w:p w:rsidR="006D68AF" w:rsidRPr="00735D53" w:rsidRDefault="006D68AF" w:rsidP="009573C6">
            <w:pPr>
              <w:spacing w:line="276" w:lineRule="auto"/>
              <w:rPr>
                <w:rFonts w:ascii="Gill Sans MT" w:hAnsi="Gill Sans MT"/>
                <w:bCs/>
                <w:szCs w:val="24"/>
              </w:rPr>
            </w:pPr>
          </w:p>
        </w:tc>
        <w:tc>
          <w:tcPr>
            <w:tcW w:w="1383" w:type="dxa"/>
            <w:shd w:val="clear" w:color="auto" w:fill="auto"/>
          </w:tcPr>
          <w:p w:rsidR="006D68AF" w:rsidRPr="00735D53" w:rsidRDefault="006D68AF" w:rsidP="009573C6">
            <w:pPr>
              <w:spacing w:line="276" w:lineRule="auto"/>
              <w:rPr>
                <w:rFonts w:ascii="Gill Sans MT" w:hAnsi="Gill Sans MT"/>
                <w:szCs w:val="24"/>
              </w:rPr>
            </w:pPr>
          </w:p>
        </w:tc>
      </w:tr>
      <w:tr w:rsidR="006D68AF" w:rsidRPr="00735D53" w:rsidTr="009573C6">
        <w:trPr>
          <w:trHeight w:val="530"/>
        </w:trPr>
        <w:tc>
          <w:tcPr>
            <w:tcW w:w="1460" w:type="dxa"/>
            <w:vMerge/>
            <w:shd w:val="clear" w:color="auto" w:fill="auto"/>
          </w:tcPr>
          <w:p w:rsidR="006D68AF" w:rsidRPr="00735D53" w:rsidRDefault="006D68AF" w:rsidP="009573C6">
            <w:pPr>
              <w:spacing w:line="276" w:lineRule="auto"/>
              <w:rPr>
                <w:rFonts w:ascii="Gill Sans MT" w:hAnsi="Gill Sans MT"/>
                <w:szCs w:val="24"/>
              </w:rPr>
            </w:pPr>
          </w:p>
        </w:tc>
        <w:tc>
          <w:tcPr>
            <w:tcW w:w="1910" w:type="dxa"/>
            <w:vMerge/>
            <w:shd w:val="clear" w:color="auto" w:fill="auto"/>
          </w:tcPr>
          <w:p w:rsidR="006D68AF" w:rsidRPr="00735D53" w:rsidRDefault="006D68AF" w:rsidP="009573C6">
            <w:pPr>
              <w:spacing w:line="276" w:lineRule="auto"/>
              <w:rPr>
                <w:rFonts w:ascii="Gill Sans MT" w:hAnsi="Gill Sans MT"/>
                <w:szCs w:val="24"/>
              </w:rPr>
            </w:pPr>
          </w:p>
        </w:tc>
        <w:tc>
          <w:tcPr>
            <w:tcW w:w="2046" w:type="dxa"/>
            <w:vMerge/>
            <w:shd w:val="clear" w:color="auto" w:fill="auto"/>
          </w:tcPr>
          <w:p w:rsidR="006D68AF" w:rsidRPr="00735D53" w:rsidRDefault="006D68AF" w:rsidP="009573C6">
            <w:pPr>
              <w:spacing w:before="100" w:beforeAutospacing="1" w:after="100" w:afterAutospacing="1" w:line="276" w:lineRule="auto"/>
              <w:rPr>
                <w:rFonts w:ascii="Gill Sans MT" w:hAnsi="Gill Sans MT" w:cs="Arial"/>
                <w:szCs w:val="24"/>
              </w:rPr>
            </w:pPr>
          </w:p>
        </w:tc>
        <w:tc>
          <w:tcPr>
            <w:tcW w:w="2551" w:type="dxa"/>
            <w:shd w:val="clear" w:color="auto" w:fill="auto"/>
          </w:tcPr>
          <w:p w:rsidR="006D68AF" w:rsidRPr="00735D53" w:rsidRDefault="006D68AF" w:rsidP="009573C6">
            <w:pPr>
              <w:spacing w:line="276" w:lineRule="auto"/>
              <w:rPr>
                <w:rFonts w:ascii="Gill Sans MT" w:hAnsi="Gill Sans MT"/>
                <w:bCs/>
                <w:szCs w:val="24"/>
              </w:rPr>
            </w:pPr>
          </w:p>
        </w:tc>
        <w:tc>
          <w:tcPr>
            <w:tcW w:w="1383" w:type="dxa"/>
            <w:shd w:val="clear" w:color="auto" w:fill="auto"/>
          </w:tcPr>
          <w:p w:rsidR="006D68AF" w:rsidRPr="00735D53" w:rsidRDefault="006D68AF" w:rsidP="009573C6">
            <w:pPr>
              <w:spacing w:line="276" w:lineRule="auto"/>
              <w:rPr>
                <w:rFonts w:ascii="Gill Sans MT" w:hAnsi="Gill Sans MT"/>
                <w:szCs w:val="24"/>
              </w:rPr>
            </w:pPr>
          </w:p>
        </w:tc>
      </w:tr>
      <w:tr w:rsidR="006D68AF" w:rsidRPr="00735D53" w:rsidTr="009573C6">
        <w:trPr>
          <w:trHeight w:val="530"/>
        </w:trPr>
        <w:tc>
          <w:tcPr>
            <w:tcW w:w="1460" w:type="dxa"/>
            <w:vMerge/>
            <w:shd w:val="clear" w:color="auto" w:fill="auto"/>
          </w:tcPr>
          <w:p w:rsidR="006D68AF" w:rsidRPr="00735D53" w:rsidRDefault="006D68AF" w:rsidP="009573C6">
            <w:pPr>
              <w:spacing w:line="276" w:lineRule="auto"/>
              <w:rPr>
                <w:rFonts w:ascii="Gill Sans MT" w:hAnsi="Gill Sans MT"/>
                <w:szCs w:val="24"/>
              </w:rPr>
            </w:pPr>
          </w:p>
        </w:tc>
        <w:tc>
          <w:tcPr>
            <w:tcW w:w="1910" w:type="dxa"/>
            <w:vMerge w:val="restart"/>
            <w:shd w:val="clear" w:color="auto" w:fill="auto"/>
          </w:tcPr>
          <w:p w:rsidR="006D68AF" w:rsidRPr="00735D53" w:rsidRDefault="006D68AF" w:rsidP="009573C6">
            <w:pPr>
              <w:spacing w:line="276" w:lineRule="auto"/>
              <w:rPr>
                <w:rFonts w:ascii="Gill Sans MT" w:hAnsi="Gill Sans MT"/>
                <w:szCs w:val="24"/>
              </w:rPr>
            </w:pPr>
          </w:p>
        </w:tc>
        <w:tc>
          <w:tcPr>
            <w:tcW w:w="2046" w:type="dxa"/>
            <w:vMerge w:val="restart"/>
            <w:shd w:val="clear" w:color="auto" w:fill="auto"/>
          </w:tcPr>
          <w:p w:rsidR="006D68AF" w:rsidRPr="00735D53" w:rsidRDefault="006D68AF" w:rsidP="009573C6">
            <w:pPr>
              <w:spacing w:before="100" w:beforeAutospacing="1" w:after="100" w:afterAutospacing="1" w:line="276" w:lineRule="auto"/>
              <w:rPr>
                <w:rFonts w:ascii="Gill Sans MT" w:hAnsi="Gill Sans MT" w:cs="Arial"/>
                <w:szCs w:val="24"/>
              </w:rPr>
            </w:pPr>
          </w:p>
        </w:tc>
        <w:tc>
          <w:tcPr>
            <w:tcW w:w="2551" w:type="dxa"/>
            <w:shd w:val="clear" w:color="auto" w:fill="auto"/>
          </w:tcPr>
          <w:p w:rsidR="006D68AF" w:rsidRPr="00735D53" w:rsidRDefault="006D68AF" w:rsidP="009573C6">
            <w:pPr>
              <w:spacing w:line="276" w:lineRule="auto"/>
              <w:rPr>
                <w:rFonts w:ascii="Gill Sans MT" w:hAnsi="Gill Sans MT"/>
                <w:bCs/>
                <w:szCs w:val="24"/>
              </w:rPr>
            </w:pPr>
          </w:p>
        </w:tc>
        <w:tc>
          <w:tcPr>
            <w:tcW w:w="1383" w:type="dxa"/>
            <w:shd w:val="clear" w:color="auto" w:fill="auto"/>
          </w:tcPr>
          <w:p w:rsidR="006D68AF" w:rsidRPr="00735D53" w:rsidRDefault="006D68AF" w:rsidP="009573C6">
            <w:pPr>
              <w:spacing w:line="276" w:lineRule="auto"/>
              <w:rPr>
                <w:rFonts w:ascii="Gill Sans MT" w:hAnsi="Gill Sans MT"/>
                <w:szCs w:val="24"/>
              </w:rPr>
            </w:pPr>
          </w:p>
        </w:tc>
      </w:tr>
      <w:tr w:rsidR="006D68AF" w:rsidRPr="00735D53" w:rsidTr="009573C6">
        <w:trPr>
          <w:trHeight w:val="530"/>
        </w:trPr>
        <w:tc>
          <w:tcPr>
            <w:tcW w:w="1460" w:type="dxa"/>
            <w:vMerge/>
            <w:shd w:val="clear" w:color="auto" w:fill="auto"/>
          </w:tcPr>
          <w:p w:rsidR="006D68AF" w:rsidRPr="00735D53" w:rsidRDefault="006D68AF" w:rsidP="009573C6">
            <w:pPr>
              <w:spacing w:line="276" w:lineRule="auto"/>
              <w:rPr>
                <w:rFonts w:ascii="Gill Sans MT" w:hAnsi="Gill Sans MT"/>
                <w:szCs w:val="24"/>
              </w:rPr>
            </w:pPr>
          </w:p>
        </w:tc>
        <w:tc>
          <w:tcPr>
            <w:tcW w:w="1910" w:type="dxa"/>
            <w:vMerge/>
            <w:shd w:val="clear" w:color="auto" w:fill="auto"/>
          </w:tcPr>
          <w:p w:rsidR="006D68AF" w:rsidRPr="00735D53" w:rsidRDefault="006D68AF" w:rsidP="009573C6">
            <w:pPr>
              <w:spacing w:line="276" w:lineRule="auto"/>
              <w:rPr>
                <w:rFonts w:ascii="Gill Sans MT" w:hAnsi="Gill Sans MT"/>
                <w:szCs w:val="24"/>
              </w:rPr>
            </w:pPr>
          </w:p>
        </w:tc>
        <w:tc>
          <w:tcPr>
            <w:tcW w:w="2046" w:type="dxa"/>
            <w:vMerge/>
            <w:shd w:val="clear" w:color="auto" w:fill="auto"/>
          </w:tcPr>
          <w:p w:rsidR="006D68AF" w:rsidRPr="00735D53" w:rsidRDefault="006D68AF" w:rsidP="009573C6">
            <w:pPr>
              <w:spacing w:before="100" w:beforeAutospacing="1" w:after="100" w:afterAutospacing="1" w:line="276" w:lineRule="auto"/>
              <w:rPr>
                <w:rFonts w:ascii="Gill Sans MT" w:hAnsi="Gill Sans MT" w:cs="Arial"/>
                <w:szCs w:val="24"/>
              </w:rPr>
            </w:pPr>
          </w:p>
        </w:tc>
        <w:tc>
          <w:tcPr>
            <w:tcW w:w="2551" w:type="dxa"/>
            <w:shd w:val="clear" w:color="auto" w:fill="auto"/>
          </w:tcPr>
          <w:p w:rsidR="006D68AF" w:rsidRPr="00735D53" w:rsidRDefault="006D68AF" w:rsidP="009573C6">
            <w:pPr>
              <w:spacing w:line="276" w:lineRule="auto"/>
              <w:rPr>
                <w:rFonts w:ascii="Gill Sans MT" w:hAnsi="Gill Sans MT"/>
                <w:bCs/>
                <w:szCs w:val="24"/>
              </w:rPr>
            </w:pPr>
          </w:p>
        </w:tc>
        <w:tc>
          <w:tcPr>
            <w:tcW w:w="1383" w:type="dxa"/>
            <w:shd w:val="clear" w:color="auto" w:fill="auto"/>
          </w:tcPr>
          <w:p w:rsidR="006D68AF" w:rsidRPr="00735D53" w:rsidRDefault="006D68AF" w:rsidP="009573C6">
            <w:pPr>
              <w:spacing w:line="276" w:lineRule="auto"/>
              <w:rPr>
                <w:rFonts w:ascii="Gill Sans MT" w:hAnsi="Gill Sans MT"/>
                <w:szCs w:val="24"/>
              </w:rPr>
            </w:pPr>
          </w:p>
        </w:tc>
      </w:tr>
      <w:tr w:rsidR="006D68AF" w:rsidRPr="00735D53" w:rsidTr="009573C6">
        <w:trPr>
          <w:trHeight w:val="530"/>
        </w:trPr>
        <w:tc>
          <w:tcPr>
            <w:tcW w:w="1460" w:type="dxa"/>
            <w:vMerge/>
            <w:shd w:val="clear" w:color="auto" w:fill="auto"/>
          </w:tcPr>
          <w:p w:rsidR="006D68AF" w:rsidRPr="00735D53" w:rsidRDefault="006D68AF" w:rsidP="009573C6">
            <w:pPr>
              <w:spacing w:line="276" w:lineRule="auto"/>
              <w:rPr>
                <w:rFonts w:ascii="Gill Sans MT" w:hAnsi="Gill Sans MT"/>
                <w:szCs w:val="24"/>
              </w:rPr>
            </w:pPr>
          </w:p>
        </w:tc>
        <w:tc>
          <w:tcPr>
            <w:tcW w:w="1910" w:type="dxa"/>
            <w:vMerge/>
            <w:shd w:val="clear" w:color="auto" w:fill="auto"/>
          </w:tcPr>
          <w:p w:rsidR="006D68AF" w:rsidRPr="00735D53" w:rsidRDefault="006D68AF" w:rsidP="009573C6">
            <w:pPr>
              <w:spacing w:line="276" w:lineRule="auto"/>
              <w:rPr>
                <w:rFonts w:ascii="Gill Sans MT" w:hAnsi="Gill Sans MT"/>
                <w:szCs w:val="24"/>
              </w:rPr>
            </w:pPr>
          </w:p>
        </w:tc>
        <w:tc>
          <w:tcPr>
            <w:tcW w:w="2046" w:type="dxa"/>
            <w:vMerge w:val="restart"/>
            <w:shd w:val="clear" w:color="auto" w:fill="auto"/>
          </w:tcPr>
          <w:p w:rsidR="006D68AF" w:rsidRPr="00735D53" w:rsidRDefault="006D68AF" w:rsidP="009573C6">
            <w:pPr>
              <w:spacing w:before="100" w:beforeAutospacing="1" w:after="100" w:afterAutospacing="1" w:line="276" w:lineRule="auto"/>
              <w:rPr>
                <w:rFonts w:ascii="Gill Sans MT" w:hAnsi="Gill Sans MT" w:cs="Arial"/>
                <w:szCs w:val="24"/>
              </w:rPr>
            </w:pPr>
          </w:p>
        </w:tc>
        <w:tc>
          <w:tcPr>
            <w:tcW w:w="2551" w:type="dxa"/>
            <w:shd w:val="clear" w:color="auto" w:fill="auto"/>
          </w:tcPr>
          <w:p w:rsidR="006D68AF" w:rsidRPr="00735D53" w:rsidRDefault="006D68AF" w:rsidP="009573C6">
            <w:pPr>
              <w:spacing w:line="276" w:lineRule="auto"/>
              <w:rPr>
                <w:rFonts w:ascii="Gill Sans MT" w:hAnsi="Gill Sans MT"/>
                <w:bCs/>
                <w:szCs w:val="24"/>
              </w:rPr>
            </w:pPr>
          </w:p>
        </w:tc>
        <w:tc>
          <w:tcPr>
            <w:tcW w:w="1383" w:type="dxa"/>
            <w:shd w:val="clear" w:color="auto" w:fill="auto"/>
          </w:tcPr>
          <w:p w:rsidR="006D68AF" w:rsidRPr="00735D53" w:rsidRDefault="006D68AF" w:rsidP="009573C6">
            <w:pPr>
              <w:spacing w:line="276" w:lineRule="auto"/>
              <w:rPr>
                <w:rFonts w:ascii="Gill Sans MT" w:hAnsi="Gill Sans MT"/>
                <w:szCs w:val="24"/>
              </w:rPr>
            </w:pPr>
          </w:p>
        </w:tc>
      </w:tr>
      <w:tr w:rsidR="006D68AF" w:rsidRPr="00735D53" w:rsidTr="009573C6">
        <w:trPr>
          <w:trHeight w:val="530"/>
        </w:trPr>
        <w:tc>
          <w:tcPr>
            <w:tcW w:w="1460" w:type="dxa"/>
            <w:vMerge/>
            <w:shd w:val="clear" w:color="auto" w:fill="auto"/>
          </w:tcPr>
          <w:p w:rsidR="006D68AF" w:rsidRPr="00735D53" w:rsidRDefault="006D68AF" w:rsidP="009573C6">
            <w:pPr>
              <w:spacing w:line="276" w:lineRule="auto"/>
              <w:rPr>
                <w:rFonts w:ascii="Gill Sans MT" w:hAnsi="Gill Sans MT"/>
                <w:szCs w:val="24"/>
              </w:rPr>
            </w:pPr>
          </w:p>
        </w:tc>
        <w:tc>
          <w:tcPr>
            <w:tcW w:w="1910" w:type="dxa"/>
            <w:vMerge/>
            <w:shd w:val="clear" w:color="auto" w:fill="auto"/>
          </w:tcPr>
          <w:p w:rsidR="006D68AF" w:rsidRPr="00735D53" w:rsidRDefault="006D68AF" w:rsidP="009573C6">
            <w:pPr>
              <w:spacing w:line="276" w:lineRule="auto"/>
              <w:rPr>
                <w:rFonts w:ascii="Gill Sans MT" w:hAnsi="Gill Sans MT"/>
                <w:szCs w:val="24"/>
              </w:rPr>
            </w:pPr>
          </w:p>
        </w:tc>
        <w:tc>
          <w:tcPr>
            <w:tcW w:w="2046" w:type="dxa"/>
            <w:vMerge/>
            <w:shd w:val="clear" w:color="auto" w:fill="auto"/>
          </w:tcPr>
          <w:p w:rsidR="006D68AF" w:rsidRPr="00735D53" w:rsidRDefault="006D68AF" w:rsidP="009573C6">
            <w:pPr>
              <w:spacing w:before="100" w:beforeAutospacing="1" w:after="100" w:afterAutospacing="1" w:line="276" w:lineRule="auto"/>
              <w:rPr>
                <w:rFonts w:ascii="Gill Sans MT" w:hAnsi="Gill Sans MT" w:cs="Arial"/>
                <w:szCs w:val="24"/>
              </w:rPr>
            </w:pPr>
          </w:p>
        </w:tc>
        <w:tc>
          <w:tcPr>
            <w:tcW w:w="2551" w:type="dxa"/>
            <w:shd w:val="clear" w:color="auto" w:fill="auto"/>
          </w:tcPr>
          <w:p w:rsidR="006D68AF" w:rsidRPr="00735D53" w:rsidRDefault="006D68AF" w:rsidP="009573C6">
            <w:pPr>
              <w:spacing w:line="276" w:lineRule="auto"/>
              <w:rPr>
                <w:rFonts w:ascii="Gill Sans MT" w:hAnsi="Gill Sans MT"/>
                <w:bCs/>
                <w:szCs w:val="24"/>
              </w:rPr>
            </w:pPr>
          </w:p>
        </w:tc>
        <w:tc>
          <w:tcPr>
            <w:tcW w:w="1383" w:type="dxa"/>
            <w:shd w:val="clear" w:color="auto" w:fill="auto"/>
          </w:tcPr>
          <w:p w:rsidR="006D68AF" w:rsidRPr="00735D53" w:rsidRDefault="006D68AF" w:rsidP="009573C6">
            <w:pPr>
              <w:spacing w:line="276" w:lineRule="auto"/>
              <w:rPr>
                <w:rFonts w:ascii="Gill Sans MT" w:hAnsi="Gill Sans MT"/>
                <w:szCs w:val="24"/>
              </w:rPr>
            </w:pPr>
          </w:p>
        </w:tc>
      </w:tr>
      <w:tr w:rsidR="006D68AF" w:rsidRPr="00735D53" w:rsidTr="009573C6">
        <w:trPr>
          <w:trHeight w:val="530"/>
        </w:trPr>
        <w:tc>
          <w:tcPr>
            <w:tcW w:w="1460" w:type="dxa"/>
            <w:vMerge/>
            <w:shd w:val="clear" w:color="auto" w:fill="auto"/>
          </w:tcPr>
          <w:p w:rsidR="006D68AF" w:rsidRPr="00735D53" w:rsidRDefault="006D68AF" w:rsidP="009573C6">
            <w:pPr>
              <w:spacing w:line="276" w:lineRule="auto"/>
              <w:rPr>
                <w:rFonts w:ascii="Gill Sans MT" w:hAnsi="Gill Sans MT"/>
                <w:szCs w:val="24"/>
              </w:rPr>
            </w:pPr>
          </w:p>
        </w:tc>
        <w:tc>
          <w:tcPr>
            <w:tcW w:w="1910" w:type="dxa"/>
            <w:vMerge/>
            <w:shd w:val="clear" w:color="auto" w:fill="auto"/>
          </w:tcPr>
          <w:p w:rsidR="006D68AF" w:rsidRPr="00735D53" w:rsidRDefault="006D68AF" w:rsidP="009573C6">
            <w:pPr>
              <w:spacing w:line="276" w:lineRule="auto"/>
              <w:rPr>
                <w:rFonts w:ascii="Gill Sans MT" w:hAnsi="Gill Sans MT"/>
                <w:szCs w:val="24"/>
              </w:rPr>
            </w:pPr>
          </w:p>
        </w:tc>
        <w:tc>
          <w:tcPr>
            <w:tcW w:w="2046" w:type="dxa"/>
            <w:vMerge w:val="restart"/>
            <w:shd w:val="clear" w:color="auto" w:fill="auto"/>
          </w:tcPr>
          <w:p w:rsidR="006D68AF" w:rsidRPr="00735D53" w:rsidRDefault="006D68AF" w:rsidP="009573C6">
            <w:pPr>
              <w:spacing w:before="100" w:beforeAutospacing="1" w:after="100" w:afterAutospacing="1" w:line="276" w:lineRule="auto"/>
              <w:rPr>
                <w:rFonts w:ascii="Gill Sans MT" w:hAnsi="Gill Sans MT" w:cs="Arial"/>
                <w:szCs w:val="24"/>
              </w:rPr>
            </w:pPr>
          </w:p>
        </w:tc>
        <w:tc>
          <w:tcPr>
            <w:tcW w:w="2551" w:type="dxa"/>
            <w:shd w:val="clear" w:color="auto" w:fill="auto"/>
          </w:tcPr>
          <w:p w:rsidR="006D68AF" w:rsidRPr="00735D53" w:rsidRDefault="006D68AF" w:rsidP="009573C6">
            <w:pPr>
              <w:spacing w:line="276" w:lineRule="auto"/>
              <w:rPr>
                <w:rFonts w:ascii="Gill Sans MT" w:hAnsi="Gill Sans MT"/>
                <w:bCs/>
                <w:szCs w:val="24"/>
              </w:rPr>
            </w:pPr>
          </w:p>
        </w:tc>
        <w:tc>
          <w:tcPr>
            <w:tcW w:w="1383" w:type="dxa"/>
            <w:shd w:val="clear" w:color="auto" w:fill="auto"/>
          </w:tcPr>
          <w:p w:rsidR="006D68AF" w:rsidRPr="00735D53" w:rsidRDefault="006D68AF" w:rsidP="009573C6">
            <w:pPr>
              <w:spacing w:line="276" w:lineRule="auto"/>
              <w:rPr>
                <w:rFonts w:ascii="Gill Sans MT" w:hAnsi="Gill Sans MT"/>
                <w:szCs w:val="24"/>
              </w:rPr>
            </w:pPr>
          </w:p>
        </w:tc>
      </w:tr>
      <w:tr w:rsidR="006D68AF" w:rsidRPr="00735D53" w:rsidTr="009573C6">
        <w:trPr>
          <w:trHeight w:val="530"/>
        </w:trPr>
        <w:tc>
          <w:tcPr>
            <w:tcW w:w="1460" w:type="dxa"/>
            <w:vMerge/>
            <w:shd w:val="clear" w:color="auto" w:fill="auto"/>
          </w:tcPr>
          <w:p w:rsidR="006D68AF" w:rsidRPr="00735D53" w:rsidRDefault="006D68AF" w:rsidP="009573C6">
            <w:pPr>
              <w:spacing w:line="276" w:lineRule="auto"/>
              <w:rPr>
                <w:rFonts w:ascii="Gill Sans MT" w:hAnsi="Gill Sans MT"/>
                <w:szCs w:val="24"/>
              </w:rPr>
            </w:pPr>
          </w:p>
        </w:tc>
        <w:tc>
          <w:tcPr>
            <w:tcW w:w="1910" w:type="dxa"/>
            <w:vMerge/>
            <w:shd w:val="clear" w:color="auto" w:fill="auto"/>
          </w:tcPr>
          <w:p w:rsidR="006D68AF" w:rsidRPr="00735D53" w:rsidRDefault="006D68AF" w:rsidP="009573C6">
            <w:pPr>
              <w:spacing w:line="276" w:lineRule="auto"/>
              <w:rPr>
                <w:rFonts w:ascii="Gill Sans MT" w:hAnsi="Gill Sans MT"/>
                <w:szCs w:val="24"/>
              </w:rPr>
            </w:pPr>
          </w:p>
        </w:tc>
        <w:tc>
          <w:tcPr>
            <w:tcW w:w="2046" w:type="dxa"/>
            <w:vMerge/>
            <w:shd w:val="clear" w:color="auto" w:fill="auto"/>
          </w:tcPr>
          <w:p w:rsidR="006D68AF" w:rsidRPr="00735D53" w:rsidRDefault="006D68AF" w:rsidP="009573C6">
            <w:pPr>
              <w:spacing w:before="100" w:beforeAutospacing="1" w:after="100" w:afterAutospacing="1" w:line="276" w:lineRule="auto"/>
              <w:rPr>
                <w:rFonts w:ascii="Gill Sans MT" w:hAnsi="Gill Sans MT" w:cs="Arial"/>
                <w:szCs w:val="24"/>
              </w:rPr>
            </w:pPr>
          </w:p>
        </w:tc>
        <w:tc>
          <w:tcPr>
            <w:tcW w:w="2551" w:type="dxa"/>
            <w:shd w:val="clear" w:color="auto" w:fill="auto"/>
          </w:tcPr>
          <w:p w:rsidR="006D68AF" w:rsidRPr="00735D53" w:rsidRDefault="006D68AF" w:rsidP="009573C6">
            <w:pPr>
              <w:spacing w:line="276" w:lineRule="auto"/>
              <w:rPr>
                <w:rFonts w:ascii="Gill Sans MT" w:hAnsi="Gill Sans MT"/>
                <w:bCs/>
                <w:szCs w:val="24"/>
              </w:rPr>
            </w:pPr>
          </w:p>
        </w:tc>
        <w:tc>
          <w:tcPr>
            <w:tcW w:w="1383" w:type="dxa"/>
            <w:shd w:val="clear" w:color="auto" w:fill="auto"/>
          </w:tcPr>
          <w:p w:rsidR="006D68AF" w:rsidRPr="00735D53" w:rsidRDefault="006D68AF" w:rsidP="009573C6">
            <w:pPr>
              <w:spacing w:line="276" w:lineRule="auto"/>
              <w:rPr>
                <w:rFonts w:ascii="Gill Sans MT" w:hAnsi="Gill Sans MT"/>
                <w:szCs w:val="24"/>
              </w:rPr>
            </w:pPr>
          </w:p>
        </w:tc>
      </w:tr>
      <w:tr w:rsidR="006D68AF" w:rsidRPr="00735D53" w:rsidTr="009573C6">
        <w:trPr>
          <w:trHeight w:val="530"/>
        </w:trPr>
        <w:tc>
          <w:tcPr>
            <w:tcW w:w="1460" w:type="dxa"/>
            <w:vMerge/>
            <w:shd w:val="clear" w:color="auto" w:fill="auto"/>
          </w:tcPr>
          <w:p w:rsidR="006D68AF" w:rsidRPr="00735D53" w:rsidRDefault="006D68AF" w:rsidP="009573C6">
            <w:pPr>
              <w:spacing w:line="276" w:lineRule="auto"/>
              <w:rPr>
                <w:rFonts w:ascii="Gill Sans MT" w:hAnsi="Gill Sans MT"/>
                <w:szCs w:val="24"/>
              </w:rPr>
            </w:pPr>
          </w:p>
        </w:tc>
        <w:tc>
          <w:tcPr>
            <w:tcW w:w="1910" w:type="dxa"/>
            <w:vMerge/>
            <w:shd w:val="clear" w:color="auto" w:fill="auto"/>
          </w:tcPr>
          <w:p w:rsidR="006D68AF" w:rsidRPr="00735D53" w:rsidRDefault="006D68AF" w:rsidP="009573C6">
            <w:pPr>
              <w:spacing w:line="276" w:lineRule="auto"/>
              <w:rPr>
                <w:rFonts w:ascii="Gill Sans MT" w:hAnsi="Gill Sans MT"/>
                <w:szCs w:val="24"/>
              </w:rPr>
            </w:pPr>
          </w:p>
        </w:tc>
        <w:tc>
          <w:tcPr>
            <w:tcW w:w="2046" w:type="dxa"/>
            <w:vMerge w:val="restart"/>
            <w:shd w:val="clear" w:color="auto" w:fill="auto"/>
          </w:tcPr>
          <w:p w:rsidR="006D68AF" w:rsidRPr="00735D53" w:rsidRDefault="006D68AF" w:rsidP="009573C6">
            <w:pPr>
              <w:spacing w:before="100" w:beforeAutospacing="1" w:after="100" w:afterAutospacing="1" w:line="276" w:lineRule="auto"/>
              <w:rPr>
                <w:rFonts w:ascii="Gill Sans MT" w:hAnsi="Gill Sans MT" w:cs="Arial"/>
                <w:szCs w:val="24"/>
              </w:rPr>
            </w:pPr>
          </w:p>
        </w:tc>
        <w:tc>
          <w:tcPr>
            <w:tcW w:w="2551" w:type="dxa"/>
            <w:shd w:val="clear" w:color="auto" w:fill="auto"/>
          </w:tcPr>
          <w:p w:rsidR="006D68AF" w:rsidRPr="00735D53" w:rsidRDefault="006D68AF" w:rsidP="009573C6">
            <w:pPr>
              <w:spacing w:line="276" w:lineRule="auto"/>
              <w:rPr>
                <w:rFonts w:ascii="Gill Sans MT" w:hAnsi="Gill Sans MT"/>
                <w:bCs/>
                <w:szCs w:val="24"/>
              </w:rPr>
            </w:pPr>
          </w:p>
        </w:tc>
        <w:tc>
          <w:tcPr>
            <w:tcW w:w="1383" w:type="dxa"/>
            <w:shd w:val="clear" w:color="auto" w:fill="auto"/>
          </w:tcPr>
          <w:p w:rsidR="006D68AF" w:rsidRPr="00735D53" w:rsidRDefault="006D68AF" w:rsidP="009573C6">
            <w:pPr>
              <w:spacing w:line="276" w:lineRule="auto"/>
              <w:rPr>
                <w:rFonts w:ascii="Gill Sans MT" w:hAnsi="Gill Sans MT"/>
                <w:szCs w:val="24"/>
              </w:rPr>
            </w:pPr>
          </w:p>
        </w:tc>
      </w:tr>
      <w:tr w:rsidR="006D68AF" w:rsidRPr="00735D53" w:rsidTr="009573C6">
        <w:trPr>
          <w:trHeight w:val="530"/>
        </w:trPr>
        <w:tc>
          <w:tcPr>
            <w:tcW w:w="1460" w:type="dxa"/>
            <w:vMerge/>
            <w:shd w:val="clear" w:color="auto" w:fill="auto"/>
          </w:tcPr>
          <w:p w:rsidR="006D68AF" w:rsidRPr="00735D53" w:rsidRDefault="006D68AF" w:rsidP="009573C6">
            <w:pPr>
              <w:spacing w:line="276" w:lineRule="auto"/>
              <w:rPr>
                <w:rFonts w:ascii="Gill Sans MT" w:hAnsi="Gill Sans MT"/>
                <w:szCs w:val="24"/>
              </w:rPr>
            </w:pPr>
          </w:p>
        </w:tc>
        <w:tc>
          <w:tcPr>
            <w:tcW w:w="1910" w:type="dxa"/>
            <w:vMerge/>
            <w:shd w:val="clear" w:color="auto" w:fill="auto"/>
          </w:tcPr>
          <w:p w:rsidR="006D68AF" w:rsidRPr="00735D53" w:rsidRDefault="006D68AF" w:rsidP="009573C6">
            <w:pPr>
              <w:spacing w:line="276" w:lineRule="auto"/>
              <w:rPr>
                <w:rFonts w:ascii="Gill Sans MT" w:hAnsi="Gill Sans MT"/>
                <w:szCs w:val="24"/>
              </w:rPr>
            </w:pPr>
          </w:p>
        </w:tc>
        <w:tc>
          <w:tcPr>
            <w:tcW w:w="2046" w:type="dxa"/>
            <w:vMerge/>
            <w:shd w:val="clear" w:color="auto" w:fill="auto"/>
          </w:tcPr>
          <w:p w:rsidR="006D68AF" w:rsidRPr="00735D53" w:rsidRDefault="006D68AF" w:rsidP="009573C6">
            <w:pPr>
              <w:spacing w:before="100" w:beforeAutospacing="1" w:after="100" w:afterAutospacing="1" w:line="276" w:lineRule="auto"/>
              <w:rPr>
                <w:rFonts w:ascii="Gill Sans MT" w:hAnsi="Gill Sans MT" w:cs="Arial"/>
                <w:szCs w:val="24"/>
              </w:rPr>
            </w:pPr>
          </w:p>
        </w:tc>
        <w:tc>
          <w:tcPr>
            <w:tcW w:w="2551" w:type="dxa"/>
            <w:shd w:val="clear" w:color="auto" w:fill="auto"/>
          </w:tcPr>
          <w:p w:rsidR="006D68AF" w:rsidRPr="00735D53" w:rsidRDefault="006D68AF" w:rsidP="009573C6">
            <w:pPr>
              <w:spacing w:line="276" w:lineRule="auto"/>
              <w:rPr>
                <w:rFonts w:ascii="Gill Sans MT" w:hAnsi="Gill Sans MT"/>
                <w:bCs/>
                <w:szCs w:val="24"/>
              </w:rPr>
            </w:pPr>
          </w:p>
        </w:tc>
        <w:tc>
          <w:tcPr>
            <w:tcW w:w="1383" w:type="dxa"/>
            <w:shd w:val="clear" w:color="auto" w:fill="auto"/>
          </w:tcPr>
          <w:p w:rsidR="006D68AF" w:rsidRPr="00735D53" w:rsidRDefault="006D68AF" w:rsidP="009573C6">
            <w:pPr>
              <w:spacing w:line="276" w:lineRule="auto"/>
              <w:rPr>
                <w:rFonts w:ascii="Gill Sans MT" w:hAnsi="Gill Sans MT"/>
                <w:szCs w:val="24"/>
              </w:rPr>
            </w:pPr>
          </w:p>
        </w:tc>
      </w:tr>
    </w:tbl>
    <w:p w:rsidR="006D68AF" w:rsidRPr="00735D53" w:rsidRDefault="006D68AF" w:rsidP="006D68AF">
      <w:pPr>
        <w:spacing w:before="100" w:beforeAutospacing="1" w:after="100" w:afterAutospacing="1" w:line="276" w:lineRule="auto"/>
        <w:rPr>
          <w:rFonts w:ascii="Gill Sans MT" w:hAnsi="Gill Sans MT" w:cs="Arial"/>
          <w:b/>
          <w:i/>
          <w:szCs w:val="24"/>
        </w:rPr>
      </w:pPr>
      <w:r w:rsidRPr="00735D53">
        <w:rPr>
          <w:rFonts w:ascii="Gill Sans MT" w:hAnsi="Gill Sans MT" w:cs="Arial"/>
          <w:b/>
          <w:i/>
          <w:szCs w:val="24"/>
        </w:rPr>
        <w:t xml:space="preserve">Note: Develop One or Two KPIs under Each KRA </w:t>
      </w:r>
    </w:p>
    <w:p w:rsidR="006D68AF" w:rsidRDefault="006D68AF" w:rsidP="006D68AF">
      <w:pPr>
        <w:spacing w:before="100" w:beforeAutospacing="1" w:after="100" w:afterAutospacing="1" w:line="276" w:lineRule="auto"/>
        <w:rPr>
          <w:rFonts w:ascii="Gill Sans MT" w:hAnsi="Gill Sans MT" w:cs="Arial"/>
          <w:b/>
          <w:i/>
          <w:szCs w:val="24"/>
        </w:rPr>
      </w:pPr>
    </w:p>
    <w:p w:rsidR="006D68AF" w:rsidRDefault="006D68AF" w:rsidP="006D68AF">
      <w:pPr>
        <w:spacing w:before="100" w:beforeAutospacing="1" w:after="100" w:afterAutospacing="1" w:line="276" w:lineRule="auto"/>
        <w:rPr>
          <w:rFonts w:ascii="Gill Sans MT" w:hAnsi="Gill Sans MT" w:cs="Arial"/>
          <w:b/>
          <w:i/>
          <w:szCs w:val="24"/>
        </w:rPr>
      </w:pPr>
    </w:p>
    <w:p w:rsidR="006D68AF" w:rsidRDefault="006D68AF" w:rsidP="006D68AF">
      <w:pPr>
        <w:spacing w:before="100" w:beforeAutospacing="1" w:after="100" w:afterAutospacing="1" w:line="276" w:lineRule="auto"/>
        <w:rPr>
          <w:rFonts w:ascii="Gill Sans MT" w:hAnsi="Gill Sans MT" w:cs="Arial"/>
          <w:b/>
          <w:i/>
          <w:szCs w:val="24"/>
        </w:rPr>
      </w:pPr>
    </w:p>
    <w:p w:rsidR="006D68AF" w:rsidRPr="00735D53" w:rsidRDefault="006D68AF" w:rsidP="006D68AF">
      <w:pPr>
        <w:spacing w:before="100" w:beforeAutospacing="1" w:after="100" w:afterAutospacing="1" w:line="276" w:lineRule="auto"/>
        <w:rPr>
          <w:rFonts w:ascii="Gill Sans MT" w:hAnsi="Gill Sans MT" w:cs="Arial"/>
          <w:b/>
          <w:i/>
          <w:szCs w:val="24"/>
        </w:rPr>
      </w:pPr>
    </w:p>
    <w:p w:rsidR="006D68AF" w:rsidRPr="007F68A5" w:rsidRDefault="006D68AF" w:rsidP="006D68AF">
      <w:pPr>
        <w:spacing w:line="276" w:lineRule="auto"/>
        <w:jc w:val="center"/>
        <w:rPr>
          <w:rStyle w:val="Strong"/>
          <w:rFonts w:ascii="Gill Sans MT" w:eastAsiaTheme="majorEastAsia" w:hAnsi="Gill Sans MT"/>
          <w:szCs w:val="24"/>
          <w:u w:val="single"/>
        </w:rPr>
      </w:pPr>
      <w:r w:rsidRPr="00677B0C">
        <w:rPr>
          <w:rStyle w:val="Strong"/>
          <w:rFonts w:ascii="Gill Sans MT" w:eastAsiaTheme="majorEastAsia" w:hAnsi="Gill Sans MT"/>
          <w:szCs w:val="24"/>
          <w:highlight w:val="cyan"/>
          <w:u w:val="single"/>
        </w:rPr>
        <w:lastRenderedPageBreak/>
        <w:t>STAFF PERFORMANCE APPRAISAL REPORT</w:t>
      </w:r>
      <w:r w:rsidRPr="007F68A5">
        <w:rPr>
          <w:rStyle w:val="Strong"/>
          <w:rFonts w:ascii="Gill Sans MT" w:eastAsiaTheme="majorEastAsia" w:hAnsi="Gill Sans MT"/>
          <w:szCs w:val="24"/>
          <w:u w:val="single"/>
        </w:rPr>
        <w:t xml:space="preserve"> </w:t>
      </w:r>
    </w:p>
    <w:p w:rsidR="006D68AF" w:rsidRPr="007F68A5" w:rsidRDefault="006D68AF" w:rsidP="006D68AF">
      <w:pPr>
        <w:spacing w:line="276" w:lineRule="auto"/>
        <w:jc w:val="center"/>
        <w:rPr>
          <w:rStyle w:val="Strong"/>
          <w:rFonts w:ascii="Gill Sans MT" w:eastAsiaTheme="majorEastAsia" w:hAnsi="Gill Sans MT"/>
          <w:sz w:val="22"/>
          <w:szCs w:val="22"/>
          <w:u w:val="single"/>
        </w:rPr>
      </w:pPr>
    </w:p>
    <w:p w:rsidR="006D68AF" w:rsidRPr="007F68A5" w:rsidRDefault="006D68AF" w:rsidP="006D68AF">
      <w:pPr>
        <w:spacing w:line="276" w:lineRule="auto"/>
        <w:jc w:val="both"/>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 xml:space="preserve">Part I: Mid-Annual and Year End Review: </w:t>
      </w:r>
      <w:r w:rsidRPr="007F68A5">
        <w:rPr>
          <w:rStyle w:val="Strong"/>
          <w:rFonts w:ascii="Gill Sans MT" w:eastAsiaTheme="majorEastAsia" w:hAnsi="Gill Sans MT"/>
          <w:b w:val="0"/>
          <w:sz w:val="22"/>
          <w:szCs w:val="22"/>
        </w:rPr>
        <w:t>The purpose of this appraisal form is to provide a written record in evaluating the performance of staff employees. The questions are designed to help evaluate overall strengths and weaknesses, focus on particular characteristics that impact performance, and outline a development plan or objective for the ensuring year. Managers are urged to be frank in their evaluation both for the benefit of the staff member and for the accuracy of this appraisal record. This appraisal will become a part of the staff member’s personnel file</w:t>
      </w:r>
    </w:p>
    <w:p w:rsidR="006D68AF" w:rsidRPr="007F68A5" w:rsidRDefault="006D68AF" w:rsidP="006D68AF">
      <w:pPr>
        <w:spacing w:line="276" w:lineRule="auto"/>
        <w:jc w:val="both"/>
        <w:rPr>
          <w:rStyle w:val="Strong"/>
          <w:rFonts w:ascii="Gill Sans MT" w:eastAsiaTheme="majorEastAsia" w:hAnsi="Gill Sans MT"/>
          <w:b w:val="0"/>
          <w:sz w:val="22"/>
          <w:szCs w:val="22"/>
        </w:rPr>
      </w:pPr>
      <w:r w:rsidRPr="007F68A5">
        <w:rPr>
          <w:rFonts w:ascii="Gill Sans MT" w:hAnsi="Gill Sans MT" w:cs="Arial"/>
          <w:sz w:val="22"/>
          <w:szCs w:val="22"/>
        </w:rPr>
        <w:br/>
      </w:r>
      <w:r w:rsidRPr="007F68A5">
        <w:rPr>
          <w:rStyle w:val="Strong"/>
          <w:rFonts w:ascii="Gill Sans MT" w:eastAsiaTheme="majorEastAsia" w:hAnsi="Gill Sans MT"/>
          <w:b w:val="0"/>
          <w:sz w:val="22"/>
          <w:szCs w:val="22"/>
        </w:rPr>
        <w:t>Name: ……………………………………………</w:t>
      </w:r>
    </w:p>
    <w:p w:rsidR="006D68AF" w:rsidRPr="007F68A5" w:rsidRDefault="006D68AF" w:rsidP="006D68AF">
      <w:pPr>
        <w:spacing w:line="276" w:lineRule="auto"/>
        <w:jc w:val="both"/>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Designation: ……………………………………..</w:t>
      </w:r>
    </w:p>
    <w:p w:rsidR="006D68AF" w:rsidRPr="007F68A5" w:rsidRDefault="006D68AF" w:rsidP="006D68AF">
      <w:pPr>
        <w:spacing w:line="276" w:lineRule="auto"/>
        <w:jc w:val="both"/>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Division: ……………………………………..</w:t>
      </w:r>
    </w:p>
    <w:p w:rsidR="006D68AF" w:rsidRPr="007F68A5" w:rsidRDefault="006D68AF" w:rsidP="006D68AF">
      <w:pPr>
        <w:spacing w:line="276" w:lineRule="auto"/>
        <w:jc w:val="both"/>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 xml:space="preserve">Appraiser’s Name: ………………………………           </w:t>
      </w:r>
    </w:p>
    <w:p w:rsidR="006D68AF" w:rsidRPr="007F68A5" w:rsidRDefault="006D68AF" w:rsidP="006D68AF">
      <w:pPr>
        <w:spacing w:line="276" w:lineRule="auto"/>
        <w:jc w:val="both"/>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Date Joined: …………………</w:t>
      </w:r>
    </w:p>
    <w:p w:rsidR="006D68AF" w:rsidRPr="007F68A5" w:rsidRDefault="006D68AF" w:rsidP="006D68AF">
      <w:pPr>
        <w:spacing w:line="276" w:lineRule="auto"/>
        <w:jc w:val="both"/>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Appraisal Period: ……………………………….</w:t>
      </w:r>
    </w:p>
    <w:p w:rsidR="006D68AF" w:rsidRPr="007F68A5" w:rsidRDefault="006D68AF" w:rsidP="006D68AF">
      <w:pPr>
        <w:spacing w:line="276" w:lineRule="auto"/>
        <w:jc w:val="both"/>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Date of Appraisal: ………………………….</w:t>
      </w:r>
    </w:p>
    <w:p w:rsidR="006D68AF" w:rsidRPr="007F68A5" w:rsidRDefault="006D68AF" w:rsidP="006D68AF">
      <w:pPr>
        <w:spacing w:line="276" w:lineRule="auto"/>
        <w:jc w:val="both"/>
        <w:rPr>
          <w:rFonts w:ascii="Gill Sans MT" w:eastAsiaTheme="majorEastAsia" w:hAnsi="Gill Sans MT" w:cs="Arial"/>
          <w:sz w:val="22"/>
          <w:szCs w:val="22"/>
        </w:rPr>
      </w:pPr>
    </w:p>
    <w:p w:rsidR="006D68AF" w:rsidRPr="007F68A5" w:rsidRDefault="006D68AF" w:rsidP="006D68AF">
      <w:pPr>
        <w:spacing w:line="276" w:lineRule="auto"/>
        <w:jc w:val="both"/>
        <w:rPr>
          <w:rFonts w:ascii="Gill Sans MT" w:hAnsi="Gill Sans MT" w:cs="Arial"/>
          <w:sz w:val="22"/>
          <w:szCs w:val="22"/>
        </w:rPr>
      </w:pPr>
    </w:p>
    <w:p w:rsidR="006D68AF" w:rsidRPr="007F68A5" w:rsidRDefault="006D68AF" w:rsidP="006D68AF">
      <w:pPr>
        <w:spacing w:line="276" w:lineRule="auto"/>
        <w:jc w:val="both"/>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 xml:space="preserve">PERFORMANCE FACTOR RATINGS: </w:t>
      </w:r>
      <w:r w:rsidRPr="007F68A5">
        <w:rPr>
          <w:rStyle w:val="Strong"/>
          <w:rFonts w:ascii="Gill Sans MT" w:eastAsiaTheme="majorEastAsia" w:hAnsi="Gill Sans MT"/>
          <w:b w:val="0"/>
          <w:sz w:val="22"/>
          <w:szCs w:val="22"/>
        </w:rPr>
        <w:t xml:space="preserve">Using the following definitions check the box that </w:t>
      </w:r>
      <w:r w:rsidRPr="007F68A5">
        <w:rPr>
          <w:rFonts w:ascii="Gill Sans MT" w:hAnsi="Gill Sans MT"/>
          <w:b/>
          <w:noProof/>
          <w:sz w:val="22"/>
          <w:szCs w:val="22"/>
        </w:rPr>
        <mc:AlternateContent>
          <mc:Choice Requires="wps">
            <w:drawing>
              <wp:anchor distT="0" distB="0" distL="114300" distR="114300" simplePos="0" relativeHeight="251659264" behindDoc="0" locked="0" layoutInCell="1" allowOverlap="1" wp14:anchorId="220465F6" wp14:editId="1DC8533B">
                <wp:simplePos x="0" y="0"/>
                <wp:positionH relativeFrom="column">
                  <wp:posOffset>-68580</wp:posOffset>
                </wp:positionH>
                <wp:positionV relativeFrom="paragraph">
                  <wp:posOffset>-114300</wp:posOffset>
                </wp:positionV>
                <wp:extent cx="5829300" cy="0"/>
                <wp:effectExtent l="7620" t="10795" r="1143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404C3"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45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E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OJ4un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"/>
            </w:pict>
          </mc:Fallback>
        </mc:AlternateContent>
      </w:r>
      <w:r w:rsidRPr="007F68A5">
        <w:rPr>
          <w:rStyle w:val="Strong"/>
          <w:rFonts w:ascii="Gill Sans MT" w:eastAsiaTheme="majorEastAsia" w:hAnsi="Gill Sans MT"/>
          <w:b w:val="0"/>
          <w:sz w:val="22"/>
          <w:szCs w:val="22"/>
        </w:rPr>
        <w:t>most closely describes the staff member’s performance for each of the required performance factors. If a performance factor does not apply, please leave blank.</w:t>
      </w:r>
    </w:p>
    <w:p w:rsidR="006D68AF" w:rsidRPr="007F68A5" w:rsidRDefault="006D68AF" w:rsidP="006D68AF">
      <w:pPr>
        <w:spacing w:line="276" w:lineRule="auto"/>
        <w:jc w:val="both"/>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 xml:space="preserve">SUPERIOR: </w:t>
      </w:r>
      <w:r w:rsidRPr="007F68A5">
        <w:rPr>
          <w:rStyle w:val="Strong"/>
          <w:rFonts w:ascii="Gill Sans MT" w:eastAsiaTheme="majorEastAsia" w:hAnsi="Gill Sans MT"/>
          <w:b w:val="0"/>
          <w:sz w:val="22"/>
          <w:szCs w:val="22"/>
        </w:rPr>
        <w:t>Contributions and excellent work are widely recognized. Performance consistently exceeds all defined expectations, producing important and impacting results through superior planning, executing and creativity.</w:t>
      </w:r>
    </w:p>
    <w:p w:rsidR="006D68AF" w:rsidRPr="007F68A5" w:rsidRDefault="006D68AF" w:rsidP="006D68AF">
      <w:pPr>
        <w:spacing w:line="276" w:lineRule="auto"/>
        <w:jc w:val="both"/>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 xml:space="preserve">MORE THAN SATISFACTORY: </w:t>
      </w:r>
      <w:r w:rsidRPr="007F68A5">
        <w:rPr>
          <w:rStyle w:val="Strong"/>
          <w:rFonts w:ascii="Gill Sans MT" w:eastAsiaTheme="majorEastAsia" w:hAnsi="Gill Sans MT"/>
          <w:b w:val="0"/>
          <w:sz w:val="22"/>
          <w:szCs w:val="22"/>
        </w:rPr>
        <w:t>Most performance objectives exceed expectations. Projects and objectives are completed in a manner that expands the scope and impact of the assignment and increase the impact on the business. The employee is viewed as having made notable contributions to the division.</w:t>
      </w:r>
    </w:p>
    <w:p w:rsidR="006D68AF" w:rsidRPr="007F68A5" w:rsidRDefault="006D68AF" w:rsidP="006D68AF">
      <w:pPr>
        <w:spacing w:line="276" w:lineRule="auto"/>
        <w:jc w:val="both"/>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 xml:space="preserve">SATISFACTORY: </w:t>
      </w:r>
      <w:r w:rsidRPr="007F68A5">
        <w:rPr>
          <w:rStyle w:val="Strong"/>
          <w:rFonts w:ascii="Gill Sans MT" w:eastAsiaTheme="majorEastAsia" w:hAnsi="Gill Sans MT"/>
          <w:b w:val="0"/>
          <w:sz w:val="22"/>
          <w:szCs w:val="22"/>
        </w:rPr>
        <w:t>Performance is competent and effective along established expectations; initiative, resourcefulness and good judgment are consistently exercised. Employee makes a solid, reliable and meaningful contribution to the division.</w:t>
      </w:r>
    </w:p>
    <w:p w:rsidR="006D68AF" w:rsidRPr="007F68A5" w:rsidRDefault="006D68AF" w:rsidP="006D68AF">
      <w:pPr>
        <w:spacing w:line="276" w:lineRule="auto"/>
        <w:jc w:val="both"/>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 xml:space="preserve">IMPROVEMENT NEEDED: </w:t>
      </w:r>
      <w:r w:rsidRPr="007F68A5">
        <w:rPr>
          <w:rStyle w:val="Strong"/>
          <w:rFonts w:ascii="Gill Sans MT" w:eastAsiaTheme="majorEastAsia" w:hAnsi="Gill Sans MT"/>
          <w:b w:val="0"/>
          <w:sz w:val="22"/>
          <w:szCs w:val="22"/>
        </w:rPr>
        <w:t>Performance falls below expectations on one or two job requirements and responsibilities. A performance improvement plan should be created.</w:t>
      </w:r>
    </w:p>
    <w:p w:rsidR="006D68AF" w:rsidRPr="007F68A5" w:rsidRDefault="006D68AF" w:rsidP="006D68AF">
      <w:pPr>
        <w:spacing w:line="276" w:lineRule="auto"/>
        <w:jc w:val="both"/>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 xml:space="preserve">UNSATISFACTORY: </w:t>
      </w:r>
      <w:r w:rsidRPr="007F68A5">
        <w:rPr>
          <w:rStyle w:val="Strong"/>
          <w:rFonts w:ascii="Gill Sans MT" w:eastAsiaTheme="majorEastAsia" w:hAnsi="Gill Sans MT"/>
          <w:b w:val="0"/>
          <w:sz w:val="22"/>
          <w:szCs w:val="22"/>
        </w:rPr>
        <w:t>Performance falls below expectations on several critical job requirements &amp; responsibilities. Without significant improvement reassignment or separation are indicated. A performance improvement plan must be in place.</w:t>
      </w:r>
    </w:p>
    <w:p w:rsidR="006D68AF" w:rsidRPr="007F68A5" w:rsidRDefault="006D68AF" w:rsidP="006D68AF">
      <w:pPr>
        <w:spacing w:line="276" w:lineRule="auto"/>
        <w:jc w:val="both"/>
        <w:rPr>
          <w:rStyle w:val="Strong"/>
          <w:rFonts w:ascii="Gill Sans MT" w:eastAsiaTheme="majorEastAsia" w:hAnsi="Gill Sans MT"/>
          <w:b w:val="0"/>
          <w:sz w:val="22"/>
          <w:szCs w:val="22"/>
        </w:rPr>
      </w:pPr>
    </w:p>
    <w:p w:rsidR="006D68AF" w:rsidRPr="007F68A5" w:rsidRDefault="006D68AF" w:rsidP="006D68AF">
      <w:pPr>
        <w:spacing w:line="276" w:lineRule="auto"/>
        <w:jc w:val="both"/>
        <w:rPr>
          <w:rStyle w:val="Strong"/>
          <w:rFonts w:ascii="Gill Sans MT" w:eastAsiaTheme="majorEastAsia" w:hAnsi="Gill Sans MT"/>
          <w:sz w:val="22"/>
          <w:szCs w:val="22"/>
        </w:rPr>
      </w:pPr>
      <w:r w:rsidRPr="007F68A5">
        <w:rPr>
          <w:rStyle w:val="Strong"/>
          <w:rFonts w:ascii="Gill Sans MT" w:eastAsiaTheme="majorEastAsia" w:hAnsi="Gill Sans MT"/>
          <w:sz w:val="22"/>
          <w:szCs w:val="22"/>
        </w:rPr>
        <w:t>Mid-Annual – Review</w:t>
      </w:r>
    </w:p>
    <w:p w:rsidR="006D68AF" w:rsidRPr="007F68A5" w:rsidRDefault="006D68AF" w:rsidP="006D68AF">
      <w:pPr>
        <w:spacing w:line="276" w:lineRule="auto"/>
        <w:jc w:val="both"/>
        <w:rPr>
          <w:rStyle w:val="Strong"/>
          <w:rFonts w:ascii="Gill Sans MT" w:eastAsiaTheme="majorEastAsia" w:hAnsi="Gill Sans MT"/>
          <w:sz w:val="22"/>
          <w:szCs w:val="22"/>
        </w:rPr>
      </w:pPr>
      <w:r w:rsidRPr="007F68A5">
        <w:rPr>
          <w:rStyle w:val="Strong"/>
          <w:rFonts w:ascii="Gill Sans MT" w:eastAsiaTheme="majorEastAsia" w:hAnsi="Gill Sans MT"/>
          <w:sz w:val="22"/>
          <w:szCs w:val="22"/>
        </w:rPr>
        <w:t xml:space="preserve">SECTION 1 </w:t>
      </w:r>
    </w:p>
    <w:p w:rsidR="006D68AF" w:rsidRPr="007F68A5" w:rsidRDefault="006D68AF" w:rsidP="006D68AF">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sz w:val="22"/>
          <w:szCs w:val="22"/>
        </w:rPr>
        <w:t xml:space="preserve">    </w:t>
      </w:r>
      <w:r w:rsidRPr="007F68A5">
        <w:rPr>
          <w:rStyle w:val="Strong"/>
          <w:rFonts w:ascii="Gill Sans MT" w:eastAsiaTheme="majorEastAsia" w:hAnsi="Gill Sans MT"/>
          <w:sz w:val="22"/>
          <w:szCs w:val="22"/>
        </w:rPr>
        <w:tab/>
      </w:r>
      <w:r w:rsidRPr="007F68A5">
        <w:rPr>
          <w:rStyle w:val="Strong"/>
          <w:rFonts w:ascii="Gill Sans MT" w:eastAsiaTheme="majorEastAsia" w:hAnsi="Gill Sans MT"/>
          <w:sz w:val="22"/>
          <w:szCs w:val="22"/>
        </w:rPr>
        <w:tab/>
      </w:r>
      <w:r w:rsidRPr="007F68A5">
        <w:rPr>
          <w:rStyle w:val="Strong"/>
          <w:rFonts w:ascii="Gill Sans MT" w:eastAsiaTheme="majorEastAsia" w:hAnsi="Gill Sans MT"/>
          <w:sz w:val="22"/>
          <w:szCs w:val="22"/>
        </w:rPr>
        <w:tab/>
      </w:r>
      <w:r w:rsidRPr="007F68A5">
        <w:rPr>
          <w:rStyle w:val="Strong"/>
          <w:rFonts w:ascii="Gill Sans MT" w:eastAsiaTheme="majorEastAsia" w:hAnsi="Gill Sans MT"/>
          <w:sz w:val="22"/>
          <w:szCs w:val="22"/>
        </w:rPr>
        <w:tab/>
      </w:r>
      <w:r w:rsidRPr="007F68A5">
        <w:rPr>
          <w:rStyle w:val="Strong"/>
          <w:rFonts w:ascii="Gill Sans MT" w:eastAsiaTheme="majorEastAsia" w:hAnsi="Gill Sans MT"/>
          <w:sz w:val="22"/>
          <w:szCs w:val="22"/>
        </w:rPr>
        <w:tab/>
      </w:r>
      <w:r w:rsidRPr="007F68A5">
        <w:rPr>
          <w:rStyle w:val="Strong"/>
          <w:rFonts w:ascii="Gill Sans MT" w:eastAsiaTheme="majorEastAsia" w:hAnsi="Gill Sans MT"/>
          <w:sz w:val="22"/>
          <w:szCs w:val="22"/>
        </w:rPr>
        <w:tab/>
      </w:r>
      <w:r w:rsidRPr="007F68A5">
        <w:rPr>
          <w:rStyle w:val="Strong"/>
          <w:rFonts w:ascii="Gill Sans MT" w:eastAsiaTheme="majorEastAsia" w:hAnsi="Gill Sans MT"/>
          <w:sz w:val="22"/>
          <w:szCs w:val="22"/>
        </w:rPr>
        <w:tab/>
      </w:r>
      <w:r w:rsidRPr="007F68A5">
        <w:rPr>
          <w:rStyle w:val="Strong"/>
          <w:rFonts w:ascii="Gill Sans MT" w:eastAsiaTheme="majorEastAsia" w:hAnsi="Gill Sans MT"/>
          <w:sz w:val="22"/>
          <w:szCs w:val="22"/>
        </w:rPr>
        <w:tab/>
      </w:r>
    </w:p>
    <w:p w:rsidR="006D68AF" w:rsidRPr="007F68A5" w:rsidRDefault="006D68AF" w:rsidP="006D68AF">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 xml:space="preserve">1 - Unsatisfactory </w:t>
      </w:r>
    </w:p>
    <w:p w:rsidR="006D68AF" w:rsidRPr="007F68A5" w:rsidRDefault="006D68AF" w:rsidP="006D68AF">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2 - Improvement needed</w:t>
      </w:r>
    </w:p>
    <w:p w:rsidR="006D68AF" w:rsidRPr="007F68A5" w:rsidRDefault="006D68AF" w:rsidP="006D68AF">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 xml:space="preserve">3 - Satisfactory    </w:t>
      </w:r>
    </w:p>
    <w:p w:rsidR="006D68AF" w:rsidRPr="007F68A5" w:rsidRDefault="006D68AF" w:rsidP="006D68AF">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sz w:val="22"/>
          <w:szCs w:val="22"/>
        </w:rPr>
        <w:t>4 - More than satisfactory</w:t>
      </w:r>
    </w:p>
    <w:p w:rsidR="006D68AF" w:rsidRPr="007F68A5" w:rsidRDefault="006D68AF" w:rsidP="006D68AF">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sz w:val="22"/>
          <w:szCs w:val="22"/>
        </w:rPr>
        <w:t>5 – Superior</w:t>
      </w:r>
    </w:p>
    <w:p w:rsidR="006D68AF" w:rsidRPr="007F68A5" w:rsidRDefault="006D68AF" w:rsidP="006D68AF">
      <w:pPr>
        <w:spacing w:line="276" w:lineRule="auto"/>
        <w:rPr>
          <w:rStyle w:val="Strong"/>
          <w:rFonts w:ascii="Gill Sans MT" w:eastAsiaTheme="majorEastAsia" w:hAnsi="Gill Sans MT"/>
          <w:b w:val="0"/>
          <w:sz w:val="22"/>
          <w:szCs w:val="22"/>
        </w:rPr>
      </w:pPr>
      <w:r w:rsidRPr="007F68A5">
        <w:rPr>
          <w:rFonts w:ascii="Gill Sans MT" w:hAnsi="Gill Sans MT" w:cs="Arial"/>
          <w:b/>
          <w:sz w:val="22"/>
          <w:szCs w:val="22"/>
        </w:rPr>
        <w:lastRenderedPageBreak/>
        <w:t xml:space="preserve">Key Performance Area  </w:t>
      </w:r>
    </w:p>
    <w:tbl>
      <w:tblPr>
        <w:tblpPr w:leftFromText="180" w:rightFromText="180" w:vertAnchor="text" w:horzAnchor="margin"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5"/>
        <w:gridCol w:w="1800"/>
        <w:gridCol w:w="1800"/>
        <w:gridCol w:w="1795"/>
      </w:tblGrid>
      <w:tr w:rsidR="006D68AF" w:rsidRPr="007F68A5" w:rsidTr="009573C6">
        <w:trPr>
          <w:trHeight w:val="1426"/>
        </w:trPr>
        <w:tc>
          <w:tcPr>
            <w:tcW w:w="3955"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rPr>
                <w:rFonts w:ascii="Gill Sans MT" w:hAnsi="Gill Sans MT" w:cs="Arial"/>
                <w:b/>
                <w:sz w:val="22"/>
                <w:szCs w:val="22"/>
              </w:rPr>
            </w:pPr>
            <w:r w:rsidRPr="007F68A5">
              <w:rPr>
                <w:rFonts w:ascii="Gill Sans MT" w:hAnsi="Gill Sans MT" w:cs="Arial"/>
                <w:b/>
                <w:sz w:val="22"/>
                <w:szCs w:val="22"/>
              </w:rPr>
              <w:t>Responsibilities/Deliverables under Key Job Functions –</w:t>
            </w:r>
          </w:p>
          <w:p w:rsidR="006D68AF" w:rsidRPr="007F68A5" w:rsidRDefault="006D68AF" w:rsidP="009573C6">
            <w:pPr>
              <w:rPr>
                <w:rFonts w:ascii="Gill Sans MT" w:hAnsi="Gill Sans MT" w:cs="Arial"/>
                <w:b/>
                <w:sz w:val="22"/>
                <w:szCs w:val="22"/>
              </w:rPr>
            </w:pPr>
            <w:r w:rsidRPr="007F68A5">
              <w:rPr>
                <w:rFonts w:ascii="Gill Sans MT" w:hAnsi="Gill Sans MT" w:cs="Arial"/>
                <w:b/>
                <w:sz w:val="22"/>
                <w:szCs w:val="22"/>
              </w:rPr>
              <w:t>KPIs /Out</w:t>
            </w:r>
            <w:r>
              <w:rPr>
                <w:rFonts w:ascii="Gill Sans MT" w:hAnsi="Gill Sans MT" w:cs="Arial"/>
                <w:b/>
                <w:sz w:val="22"/>
                <w:szCs w:val="22"/>
              </w:rPr>
              <w:t xml:space="preserve">put Targets under Goal Category </w:t>
            </w:r>
            <w:r w:rsidRPr="007F68A5">
              <w:rPr>
                <w:rFonts w:ascii="Gill Sans MT" w:hAnsi="Gill Sans MT" w:cs="Arial"/>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rPr>
                <w:rFonts w:ascii="Gill Sans MT" w:hAnsi="Gill Sans MT" w:cs="Arial"/>
                <w:b/>
                <w:sz w:val="22"/>
                <w:szCs w:val="22"/>
              </w:rPr>
            </w:pPr>
            <w:r w:rsidRPr="007F68A5">
              <w:rPr>
                <w:rFonts w:ascii="Gill Sans MT" w:hAnsi="Gill Sans MT" w:cs="Arial"/>
                <w:b/>
                <w:sz w:val="22"/>
                <w:szCs w:val="22"/>
              </w:rPr>
              <w:t xml:space="preserve">Employee Comments – Self Assessment by Job Holder </w:t>
            </w:r>
          </w:p>
          <w:p w:rsidR="006D68AF" w:rsidRPr="007F68A5" w:rsidRDefault="006D68AF" w:rsidP="009573C6">
            <w:pPr>
              <w:rPr>
                <w:rFonts w:ascii="Gill Sans MT" w:hAnsi="Gill Sans MT" w:cs="Arial"/>
                <w:b/>
                <w:sz w:val="22"/>
                <w:szCs w:val="22"/>
              </w:rPr>
            </w:pPr>
            <w:r w:rsidRPr="007F68A5">
              <w:rPr>
                <w:rFonts w:ascii="Gill Sans MT" w:hAnsi="Gill Sans MT" w:cs="Arial"/>
                <w:b/>
                <w:sz w:val="22"/>
                <w:szCs w:val="22"/>
              </w:rPr>
              <w:t xml:space="preserve">1    2    3    4   5 </w:t>
            </w:r>
          </w:p>
          <w:p w:rsidR="006D68AF" w:rsidRPr="007F68A5" w:rsidRDefault="006D68AF" w:rsidP="009573C6">
            <w:pPr>
              <w:rPr>
                <w:rFonts w:ascii="Gill Sans MT" w:hAnsi="Gill Sans MT" w:cs="Arial"/>
                <w:b/>
                <w:sz w:val="22"/>
                <w:szCs w:val="22"/>
              </w:rPr>
            </w:pPr>
            <w:r w:rsidRPr="007F68A5">
              <w:rPr>
                <w:rFonts w:ascii="Gill Sans MT" w:hAnsi="Gill Sans MT" w:cs="Arial"/>
                <w:b/>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rPr>
                <w:rFonts w:ascii="Gill Sans MT" w:hAnsi="Gill Sans MT" w:cs="Arial"/>
                <w:b/>
                <w:sz w:val="22"/>
                <w:szCs w:val="22"/>
              </w:rPr>
            </w:pPr>
            <w:r w:rsidRPr="007F68A5">
              <w:rPr>
                <w:rFonts w:ascii="Gill Sans MT" w:hAnsi="Gill Sans MT" w:cs="Arial"/>
                <w:b/>
                <w:sz w:val="22"/>
                <w:szCs w:val="22"/>
              </w:rPr>
              <w:t>Appraiser</w:t>
            </w:r>
          </w:p>
          <w:p w:rsidR="006D68AF" w:rsidRPr="007F68A5" w:rsidRDefault="006D68AF" w:rsidP="009573C6">
            <w:pPr>
              <w:rPr>
                <w:rFonts w:ascii="Gill Sans MT" w:hAnsi="Gill Sans MT" w:cs="Arial"/>
                <w:b/>
                <w:sz w:val="22"/>
                <w:szCs w:val="22"/>
              </w:rPr>
            </w:pPr>
            <w:r w:rsidRPr="007F68A5">
              <w:rPr>
                <w:rFonts w:ascii="Gill Sans MT" w:hAnsi="Gill Sans MT" w:cs="Arial"/>
                <w:b/>
                <w:sz w:val="22"/>
                <w:szCs w:val="22"/>
              </w:rPr>
              <w:t xml:space="preserve">Comments – Assessment by Superior </w:t>
            </w:r>
          </w:p>
          <w:p w:rsidR="006D68AF" w:rsidRDefault="006D68AF" w:rsidP="009573C6">
            <w:pPr>
              <w:rPr>
                <w:rFonts w:ascii="Gill Sans MT" w:hAnsi="Gill Sans MT" w:cs="Arial"/>
                <w:b/>
                <w:sz w:val="22"/>
                <w:szCs w:val="22"/>
              </w:rPr>
            </w:pPr>
          </w:p>
          <w:p w:rsidR="006D68AF" w:rsidRPr="007F68A5" w:rsidRDefault="006D68AF" w:rsidP="009573C6">
            <w:pPr>
              <w:rPr>
                <w:rFonts w:ascii="Gill Sans MT" w:hAnsi="Gill Sans MT" w:cs="Arial"/>
                <w:b/>
                <w:sz w:val="22"/>
                <w:szCs w:val="22"/>
              </w:rPr>
            </w:pPr>
            <w:r w:rsidRPr="007F68A5">
              <w:rPr>
                <w:rFonts w:ascii="Gill Sans MT" w:hAnsi="Gill Sans MT" w:cs="Arial"/>
                <w:b/>
                <w:sz w:val="22"/>
                <w:szCs w:val="22"/>
              </w:rPr>
              <w:t>1    2    3    4   5</w:t>
            </w:r>
          </w:p>
          <w:p w:rsidR="006D68AF" w:rsidRPr="007F68A5" w:rsidRDefault="006D68AF" w:rsidP="009573C6">
            <w:pPr>
              <w:rPr>
                <w:rFonts w:ascii="Gill Sans MT" w:hAnsi="Gill Sans MT" w:cs="Arial"/>
                <w:b/>
                <w:sz w:val="22"/>
                <w:szCs w:val="22"/>
              </w:rPr>
            </w:pPr>
          </w:p>
        </w:tc>
        <w:tc>
          <w:tcPr>
            <w:tcW w:w="179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rPr>
                <w:rFonts w:ascii="Gill Sans MT" w:hAnsi="Gill Sans MT" w:cs="Arial"/>
                <w:b/>
                <w:sz w:val="22"/>
                <w:szCs w:val="22"/>
              </w:rPr>
            </w:pPr>
            <w:r w:rsidRPr="007F68A5">
              <w:rPr>
                <w:rFonts w:ascii="Gill Sans MT" w:hAnsi="Gill Sans MT" w:cs="Arial"/>
                <w:b/>
                <w:sz w:val="22"/>
                <w:szCs w:val="22"/>
              </w:rPr>
              <w:t>Final Results –</w:t>
            </w:r>
          </w:p>
          <w:p w:rsidR="006D68AF" w:rsidRPr="007F68A5" w:rsidRDefault="006D68AF" w:rsidP="009573C6">
            <w:pPr>
              <w:rPr>
                <w:rFonts w:ascii="Gill Sans MT" w:hAnsi="Gill Sans MT" w:cs="Arial"/>
                <w:b/>
                <w:sz w:val="22"/>
                <w:szCs w:val="22"/>
              </w:rPr>
            </w:pPr>
            <w:r w:rsidRPr="007F68A5">
              <w:rPr>
                <w:rFonts w:ascii="Gill Sans MT" w:hAnsi="Gill Sans MT" w:cs="Arial"/>
                <w:b/>
                <w:sz w:val="22"/>
                <w:szCs w:val="22"/>
              </w:rPr>
              <w:t xml:space="preserve">Agreed Position Thro. Dialogue   </w:t>
            </w:r>
          </w:p>
          <w:p w:rsidR="006D68AF" w:rsidRPr="007F68A5" w:rsidRDefault="006D68AF" w:rsidP="009573C6">
            <w:pPr>
              <w:rPr>
                <w:rFonts w:ascii="Gill Sans MT" w:hAnsi="Gill Sans MT" w:cs="Arial"/>
                <w:b/>
                <w:sz w:val="22"/>
                <w:szCs w:val="22"/>
              </w:rPr>
            </w:pPr>
            <w:r w:rsidRPr="007F68A5">
              <w:rPr>
                <w:rFonts w:ascii="Gill Sans MT" w:hAnsi="Gill Sans MT" w:cs="Arial"/>
                <w:b/>
                <w:sz w:val="22"/>
                <w:szCs w:val="22"/>
              </w:rPr>
              <w:t xml:space="preserve">                                   1    2    3    4   5 </w:t>
            </w:r>
          </w:p>
        </w:tc>
      </w:tr>
      <w:tr w:rsidR="006D68AF" w:rsidRPr="007F68A5" w:rsidTr="009573C6">
        <w:trPr>
          <w:trHeight w:val="420"/>
        </w:trPr>
        <w:tc>
          <w:tcPr>
            <w:tcW w:w="3955"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rPr>
                <w:rFonts w:ascii="Gill Sans MT" w:hAnsi="Gill Sans MT" w:cs="Arial"/>
                <w:sz w:val="22"/>
                <w:szCs w:val="22"/>
              </w:rPr>
            </w:pPr>
            <w:r w:rsidRPr="007F68A5">
              <w:rPr>
                <w:rFonts w:ascii="Gill Sans MT" w:hAnsi="Gill Sans MT" w:cs="Arial"/>
                <w:sz w:val="22"/>
                <w:szCs w:val="22"/>
              </w:rPr>
              <w:t xml:space="preserve">KPI under Goal Category 1 - </w:t>
            </w: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r>
      <w:tr w:rsidR="006D68AF" w:rsidRPr="007F68A5" w:rsidTr="009573C6">
        <w:trPr>
          <w:trHeight w:val="420"/>
        </w:trPr>
        <w:tc>
          <w:tcPr>
            <w:tcW w:w="3955"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rPr>
                <w:rFonts w:ascii="Gill Sans MT" w:hAnsi="Gill Sans MT" w:cs="Arial"/>
                <w:sz w:val="22"/>
                <w:szCs w:val="22"/>
              </w:rPr>
            </w:pPr>
            <w:r w:rsidRPr="007F68A5">
              <w:rPr>
                <w:rFonts w:ascii="Gill Sans MT" w:hAnsi="Gill Sans MT" w:cs="Arial"/>
                <w:sz w:val="22"/>
                <w:szCs w:val="22"/>
              </w:rPr>
              <w:t>KPI under Goal Category 2 -</w:t>
            </w: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r>
      <w:tr w:rsidR="006D68AF" w:rsidRPr="007F68A5" w:rsidTr="009573C6">
        <w:trPr>
          <w:trHeight w:val="420"/>
        </w:trPr>
        <w:tc>
          <w:tcPr>
            <w:tcW w:w="3955"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rPr>
                <w:rFonts w:ascii="Gill Sans MT" w:hAnsi="Gill Sans MT" w:cs="Arial"/>
                <w:sz w:val="22"/>
                <w:szCs w:val="22"/>
              </w:rPr>
            </w:pPr>
            <w:r w:rsidRPr="007F68A5">
              <w:rPr>
                <w:rFonts w:ascii="Gill Sans MT" w:hAnsi="Gill Sans MT" w:cs="Arial"/>
                <w:sz w:val="22"/>
                <w:szCs w:val="22"/>
              </w:rPr>
              <w:t>KPI under Goal Category 3 -</w:t>
            </w: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r>
      <w:tr w:rsidR="006D68AF" w:rsidRPr="007F68A5" w:rsidTr="009573C6">
        <w:trPr>
          <w:trHeight w:val="420"/>
        </w:trPr>
        <w:tc>
          <w:tcPr>
            <w:tcW w:w="395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r w:rsidRPr="007F68A5">
              <w:rPr>
                <w:rFonts w:ascii="Gill Sans MT" w:hAnsi="Gill Sans MT" w:cs="Arial"/>
                <w:sz w:val="22"/>
                <w:szCs w:val="22"/>
              </w:rPr>
              <w:t>KPI under Goal Category 4 -</w:t>
            </w: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r>
      <w:tr w:rsidR="006D68AF" w:rsidRPr="007F68A5" w:rsidTr="009573C6">
        <w:trPr>
          <w:trHeight w:val="796"/>
        </w:trPr>
        <w:tc>
          <w:tcPr>
            <w:tcW w:w="3955" w:type="dxa"/>
            <w:tcBorders>
              <w:top w:val="single" w:sz="4" w:space="0" w:color="auto"/>
              <w:left w:val="single" w:sz="4" w:space="0" w:color="auto"/>
              <w:bottom w:val="single" w:sz="4" w:space="0" w:color="auto"/>
              <w:right w:val="single" w:sz="4" w:space="0" w:color="auto"/>
            </w:tcBorders>
            <w:hideMark/>
          </w:tcPr>
          <w:p w:rsidR="006D68AF" w:rsidRPr="00B27F8A" w:rsidRDefault="006D68AF" w:rsidP="009573C6">
            <w:pPr>
              <w:tabs>
                <w:tab w:val="left" w:pos="2360"/>
              </w:tabs>
              <w:rPr>
                <w:rFonts w:ascii="Gill Sans MT" w:hAnsi="Gill Sans MT" w:cs="Tahoma"/>
                <w:b/>
                <w:sz w:val="22"/>
                <w:szCs w:val="22"/>
              </w:rPr>
            </w:pPr>
            <w:r w:rsidRPr="007F68A5">
              <w:rPr>
                <w:rFonts w:ascii="Gill Sans MT" w:hAnsi="Gill Sans MT" w:cs="Tahoma"/>
                <w:b/>
                <w:sz w:val="22"/>
                <w:szCs w:val="22"/>
              </w:rPr>
              <w:t xml:space="preserve">Related Personal and Career Development Goals Set for the Period </w:t>
            </w: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rPr>
                <w:rFonts w:ascii="Gill Sans MT" w:hAnsi="Gill Sans MT"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rPr>
                <w:rFonts w:ascii="Gill Sans MT" w:hAnsi="Gill Sans MT"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rPr>
                <w:rFonts w:ascii="Gill Sans MT" w:hAnsi="Gill Sans MT" w:cs="Arial"/>
                <w:sz w:val="22"/>
                <w:szCs w:val="22"/>
              </w:rPr>
            </w:pPr>
          </w:p>
        </w:tc>
      </w:tr>
      <w:tr w:rsidR="006D68AF" w:rsidRPr="007F68A5" w:rsidTr="009573C6">
        <w:trPr>
          <w:trHeight w:val="427"/>
        </w:trPr>
        <w:tc>
          <w:tcPr>
            <w:tcW w:w="3955"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rPr>
                <w:rFonts w:ascii="Gill Sans MT" w:hAnsi="Gill Sans MT" w:cs="Arial"/>
                <w:sz w:val="22"/>
                <w:szCs w:val="22"/>
              </w:rPr>
            </w:pPr>
            <w:r w:rsidRPr="007F68A5">
              <w:rPr>
                <w:rFonts w:ascii="Gill Sans MT" w:hAnsi="Gill Sans MT" w:cs="Arial"/>
                <w:sz w:val="22"/>
                <w:szCs w:val="22"/>
              </w:rPr>
              <w:t>Personal Development Goal</w:t>
            </w: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r>
      <w:tr w:rsidR="006D68AF" w:rsidRPr="007F68A5" w:rsidTr="009573C6">
        <w:trPr>
          <w:trHeight w:val="427"/>
        </w:trPr>
        <w:tc>
          <w:tcPr>
            <w:tcW w:w="3955"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rPr>
                <w:rFonts w:ascii="Gill Sans MT" w:hAnsi="Gill Sans MT" w:cs="Arial"/>
                <w:sz w:val="22"/>
                <w:szCs w:val="22"/>
              </w:rPr>
            </w:pPr>
            <w:r w:rsidRPr="007F68A5">
              <w:rPr>
                <w:rFonts w:ascii="Gill Sans MT" w:hAnsi="Gill Sans MT" w:cs="Arial"/>
                <w:sz w:val="22"/>
                <w:szCs w:val="22"/>
              </w:rPr>
              <w:t>Career Development Goal</w:t>
            </w: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r>
    </w:tbl>
    <w:p w:rsidR="006D68AF" w:rsidRPr="007F68A5" w:rsidRDefault="006D68AF" w:rsidP="006D68AF">
      <w:pPr>
        <w:spacing w:line="276" w:lineRule="auto"/>
        <w:rPr>
          <w:rFonts w:ascii="Gill Sans MT" w:eastAsiaTheme="majorEastAsia" w:hAnsi="Gill Sans MT" w:cs="Arial"/>
          <w:sz w:val="22"/>
          <w:szCs w:val="22"/>
        </w:rPr>
      </w:pPr>
      <w:r w:rsidRPr="007F68A5">
        <w:rPr>
          <w:rFonts w:ascii="Gill Sans MT" w:hAnsi="Gill Sans MT" w:cs="Arial"/>
          <w:sz w:val="22"/>
          <w:szCs w:val="22"/>
        </w:rPr>
        <w:t xml:space="preserve">                                                     </w:t>
      </w:r>
    </w:p>
    <w:p w:rsidR="006D68AF" w:rsidRPr="007F68A5" w:rsidRDefault="006D68AF" w:rsidP="006D68AF">
      <w:pPr>
        <w:spacing w:line="276" w:lineRule="auto"/>
        <w:jc w:val="both"/>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Mid-Annual – Review</w:t>
      </w:r>
    </w:p>
    <w:p w:rsidR="006D68AF" w:rsidRPr="007F68A5" w:rsidRDefault="006D68AF" w:rsidP="006D68AF">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sz w:val="22"/>
          <w:szCs w:val="22"/>
        </w:rPr>
        <w:t>SECTION 2</w:t>
      </w:r>
    </w:p>
    <w:p w:rsidR="006D68AF" w:rsidRPr="007F68A5" w:rsidRDefault="006D68AF" w:rsidP="006D68AF">
      <w:pPr>
        <w:spacing w:line="276" w:lineRule="auto"/>
        <w:rPr>
          <w:rStyle w:val="Strong"/>
          <w:rFonts w:ascii="Gill Sans MT" w:eastAsiaTheme="majorEastAsia" w:hAnsi="Gill Sans MT"/>
          <w:sz w:val="22"/>
          <w:szCs w:val="22"/>
        </w:rPr>
      </w:pPr>
      <w:r w:rsidRPr="007F68A5">
        <w:rPr>
          <w:rFonts w:ascii="Gill Sans MT" w:hAnsi="Gill Sans MT" w:cs="Arial"/>
          <w:b/>
          <w:sz w:val="22"/>
          <w:szCs w:val="22"/>
        </w:rPr>
        <w:t>Evaluation of Professional Competency Profile under Capability Area</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890"/>
        <w:gridCol w:w="1620"/>
        <w:gridCol w:w="1620"/>
        <w:gridCol w:w="900"/>
        <w:gridCol w:w="900"/>
      </w:tblGrid>
      <w:tr w:rsidR="006D68AF" w:rsidRPr="00B27F8A" w:rsidTr="009573C6">
        <w:trPr>
          <w:trHeight w:val="2105"/>
        </w:trPr>
        <w:tc>
          <w:tcPr>
            <w:tcW w:w="2605" w:type="dxa"/>
            <w:tcBorders>
              <w:top w:val="single" w:sz="4" w:space="0" w:color="auto"/>
              <w:left w:val="single" w:sz="4" w:space="0" w:color="auto"/>
              <w:bottom w:val="single" w:sz="4" w:space="0" w:color="auto"/>
              <w:right w:val="single" w:sz="4" w:space="0" w:color="auto"/>
            </w:tcBorders>
            <w:hideMark/>
          </w:tcPr>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CAPABILITY AREA</w:t>
            </w:r>
          </w:p>
          <w:p w:rsidR="006D68AF" w:rsidRPr="00B27F8A" w:rsidRDefault="006D68AF" w:rsidP="009573C6">
            <w:pPr>
              <w:spacing w:line="276" w:lineRule="auto"/>
              <w:rPr>
                <w:rFonts w:ascii="Gill Sans MT" w:eastAsiaTheme="majorEastAsia" w:hAnsi="Gill Sans MT"/>
                <w:bCs/>
                <w:sz w:val="20"/>
              </w:rPr>
            </w:pPr>
            <w:r w:rsidRPr="00B27F8A">
              <w:rPr>
                <w:rFonts w:ascii="Gill Sans MT" w:hAnsi="Gill Sans MT" w:cs="Arial"/>
                <w:b/>
                <w:sz w:val="20"/>
              </w:rPr>
              <w:t>(Evaluate Professional Competency Profile by marking:</w:t>
            </w:r>
            <w:r w:rsidRPr="00B27F8A">
              <w:rPr>
                <w:rStyle w:val="Strong"/>
                <w:rFonts w:ascii="Gill Sans MT" w:eastAsiaTheme="majorEastAsia" w:hAnsi="Gill Sans MT"/>
                <w:sz w:val="20"/>
              </w:rPr>
              <w:t>5 –  Superior; 4 - More than satisfactory; 3 - Satisfactory;  2 – improvement needed and 1 – Unsatisfactory)</w:t>
            </w:r>
          </w:p>
        </w:tc>
        <w:tc>
          <w:tcPr>
            <w:tcW w:w="1890" w:type="dxa"/>
            <w:tcBorders>
              <w:top w:val="single" w:sz="4" w:space="0" w:color="auto"/>
              <w:left w:val="single" w:sz="4" w:space="0" w:color="auto"/>
              <w:bottom w:val="single" w:sz="4" w:space="0" w:color="auto"/>
              <w:right w:val="single" w:sz="4" w:space="0" w:color="auto"/>
            </w:tcBorders>
          </w:tcPr>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 xml:space="preserve">Employee Comments – Self Assessment by Job Holder </w:t>
            </w:r>
          </w:p>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 xml:space="preserve">1    2    3    4   5 </w:t>
            </w:r>
          </w:p>
          <w:p w:rsidR="006D68AF" w:rsidRPr="00B27F8A" w:rsidRDefault="006D68AF" w:rsidP="009573C6">
            <w:pPr>
              <w:spacing w:line="276" w:lineRule="auto"/>
              <w:rPr>
                <w:rFonts w:ascii="Gill Sans MT" w:hAnsi="Gill Sans MT" w:cs="Arial"/>
                <w:b/>
                <w:sz w:val="20"/>
              </w:rPr>
            </w:pPr>
          </w:p>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 xml:space="preserve">                         </w:t>
            </w:r>
            <w:r w:rsidRPr="00B27F8A">
              <w:rPr>
                <w:rFonts w:ascii="Gill Sans MT" w:hAnsi="Gill Sans MT" w:cs="Arial"/>
                <w:b/>
                <w:sz w:val="20"/>
              </w:rPr>
              <w:sym w:font="Symbol" w:char="00A0"/>
            </w:r>
            <w:r w:rsidRPr="00B27F8A">
              <w:rPr>
                <w:rFonts w:ascii="Gill Sans MT" w:hAnsi="Gill Sans MT" w:cs="Arial"/>
                <w:b/>
                <w:sz w:val="20"/>
              </w:rPr>
              <w:t xml:space="preserve">   </w:t>
            </w:r>
          </w:p>
        </w:tc>
        <w:tc>
          <w:tcPr>
            <w:tcW w:w="1620" w:type="dxa"/>
            <w:tcBorders>
              <w:top w:val="single" w:sz="4" w:space="0" w:color="auto"/>
              <w:left w:val="single" w:sz="4" w:space="0" w:color="auto"/>
              <w:bottom w:val="single" w:sz="4" w:space="0" w:color="auto"/>
              <w:right w:val="single" w:sz="4" w:space="0" w:color="auto"/>
            </w:tcBorders>
          </w:tcPr>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Appraiser</w:t>
            </w:r>
          </w:p>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 xml:space="preserve">Comments – Assessment by Superior </w:t>
            </w:r>
          </w:p>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 xml:space="preserve">1    2    3    4   5 </w:t>
            </w:r>
          </w:p>
          <w:p w:rsidR="006D68AF" w:rsidRPr="00B27F8A" w:rsidRDefault="006D68AF" w:rsidP="009573C6">
            <w:pPr>
              <w:spacing w:line="276" w:lineRule="auto"/>
              <w:rPr>
                <w:rFonts w:ascii="Gill Sans MT" w:hAnsi="Gill Sans MT" w:cs="Arial"/>
                <w:b/>
                <w:sz w:val="20"/>
              </w:rPr>
            </w:pPr>
          </w:p>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 xml:space="preserve">                     </w:t>
            </w:r>
            <w:r w:rsidRPr="00B27F8A">
              <w:rPr>
                <w:rFonts w:ascii="Gill Sans MT" w:hAnsi="Gill Sans MT" w:cs="Arial"/>
                <w:b/>
                <w:sz w:val="20"/>
              </w:rPr>
              <w:sym w:font="Symbol" w:char="00A0"/>
            </w:r>
            <w:r w:rsidRPr="00B27F8A">
              <w:rPr>
                <w:rFonts w:ascii="Gill Sans MT" w:hAnsi="Gill Sans MT" w:cs="Arial"/>
                <w:b/>
                <w:sz w:val="20"/>
              </w:rPr>
              <w:t xml:space="preserve">    </w:t>
            </w:r>
            <w:r w:rsidRPr="00B27F8A">
              <w:rPr>
                <w:rFonts w:ascii="Gill Sans MT" w:hAnsi="Gill Sans MT" w:cs="Arial"/>
                <w:b/>
                <w:sz w:val="20"/>
              </w:rPr>
              <w:sym w:font="Symbol" w:char="00A0"/>
            </w:r>
            <w:r w:rsidRPr="00B27F8A">
              <w:rPr>
                <w:rFonts w:ascii="Gill Sans MT" w:hAnsi="Gill Sans MT" w:cs="Arial"/>
                <w:b/>
                <w:sz w:val="20"/>
              </w:rPr>
              <w:t xml:space="preserve">    </w:t>
            </w:r>
            <w:r w:rsidRPr="00B27F8A">
              <w:rPr>
                <w:rFonts w:ascii="Gill Sans MT" w:hAnsi="Gill Sans MT" w:cs="Arial"/>
                <w:b/>
                <w:sz w:val="20"/>
              </w:rPr>
              <w:sym w:font="Symbol" w:char="00A0"/>
            </w:r>
            <w:r w:rsidRPr="00B27F8A">
              <w:rPr>
                <w:rFonts w:ascii="Gill Sans MT" w:hAnsi="Gill Sans MT" w:cs="Arial"/>
                <w:b/>
                <w:sz w:val="20"/>
              </w:rPr>
              <w:t xml:space="preserve">   </w:t>
            </w:r>
            <w:r w:rsidRPr="00B27F8A">
              <w:rPr>
                <w:rFonts w:ascii="Gill Sans MT" w:hAnsi="Gill Sans MT" w:cs="Arial"/>
                <w:b/>
                <w:sz w:val="20"/>
              </w:rPr>
              <w:sym w:font="Symbol" w:char="00A0"/>
            </w:r>
          </w:p>
        </w:tc>
        <w:tc>
          <w:tcPr>
            <w:tcW w:w="1620" w:type="dxa"/>
            <w:tcBorders>
              <w:top w:val="single" w:sz="4" w:space="0" w:color="auto"/>
              <w:left w:val="single" w:sz="4" w:space="0" w:color="auto"/>
              <w:bottom w:val="single" w:sz="4" w:space="0" w:color="auto"/>
              <w:right w:val="single" w:sz="4" w:space="0" w:color="auto"/>
            </w:tcBorders>
          </w:tcPr>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Final Results –</w:t>
            </w:r>
          </w:p>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 xml:space="preserve">Agreed Position Thro. Dialogue                                    1    2    3    4   5 </w:t>
            </w:r>
          </w:p>
          <w:p w:rsidR="006D68AF" w:rsidRPr="00B27F8A" w:rsidRDefault="006D68AF" w:rsidP="009573C6">
            <w:pPr>
              <w:spacing w:line="276" w:lineRule="auto"/>
              <w:rPr>
                <w:rFonts w:ascii="Gill Sans MT" w:hAnsi="Gill Sans MT" w:cs="Arial"/>
                <w:b/>
                <w:sz w:val="20"/>
              </w:rPr>
            </w:pPr>
          </w:p>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 xml:space="preserve">                          </w:t>
            </w:r>
            <w:r w:rsidRPr="00B27F8A">
              <w:rPr>
                <w:rFonts w:ascii="Gill Sans MT" w:hAnsi="Gill Sans MT" w:cs="Arial"/>
                <w:b/>
                <w:sz w:val="20"/>
              </w:rPr>
              <w:sym w:font="Symbol" w:char="00A0"/>
            </w:r>
            <w:r w:rsidRPr="00B27F8A">
              <w:rPr>
                <w:rFonts w:ascii="Gill Sans MT" w:hAnsi="Gill Sans MT" w:cs="Arial"/>
                <w:b/>
                <w:sz w:val="20"/>
              </w:rPr>
              <w:t xml:space="preserve">   </w:t>
            </w:r>
            <w:r w:rsidRPr="00B27F8A">
              <w:rPr>
                <w:rFonts w:ascii="Gill Sans MT" w:hAnsi="Gill Sans MT" w:cs="Arial"/>
                <w:b/>
                <w:sz w:val="20"/>
              </w:rPr>
              <w:sym w:font="Symbol" w:char="00A0"/>
            </w:r>
            <w:r w:rsidRPr="00B27F8A">
              <w:rPr>
                <w:rFonts w:ascii="Gill Sans MT" w:hAnsi="Gill Sans MT" w:cs="Arial"/>
                <w:b/>
                <w:sz w:val="20"/>
              </w:rPr>
              <w:t xml:space="preserve">    </w:t>
            </w:r>
            <w:r w:rsidRPr="00B27F8A">
              <w:rPr>
                <w:rFonts w:ascii="Gill Sans MT" w:hAnsi="Gill Sans MT" w:cs="Arial"/>
                <w:b/>
                <w:sz w:val="20"/>
              </w:rPr>
              <w:sym w:font="Symbol" w:char="00A0"/>
            </w:r>
            <w:r w:rsidRPr="00B27F8A">
              <w:rPr>
                <w:rFonts w:ascii="Gill Sans MT" w:hAnsi="Gill Sans MT" w:cs="Arial"/>
                <w:b/>
                <w:sz w:val="20"/>
              </w:rPr>
              <w:t xml:space="preserve">    </w:t>
            </w:r>
            <w:r w:rsidRPr="00B27F8A">
              <w:rPr>
                <w:rFonts w:ascii="Gill Sans MT" w:hAnsi="Gill Sans MT" w:cs="Arial"/>
                <w:b/>
                <w:sz w:val="20"/>
              </w:rPr>
              <w:sym w:font="Symbol" w:char="00A0"/>
            </w:r>
            <w:r w:rsidRPr="00B27F8A">
              <w:rPr>
                <w:rFonts w:ascii="Gill Sans MT" w:hAnsi="Gill Sans MT" w:cs="Arial"/>
                <w:b/>
                <w:sz w:val="20"/>
              </w:rPr>
              <w:t xml:space="preserve">   </w:t>
            </w:r>
            <w:r w:rsidRPr="00B27F8A">
              <w:rPr>
                <w:rFonts w:ascii="Gill Sans MT" w:hAnsi="Gill Sans MT" w:cs="Arial"/>
                <w:b/>
                <w:sz w:val="20"/>
              </w:rPr>
              <w:sym w:font="Symbol" w:char="00A0"/>
            </w:r>
          </w:p>
        </w:tc>
        <w:tc>
          <w:tcPr>
            <w:tcW w:w="900" w:type="dxa"/>
            <w:tcBorders>
              <w:top w:val="single" w:sz="4" w:space="0" w:color="auto"/>
              <w:left w:val="single" w:sz="4" w:space="0" w:color="auto"/>
              <w:bottom w:val="single" w:sz="4" w:space="0" w:color="auto"/>
              <w:right w:val="single" w:sz="4" w:space="0" w:color="auto"/>
            </w:tcBorders>
          </w:tcPr>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Skill / Competency Gap</w:t>
            </w:r>
          </w:p>
        </w:tc>
        <w:tc>
          <w:tcPr>
            <w:tcW w:w="900" w:type="dxa"/>
            <w:tcBorders>
              <w:top w:val="single" w:sz="4" w:space="0" w:color="auto"/>
              <w:left w:val="single" w:sz="4" w:space="0" w:color="auto"/>
              <w:bottom w:val="single" w:sz="4" w:space="0" w:color="auto"/>
              <w:right w:val="single" w:sz="4" w:space="0" w:color="auto"/>
            </w:tcBorders>
          </w:tcPr>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Development Needs</w:t>
            </w:r>
          </w:p>
        </w:tc>
      </w:tr>
      <w:tr w:rsidR="006D68AF" w:rsidRPr="007F68A5" w:rsidTr="009573C6">
        <w:trPr>
          <w:trHeight w:val="1520"/>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sz w:val="22"/>
                <w:szCs w:val="22"/>
              </w:rPr>
              <w:t>DEPENDABILITY / ACCOUNTABILITY</w:t>
            </w:r>
          </w:p>
          <w:p w:rsidR="006D68AF" w:rsidRPr="007F68A5" w:rsidRDefault="006D68AF" w:rsidP="009573C6">
            <w:pPr>
              <w:spacing w:line="276" w:lineRule="auto"/>
              <w:rPr>
                <w:rStyle w:val="Strong"/>
                <w:rFonts w:ascii="Gill Sans MT" w:hAnsi="Gill Sans MT"/>
                <w:b w:val="0"/>
                <w:sz w:val="22"/>
                <w:szCs w:val="22"/>
              </w:rPr>
            </w:pPr>
            <w:r w:rsidRPr="007F68A5">
              <w:rPr>
                <w:rStyle w:val="Strong"/>
                <w:rFonts w:ascii="Gill Sans MT" w:eastAsiaTheme="majorEastAsia" w:hAnsi="Gill Sans MT"/>
                <w:b w:val="0"/>
                <w:sz w:val="22"/>
                <w:szCs w:val="22"/>
              </w:rPr>
              <w:t xml:space="preserve">Completion of assignments on time &amp; carries out instructions </w:t>
            </w:r>
            <w:r w:rsidRPr="007F68A5">
              <w:rPr>
                <w:rStyle w:val="Strong"/>
                <w:rFonts w:ascii="Gill Sans MT" w:eastAsiaTheme="majorEastAsia" w:hAnsi="Gill Sans MT"/>
                <w:b w:val="0"/>
                <w:sz w:val="22"/>
                <w:szCs w:val="22"/>
              </w:rPr>
              <w:sym w:font="Symbol" w:char="00A0"/>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r w:rsidR="006D68AF" w:rsidRPr="007F68A5" w:rsidTr="009573C6">
        <w:trPr>
          <w:trHeight w:val="1358"/>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sz w:val="22"/>
                <w:szCs w:val="22"/>
              </w:rPr>
              <w:t xml:space="preserve">LEARNING &amp; FEEDBACK      </w:t>
            </w:r>
          </w:p>
          <w:p w:rsidR="006D68AF" w:rsidRPr="007F68A5" w:rsidRDefault="006D68AF" w:rsidP="009573C6">
            <w:pPr>
              <w:spacing w:line="276" w:lineRule="auto"/>
              <w:rPr>
                <w:rStyle w:val="Strong"/>
                <w:rFonts w:ascii="Gill Sans MT" w:hAnsi="Gill Sans MT"/>
                <w:b w:val="0"/>
                <w:sz w:val="22"/>
                <w:szCs w:val="22"/>
              </w:rPr>
            </w:pPr>
            <w:r w:rsidRPr="007F68A5">
              <w:rPr>
                <w:rStyle w:val="Strong"/>
                <w:rFonts w:ascii="Gill Sans MT" w:eastAsiaTheme="majorEastAsia" w:hAnsi="Gill Sans MT"/>
                <w:b w:val="0"/>
                <w:sz w:val="22"/>
                <w:szCs w:val="22"/>
              </w:rPr>
              <w:t xml:space="preserve">Attitude of continuous learning and provision of accurate feedback </w:t>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r w:rsidR="006D68AF" w:rsidRPr="007F68A5" w:rsidTr="009573C6">
        <w:trPr>
          <w:trHeight w:val="1430"/>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lastRenderedPageBreak/>
              <w:t>INTERPERSONAL RELATIONS</w:t>
            </w:r>
          </w:p>
          <w:p w:rsidR="006D68AF" w:rsidRPr="007F68A5" w:rsidRDefault="006D68AF" w:rsidP="009573C6">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b w:val="0"/>
                <w:sz w:val="22"/>
                <w:szCs w:val="22"/>
              </w:rPr>
              <w:t xml:space="preserve">Cooperative, considerate &amp; tactful nature in dealing with others     </w:t>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r w:rsidR="006D68AF" w:rsidRPr="007F68A5" w:rsidTr="009573C6">
        <w:trPr>
          <w:trHeight w:val="1241"/>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INITIATIVE &amp; LEADERSHIP</w:t>
            </w:r>
          </w:p>
          <w:p w:rsidR="006D68AF" w:rsidRPr="007F68A5" w:rsidRDefault="006D68AF" w:rsidP="009573C6">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b w:val="0"/>
                <w:sz w:val="22"/>
                <w:szCs w:val="22"/>
              </w:rPr>
              <w:t xml:space="preserve">Recommending &amp; creating own work practices &amp; procedures              </w:t>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r w:rsidR="006D68AF" w:rsidRPr="007F68A5" w:rsidTr="009573C6">
        <w:trPr>
          <w:trHeight w:val="1439"/>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 xml:space="preserve">COMMUNICATION SKILLS                 </w:t>
            </w:r>
          </w:p>
          <w:p w:rsidR="006D68AF" w:rsidRPr="007F68A5" w:rsidRDefault="006D68AF" w:rsidP="009573C6">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b w:val="0"/>
                <w:sz w:val="22"/>
                <w:szCs w:val="22"/>
              </w:rPr>
              <w:t xml:space="preserve">Expression of thoughts clearly &amp; concisely in written &amp; oral form        </w:t>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r w:rsidR="006D68AF" w:rsidRPr="007F68A5" w:rsidTr="009573C6">
        <w:trPr>
          <w:trHeight w:val="1529"/>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FACING ISSUES / PROBLEM SOLVING</w:t>
            </w:r>
          </w:p>
          <w:p w:rsidR="006D68AF" w:rsidRPr="007F68A5" w:rsidRDefault="006D68AF" w:rsidP="009573C6">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b w:val="0"/>
                <w:sz w:val="22"/>
                <w:szCs w:val="22"/>
              </w:rPr>
              <w:t xml:space="preserve">Manner of solving conflicting issues by constructive action                  </w:t>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r w:rsidR="006D68AF" w:rsidRPr="007F68A5" w:rsidTr="009573C6">
        <w:trPr>
          <w:trHeight w:val="1790"/>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 xml:space="preserve">PLANNING &amp; ORGANISATION / MAKING AN IMPACT          </w:t>
            </w:r>
          </w:p>
          <w:p w:rsidR="006D68AF" w:rsidRPr="007F68A5" w:rsidRDefault="006D68AF" w:rsidP="009573C6">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b w:val="0"/>
                <w:sz w:val="22"/>
                <w:szCs w:val="22"/>
              </w:rPr>
              <w:t>Ability to optimize time, meet deadlines, establish short &amp; long term plans</w:t>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r w:rsidR="006D68AF" w:rsidRPr="007F68A5" w:rsidTr="009573C6">
        <w:trPr>
          <w:trHeight w:val="1511"/>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MANAGEMENT EFFECTIVENESS / DRIVE &amp; RESILIENCE</w:t>
            </w:r>
          </w:p>
          <w:p w:rsidR="006D68AF" w:rsidRPr="007F68A5" w:rsidRDefault="006D68AF" w:rsidP="009573C6">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b w:val="0"/>
                <w:sz w:val="22"/>
                <w:szCs w:val="22"/>
              </w:rPr>
              <w:t xml:space="preserve">Skill, involvement &amp; effectiveness                                                         </w:t>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r w:rsidR="006D68AF" w:rsidRPr="007F68A5" w:rsidTr="009573C6">
        <w:trPr>
          <w:trHeight w:val="1790"/>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STAFF DEVELOPMENT (For Managerial Staff)</w:t>
            </w:r>
          </w:p>
          <w:p w:rsidR="006D68AF" w:rsidRPr="007F68A5" w:rsidRDefault="006D68AF" w:rsidP="009573C6">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b w:val="0"/>
                <w:sz w:val="22"/>
                <w:szCs w:val="22"/>
              </w:rPr>
              <w:t xml:space="preserve">Guidance &amp; opportunities provided for the development of staff         </w:t>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r w:rsidR="006D68AF" w:rsidRPr="007F68A5" w:rsidTr="009573C6">
        <w:trPr>
          <w:trHeight w:val="2060"/>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lastRenderedPageBreak/>
              <w:t xml:space="preserve">PROFESSIONALISM &amp; BUSINESS FOCUS    </w:t>
            </w:r>
          </w:p>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High standards of integrity, competence &amp; clear understanding of effective operational aspects</w:t>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r w:rsidR="006D68AF" w:rsidRPr="007F68A5" w:rsidTr="009573C6">
        <w:trPr>
          <w:trHeight w:val="2330"/>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sz w:val="22"/>
                <w:szCs w:val="22"/>
              </w:rPr>
              <w:t xml:space="preserve">ATTENDANCE AND PUNCTUALITY </w:t>
            </w:r>
            <w:r w:rsidRPr="007F68A5">
              <w:rPr>
                <w:rStyle w:val="Strong"/>
                <w:rFonts w:ascii="Gill Sans MT" w:eastAsiaTheme="majorEastAsia" w:hAnsi="Gill Sans MT"/>
                <w:b w:val="0"/>
                <w:sz w:val="22"/>
                <w:szCs w:val="22"/>
              </w:rPr>
              <w:t>Reporting to work on time and ability to complete any task in a given time. Fact of attending (being present at work) to work regularly.</w:t>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r w:rsidR="006D68AF" w:rsidRPr="007F68A5" w:rsidTr="009573C6">
        <w:trPr>
          <w:trHeight w:val="1421"/>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tabs>
                <w:tab w:val="left" w:pos="3784"/>
              </w:tabs>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DELIVERING QUALITY SERVICE</w:t>
            </w:r>
          </w:p>
          <w:p w:rsidR="006D68AF" w:rsidRPr="007F68A5" w:rsidRDefault="006D68AF" w:rsidP="009573C6">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b w:val="0"/>
                <w:sz w:val="22"/>
                <w:szCs w:val="22"/>
              </w:rPr>
              <w:t>Monitors and upholds high quality of service and products to clients</w:t>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r w:rsidR="006D68AF" w:rsidRPr="007F68A5" w:rsidTr="009573C6">
        <w:trPr>
          <w:trHeight w:val="1790"/>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tabs>
                <w:tab w:val="left" w:pos="3784"/>
              </w:tabs>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sz w:val="22"/>
                <w:szCs w:val="22"/>
              </w:rPr>
              <w:t>FUNCTIONAL COMPETENCIES - TECHNICAL SKILLS</w:t>
            </w:r>
          </w:p>
          <w:p w:rsidR="006D68AF" w:rsidRPr="007F68A5" w:rsidRDefault="006D68AF" w:rsidP="009573C6">
            <w:pPr>
              <w:tabs>
                <w:tab w:val="left" w:pos="3784"/>
              </w:tabs>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Select 3 essential job related skills and 2 desired skills as identified under each job category;</w:t>
            </w:r>
          </w:p>
          <w:p w:rsidR="006D68AF" w:rsidRPr="007F68A5" w:rsidRDefault="006D68AF" w:rsidP="009573C6">
            <w:pPr>
              <w:tabs>
                <w:tab w:val="left" w:pos="3784"/>
              </w:tabs>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sz w:val="22"/>
                <w:szCs w:val="22"/>
              </w:rPr>
              <w:t xml:space="preserve">ESSENTIAL JOB SKILLS </w:t>
            </w:r>
          </w:p>
          <w:p w:rsidR="006D68AF" w:rsidRPr="007F68A5" w:rsidRDefault="006D68AF" w:rsidP="009573C6">
            <w:pPr>
              <w:tabs>
                <w:tab w:val="left" w:pos="3784"/>
              </w:tabs>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1)</w:t>
            </w:r>
          </w:p>
          <w:p w:rsidR="006D68AF" w:rsidRPr="007F68A5" w:rsidRDefault="006D68AF" w:rsidP="009573C6">
            <w:pPr>
              <w:tabs>
                <w:tab w:val="left" w:pos="3784"/>
              </w:tabs>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2)</w:t>
            </w:r>
          </w:p>
          <w:p w:rsidR="006D68AF" w:rsidRPr="007F68A5" w:rsidRDefault="006D68AF" w:rsidP="009573C6">
            <w:pPr>
              <w:tabs>
                <w:tab w:val="left" w:pos="3784"/>
              </w:tabs>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3)</w:t>
            </w:r>
          </w:p>
          <w:p w:rsidR="006D68AF" w:rsidRPr="007F68A5" w:rsidRDefault="006D68AF" w:rsidP="009573C6">
            <w:pPr>
              <w:tabs>
                <w:tab w:val="left" w:pos="3784"/>
              </w:tabs>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sz w:val="22"/>
                <w:szCs w:val="22"/>
              </w:rPr>
              <w:t>DESIRED JOB SKILLS</w:t>
            </w:r>
          </w:p>
          <w:p w:rsidR="006D68AF" w:rsidRPr="007F68A5" w:rsidRDefault="006D68AF" w:rsidP="009573C6">
            <w:pPr>
              <w:tabs>
                <w:tab w:val="left" w:pos="3784"/>
              </w:tabs>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1)</w:t>
            </w:r>
          </w:p>
          <w:p w:rsidR="006D68AF" w:rsidRPr="007F68A5" w:rsidRDefault="006D68AF" w:rsidP="009573C6">
            <w:pPr>
              <w:tabs>
                <w:tab w:val="left" w:pos="3784"/>
              </w:tabs>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b w:val="0"/>
                <w:sz w:val="22"/>
                <w:szCs w:val="22"/>
              </w:rPr>
              <w:t>2)</w:t>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bl>
    <w:p w:rsidR="006D68AF" w:rsidRPr="007F68A5" w:rsidRDefault="006D68AF" w:rsidP="006D68AF">
      <w:pPr>
        <w:spacing w:line="276" w:lineRule="auto"/>
        <w:rPr>
          <w:rStyle w:val="Strong"/>
          <w:rFonts w:ascii="Gill Sans MT" w:eastAsiaTheme="majorEastAsia" w:hAnsi="Gill Sans MT"/>
          <w:b w:val="0"/>
          <w:sz w:val="22"/>
          <w:szCs w:val="22"/>
        </w:rPr>
      </w:pPr>
    </w:p>
    <w:p w:rsidR="006D68AF" w:rsidRDefault="006D68AF" w:rsidP="006D68AF">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 xml:space="preserve">  </w:t>
      </w:r>
      <w:r w:rsidRPr="007F68A5">
        <w:rPr>
          <w:rStyle w:val="Strong"/>
          <w:rFonts w:ascii="Gill Sans MT" w:eastAsiaTheme="majorEastAsia" w:hAnsi="Gill Sans MT"/>
          <w:b w:val="0"/>
          <w:sz w:val="22"/>
          <w:szCs w:val="22"/>
        </w:rPr>
        <w:sym w:font="Symbol" w:char="00A0"/>
      </w:r>
      <w:r w:rsidRPr="007F68A5">
        <w:rPr>
          <w:rStyle w:val="Strong"/>
          <w:rFonts w:ascii="Gill Sans MT" w:eastAsiaTheme="majorEastAsia" w:hAnsi="Gill Sans MT"/>
          <w:b w:val="0"/>
          <w:sz w:val="22"/>
          <w:szCs w:val="22"/>
        </w:rPr>
        <w:t xml:space="preserve">  </w:t>
      </w:r>
      <w:r w:rsidRPr="007F68A5">
        <w:rPr>
          <w:rStyle w:val="Strong"/>
          <w:rFonts w:ascii="Gill Sans MT" w:eastAsiaTheme="majorEastAsia" w:hAnsi="Gill Sans MT"/>
          <w:b w:val="0"/>
          <w:sz w:val="22"/>
          <w:szCs w:val="22"/>
        </w:rPr>
        <w:sym w:font="Symbol" w:char="00A0"/>
      </w:r>
    </w:p>
    <w:p w:rsidR="006D68AF" w:rsidRDefault="006D68AF" w:rsidP="006D68AF">
      <w:pPr>
        <w:spacing w:line="276" w:lineRule="auto"/>
        <w:rPr>
          <w:rStyle w:val="Strong"/>
          <w:rFonts w:ascii="Gill Sans MT" w:eastAsiaTheme="majorEastAsia" w:hAnsi="Gill Sans MT"/>
          <w:b w:val="0"/>
          <w:sz w:val="22"/>
          <w:szCs w:val="22"/>
        </w:rPr>
      </w:pPr>
    </w:p>
    <w:p w:rsidR="006D68AF" w:rsidRDefault="006D68AF" w:rsidP="006D68AF">
      <w:pPr>
        <w:spacing w:line="276" w:lineRule="auto"/>
        <w:rPr>
          <w:rStyle w:val="Strong"/>
          <w:rFonts w:ascii="Gill Sans MT" w:eastAsiaTheme="majorEastAsia" w:hAnsi="Gill Sans MT"/>
          <w:b w:val="0"/>
          <w:sz w:val="22"/>
          <w:szCs w:val="22"/>
        </w:rPr>
      </w:pPr>
    </w:p>
    <w:p w:rsidR="006D68AF" w:rsidRDefault="006D68AF" w:rsidP="006D68AF">
      <w:pPr>
        <w:spacing w:line="276" w:lineRule="auto"/>
        <w:rPr>
          <w:rStyle w:val="Strong"/>
          <w:rFonts w:ascii="Gill Sans MT" w:eastAsiaTheme="majorEastAsia" w:hAnsi="Gill Sans MT"/>
          <w:b w:val="0"/>
          <w:sz w:val="22"/>
          <w:szCs w:val="22"/>
        </w:rPr>
      </w:pPr>
    </w:p>
    <w:p w:rsidR="006D68AF" w:rsidRDefault="006D68AF" w:rsidP="006D68AF">
      <w:pPr>
        <w:spacing w:line="276" w:lineRule="auto"/>
        <w:rPr>
          <w:rStyle w:val="Strong"/>
          <w:rFonts w:ascii="Gill Sans MT" w:eastAsiaTheme="majorEastAsia" w:hAnsi="Gill Sans MT"/>
          <w:b w:val="0"/>
          <w:sz w:val="22"/>
          <w:szCs w:val="22"/>
        </w:rPr>
      </w:pPr>
    </w:p>
    <w:p w:rsidR="006D68AF" w:rsidRDefault="006D68AF" w:rsidP="006D68AF">
      <w:pPr>
        <w:spacing w:line="276" w:lineRule="auto"/>
        <w:rPr>
          <w:rStyle w:val="Strong"/>
          <w:rFonts w:ascii="Gill Sans MT" w:eastAsiaTheme="majorEastAsia" w:hAnsi="Gill Sans MT"/>
          <w:b w:val="0"/>
          <w:sz w:val="22"/>
          <w:szCs w:val="22"/>
        </w:rPr>
      </w:pPr>
    </w:p>
    <w:p w:rsidR="006D68AF" w:rsidRDefault="006D68AF" w:rsidP="006D68AF">
      <w:pPr>
        <w:spacing w:line="276" w:lineRule="auto"/>
        <w:rPr>
          <w:rStyle w:val="Strong"/>
          <w:rFonts w:ascii="Gill Sans MT" w:eastAsiaTheme="majorEastAsia" w:hAnsi="Gill Sans MT"/>
          <w:b w:val="0"/>
          <w:sz w:val="22"/>
          <w:szCs w:val="22"/>
        </w:rPr>
      </w:pPr>
    </w:p>
    <w:p w:rsidR="006D68AF" w:rsidRPr="007F68A5" w:rsidRDefault="006D68AF" w:rsidP="006D68AF">
      <w:pPr>
        <w:spacing w:line="276" w:lineRule="auto"/>
        <w:rPr>
          <w:rStyle w:val="Strong"/>
          <w:rFonts w:ascii="Gill Sans MT" w:eastAsiaTheme="majorEastAsia" w:hAnsi="Gill Sans MT"/>
          <w:sz w:val="22"/>
          <w:szCs w:val="22"/>
        </w:rPr>
      </w:pPr>
    </w:p>
    <w:p w:rsidR="006D68AF" w:rsidRPr="007F68A5" w:rsidRDefault="006D68AF" w:rsidP="006D68AF">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sz w:val="22"/>
          <w:szCs w:val="22"/>
        </w:rPr>
        <w:lastRenderedPageBreak/>
        <w:t>Year End Review</w:t>
      </w:r>
    </w:p>
    <w:p w:rsidR="006D68AF" w:rsidRPr="007F68A5" w:rsidRDefault="006D68AF" w:rsidP="006D68AF">
      <w:pPr>
        <w:spacing w:line="276" w:lineRule="auto"/>
        <w:jc w:val="both"/>
        <w:rPr>
          <w:rStyle w:val="Strong"/>
          <w:rFonts w:ascii="Gill Sans MT" w:eastAsiaTheme="majorEastAsia" w:hAnsi="Gill Sans MT"/>
          <w:sz w:val="22"/>
          <w:szCs w:val="22"/>
        </w:rPr>
      </w:pPr>
      <w:r w:rsidRPr="007F68A5">
        <w:rPr>
          <w:rStyle w:val="Strong"/>
          <w:rFonts w:ascii="Gill Sans MT" w:eastAsiaTheme="majorEastAsia" w:hAnsi="Gill Sans MT"/>
          <w:sz w:val="22"/>
          <w:szCs w:val="22"/>
        </w:rPr>
        <w:t xml:space="preserve">SECTION 1 </w:t>
      </w:r>
    </w:p>
    <w:p w:rsidR="006D68AF" w:rsidRPr="007F68A5" w:rsidRDefault="006D68AF" w:rsidP="006D68AF">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 xml:space="preserve">    </w:t>
      </w:r>
      <w:r w:rsidRPr="007F68A5">
        <w:rPr>
          <w:rStyle w:val="Strong"/>
          <w:rFonts w:ascii="Gill Sans MT" w:eastAsiaTheme="majorEastAsia" w:hAnsi="Gill Sans MT"/>
          <w:sz w:val="22"/>
          <w:szCs w:val="22"/>
        </w:rPr>
        <w:tab/>
      </w:r>
      <w:r w:rsidRPr="007F68A5">
        <w:rPr>
          <w:rStyle w:val="Strong"/>
          <w:rFonts w:ascii="Gill Sans MT" w:eastAsiaTheme="majorEastAsia" w:hAnsi="Gill Sans MT"/>
          <w:sz w:val="22"/>
          <w:szCs w:val="22"/>
        </w:rPr>
        <w:tab/>
      </w:r>
      <w:r w:rsidRPr="007F68A5">
        <w:rPr>
          <w:rStyle w:val="Strong"/>
          <w:rFonts w:ascii="Gill Sans MT" w:eastAsiaTheme="majorEastAsia" w:hAnsi="Gill Sans MT"/>
          <w:sz w:val="22"/>
          <w:szCs w:val="22"/>
        </w:rPr>
        <w:tab/>
      </w:r>
      <w:r w:rsidRPr="007F68A5">
        <w:rPr>
          <w:rStyle w:val="Strong"/>
          <w:rFonts w:ascii="Gill Sans MT" w:eastAsiaTheme="majorEastAsia" w:hAnsi="Gill Sans MT"/>
          <w:sz w:val="22"/>
          <w:szCs w:val="22"/>
        </w:rPr>
        <w:tab/>
      </w:r>
      <w:r w:rsidRPr="007F68A5">
        <w:rPr>
          <w:rStyle w:val="Strong"/>
          <w:rFonts w:ascii="Gill Sans MT" w:eastAsiaTheme="majorEastAsia" w:hAnsi="Gill Sans MT"/>
          <w:sz w:val="22"/>
          <w:szCs w:val="22"/>
        </w:rPr>
        <w:tab/>
      </w:r>
      <w:r w:rsidRPr="007F68A5">
        <w:rPr>
          <w:rStyle w:val="Strong"/>
          <w:rFonts w:ascii="Gill Sans MT" w:eastAsiaTheme="majorEastAsia" w:hAnsi="Gill Sans MT"/>
          <w:sz w:val="22"/>
          <w:szCs w:val="22"/>
        </w:rPr>
        <w:tab/>
      </w:r>
      <w:r w:rsidRPr="007F68A5">
        <w:rPr>
          <w:rStyle w:val="Strong"/>
          <w:rFonts w:ascii="Gill Sans MT" w:eastAsiaTheme="majorEastAsia" w:hAnsi="Gill Sans MT"/>
          <w:sz w:val="22"/>
          <w:szCs w:val="22"/>
        </w:rPr>
        <w:tab/>
      </w:r>
      <w:r w:rsidRPr="007F68A5">
        <w:rPr>
          <w:rStyle w:val="Strong"/>
          <w:rFonts w:ascii="Gill Sans MT" w:eastAsiaTheme="majorEastAsia" w:hAnsi="Gill Sans MT"/>
          <w:sz w:val="22"/>
          <w:szCs w:val="22"/>
        </w:rPr>
        <w:tab/>
      </w:r>
    </w:p>
    <w:p w:rsidR="006D68AF" w:rsidRPr="007F68A5" w:rsidRDefault="006D68AF" w:rsidP="006D68AF">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 xml:space="preserve">1 - Unsatisfactory </w:t>
      </w:r>
    </w:p>
    <w:p w:rsidR="006D68AF" w:rsidRPr="007F68A5" w:rsidRDefault="006D68AF" w:rsidP="006D68AF">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2 - Improvement needed</w:t>
      </w:r>
    </w:p>
    <w:p w:rsidR="006D68AF" w:rsidRPr="007F68A5" w:rsidRDefault="006D68AF" w:rsidP="006D68AF">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 xml:space="preserve">3 - Satisfactory    </w:t>
      </w:r>
    </w:p>
    <w:p w:rsidR="006D68AF" w:rsidRPr="007F68A5" w:rsidRDefault="006D68AF" w:rsidP="006D68AF">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4 - More than satisfactory</w:t>
      </w:r>
    </w:p>
    <w:p w:rsidR="006D68AF" w:rsidRPr="007F68A5" w:rsidRDefault="006D68AF" w:rsidP="006D68AF">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5 - Superior</w:t>
      </w:r>
    </w:p>
    <w:p w:rsidR="006D68AF" w:rsidRPr="007F68A5" w:rsidRDefault="006D68AF" w:rsidP="006D68AF">
      <w:pPr>
        <w:spacing w:line="276" w:lineRule="auto"/>
        <w:rPr>
          <w:rFonts w:ascii="Gill Sans MT" w:hAnsi="Gill Sans MT" w:cs="Arial"/>
          <w:sz w:val="22"/>
          <w:szCs w:val="22"/>
        </w:rPr>
      </w:pPr>
    </w:p>
    <w:p w:rsidR="006D68AF" w:rsidRDefault="006D68AF" w:rsidP="006D68AF">
      <w:pPr>
        <w:spacing w:line="276" w:lineRule="auto"/>
        <w:rPr>
          <w:rFonts w:ascii="Gill Sans MT" w:hAnsi="Gill Sans MT" w:cs="Arial"/>
          <w:b/>
          <w:sz w:val="22"/>
          <w:szCs w:val="22"/>
        </w:rPr>
      </w:pPr>
      <w:r w:rsidRPr="007F68A5">
        <w:rPr>
          <w:rFonts w:ascii="Gill Sans MT" w:hAnsi="Gill Sans MT" w:cs="Arial"/>
          <w:sz w:val="22"/>
          <w:szCs w:val="22"/>
        </w:rPr>
        <w:t xml:space="preserve"> </w:t>
      </w:r>
      <w:r w:rsidRPr="007F68A5">
        <w:rPr>
          <w:rFonts w:ascii="Gill Sans MT" w:hAnsi="Gill Sans MT" w:cs="Arial"/>
          <w:b/>
          <w:sz w:val="22"/>
          <w:szCs w:val="22"/>
        </w:rPr>
        <w:t xml:space="preserve">Key Performance Area </w:t>
      </w:r>
    </w:p>
    <w:tbl>
      <w:tblPr>
        <w:tblpPr w:leftFromText="180" w:rightFromText="180" w:vertAnchor="text" w:horzAnchor="margin"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5"/>
        <w:gridCol w:w="1800"/>
        <w:gridCol w:w="1800"/>
        <w:gridCol w:w="1795"/>
      </w:tblGrid>
      <w:tr w:rsidR="006D68AF" w:rsidRPr="007F68A5" w:rsidTr="009573C6">
        <w:trPr>
          <w:trHeight w:val="1426"/>
        </w:trPr>
        <w:tc>
          <w:tcPr>
            <w:tcW w:w="3955"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rPr>
                <w:rFonts w:ascii="Gill Sans MT" w:hAnsi="Gill Sans MT" w:cs="Arial"/>
                <w:b/>
                <w:sz w:val="22"/>
                <w:szCs w:val="22"/>
              </w:rPr>
            </w:pPr>
            <w:r w:rsidRPr="007F68A5">
              <w:rPr>
                <w:rFonts w:ascii="Gill Sans MT" w:hAnsi="Gill Sans MT" w:cs="Arial"/>
                <w:b/>
                <w:sz w:val="22"/>
                <w:szCs w:val="22"/>
              </w:rPr>
              <w:t>Responsibilities/Deliverables under Key Job Functions –</w:t>
            </w:r>
          </w:p>
          <w:p w:rsidR="006D68AF" w:rsidRPr="007F68A5" w:rsidRDefault="006D68AF" w:rsidP="009573C6">
            <w:pPr>
              <w:rPr>
                <w:rFonts w:ascii="Gill Sans MT" w:hAnsi="Gill Sans MT" w:cs="Arial"/>
                <w:b/>
                <w:sz w:val="22"/>
                <w:szCs w:val="22"/>
              </w:rPr>
            </w:pPr>
            <w:r w:rsidRPr="007F68A5">
              <w:rPr>
                <w:rFonts w:ascii="Gill Sans MT" w:hAnsi="Gill Sans MT" w:cs="Arial"/>
                <w:b/>
                <w:sz w:val="22"/>
                <w:szCs w:val="22"/>
              </w:rPr>
              <w:t>KPIs /Out</w:t>
            </w:r>
            <w:r>
              <w:rPr>
                <w:rFonts w:ascii="Gill Sans MT" w:hAnsi="Gill Sans MT" w:cs="Arial"/>
                <w:b/>
                <w:sz w:val="22"/>
                <w:szCs w:val="22"/>
              </w:rPr>
              <w:t xml:space="preserve">put Targets under Goal Category </w:t>
            </w:r>
            <w:r w:rsidRPr="007F68A5">
              <w:rPr>
                <w:rFonts w:ascii="Gill Sans MT" w:hAnsi="Gill Sans MT" w:cs="Arial"/>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rPr>
                <w:rFonts w:ascii="Gill Sans MT" w:hAnsi="Gill Sans MT" w:cs="Arial"/>
                <w:b/>
                <w:sz w:val="22"/>
                <w:szCs w:val="22"/>
              </w:rPr>
            </w:pPr>
            <w:r w:rsidRPr="007F68A5">
              <w:rPr>
                <w:rFonts w:ascii="Gill Sans MT" w:hAnsi="Gill Sans MT" w:cs="Arial"/>
                <w:b/>
                <w:sz w:val="22"/>
                <w:szCs w:val="22"/>
              </w:rPr>
              <w:t xml:space="preserve">Employee Comments – Self Assessment by Job Holder </w:t>
            </w:r>
          </w:p>
          <w:p w:rsidR="006D68AF" w:rsidRPr="007F68A5" w:rsidRDefault="006D68AF" w:rsidP="009573C6">
            <w:pPr>
              <w:rPr>
                <w:rFonts w:ascii="Gill Sans MT" w:hAnsi="Gill Sans MT" w:cs="Arial"/>
                <w:b/>
                <w:sz w:val="22"/>
                <w:szCs w:val="22"/>
              </w:rPr>
            </w:pPr>
            <w:r w:rsidRPr="007F68A5">
              <w:rPr>
                <w:rFonts w:ascii="Gill Sans MT" w:hAnsi="Gill Sans MT" w:cs="Arial"/>
                <w:b/>
                <w:sz w:val="22"/>
                <w:szCs w:val="22"/>
              </w:rPr>
              <w:t xml:space="preserve">1    2    3    4   5 </w:t>
            </w:r>
          </w:p>
          <w:p w:rsidR="006D68AF" w:rsidRPr="007F68A5" w:rsidRDefault="006D68AF" w:rsidP="009573C6">
            <w:pPr>
              <w:rPr>
                <w:rFonts w:ascii="Gill Sans MT" w:hAnsi="Gill Sans MT" w:cs="Arial"/>
                <w:b/>
                <w:sz w:val="22"/>
                <w:szCs w:val="22"/>
              </w:rPr>
            </w:pPr>
            <w:r w:rsidRPr="007F68A5">
              <w:rPr>
                <w:rFonts w:ascii="Gill Sans MT" w:hAnsi="Gill Sans MT" w:cs="Arial"/>
                <w:b/>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rPr>
                <w:rFonts w:ascii="Gill Sans MT" w:hAnsi="Gill Sans MT" w:cs="Arial"/>
                <w:b/>
                <w:sz w:val="22"/>
                <w:szCs w:val="22"/>
              </w:rPr>
            </w:pPr>
            <w:r w:rsidRPr="007F68A5">
              <w:rPr>
                <w:rFonts w:ascii="Gill Sans MT" w:hAnsi="Gill Sans MT" w:cs="Arial"/>
                <w:b/>
                <w:sz w:val="22"/>
                <w:szCs w:val="22"/>
              </w:rPr>
              <w:t>Appraiser</w:t>
            </w:r>
          </w:p>
          <w:p w:rsidR="006D68AF" w:rsidRPr="007F68A5" w:rsidRDefault="006D68AF" w:rsidP="009573C6">
            <w:pPr>
              <w:rPr>
                <w:rFonts w:ascii="Gill Sans MT" w:hAnsi="Gill Sans MT" w:cs="Arial"/>
                <w:b/>
                <w:sz w:val="22"/>
                <w:szCs w:val="22"/>
              </w:rPr>
            </w:pPr>
            <w:r w:rsidRPr="007F68A5">
              <w:rPr>
                <w:rFonts w:ascii="Gill Sans MT" w:hAnsi="Gill Sans MT" w:cs="Arial"/>
                <w:b/>
                <w:sz w:val="22"/>
                <w:szCs w:val="22"/>
              </w:rPr>
              <w:t xml:space="preserve">Comments – Assessment by Superior </w:t>
            </w:r>
          </w:p>
          <w:p w:rsidR="006D68AF" w:rsidRDefault="006D68AF" w:rsidP="009573C6">
            <w:pPr>
              <w:rPr>
                <w:rFonts w:ascii="Gill Sans MT" w:hAnsi="Gill Sans MT" w:cs="Arial"/>
                <w:b/>
                <w:sz w:val="22"/>
                <w:szCs w:val="22"/>
              </w:rPr>
            </w:pPr>
          </w:p>
          <w:p w:rsidR="006D68AF" w:rsidRPr="007F68A5" w:rsidRDefault="006D68AF" w:rsidP="009573C6">
            <w:pPr>
              <w:rPr>
                <w:rFonts w:ascii="Gill Sans MT" w:hAnsi="Gill Sans MT" w:cs="Arial"/>
                <w:b/>
                <w:sz w:val="22"/>
                <w:szCs w:val="22"/>
              </w:rPr>
            </w:pPr>
            <w:r w:rsidRPr="007F68A5">
              <w:rPr>
                <w:rFonts w:ascii="Gill Sans MT" w:hAnsi="Gill Sans MT" w:cs="Arial"/>
                <w:b/>
                <w:sz w:val="22"/>
                <w:szCs w:val="22"/>
              </w:rPr>
              <w:t>1    2    3    4   5</w:t>
            </w:r>
          </w:p>
          <w:p w:rsidR="006D68AF" w:rsidRPr="007F68A5" w:rsidRDefault="006D68AF" w:rsidP="009573C6">
            <w:pPr>
              <w:rPr>
                <w:rFonts w:ascii="Gill Sans MT" w:hAnsi="Gill Sans MT" w:cs="Arial"/>
                <w:b/>
                <w:sz w:val="22"/>
                <w:szCs w:val="22"/>
              </w:rPr>
            </w:pPr>
          </w:p>
        </w:tc>
        <w:tc>
          <w:tcPr>
            <w:tcW w:w="179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rPr>
                <w:rFonts w:ascii="Gill Sans MT" w:hAnsi="Gill Sans MT" w:cs="Arial"/>
                <w:b/>
                <w:sz w:val="22"/>
                <w:szCs w:val="22"/>
              </w:rPr>
            </w:pPr>
            <w:r w:rsidRPr="007F68A5">
              <w:rPr>
                <w:rFonts w:ascii="Gill Sans MT" w:hAnsi="Gill Sans MT" w:cs="Arial"/>
                <w:b/>
                <w:sz w:val="22"/>
                <w:szCs w:val="22"/>
              </w:rPr>
              <w:t>Final Results –</w:t>
            </w:r>
          </w:p>
          <w:p w:rsidR="006D68AF" w:rsidRPr="007F68A5" w:rsidRDefault="006D68AF" w:rsidP="009573C6">
            <w:pPr>
              <w:rPr>
                <w:rFonts w:ascii="Gill Sans MT" w:hAnsi="Gill Sans MT" w:cs="Arial"/>
                <w:b/>
                <w:sz w:val="22"/>
                <w:szCs w:val="22"/>
              </w:rPr>
            </w:pPr>
            <w:r w:rsidRPr="007F68A5">
              <w:rPr>
                <w:rFonts w:ascii="Gill Sans MT" w:hAnsi="Gill Sans MT" w:cs="Arial"/>
                <w:b/>
                <w:sz w:val="22"/>
                <w:szCs w:val="22"/>
              </w:rPr>
              <w:t xml:space="preserve">Agreed Position Thro. Dialogue   </w:t>
            </w:r>
          </w:p>
          <w:p w:rsidR="006D68AF" w:rsidRPr="007F68A5" w:rsidRDefault="006D68AF" w:rsidP="009573C6">
            <w:pPr>
              <w:rPr>
                <w:rFonts w:ascii="Gill Sans MT" w:hAnsi="Gill Sans MT" w:cs="Arial"/>
                <w:b/>
                <w:sz w:val="22"/>
                <w:szCs w:val="22"/>
              </w:rPr>
            </w:pPr>
            <w:r w:rsidRPr="007F68A5">
              <w:rPr>
                <w:rFonts w:ascii="Gill Sans MT" w:hAnsi="Gill Sans MT" w:cs="Arial"/>
                <w:b/>
                <w:sz w:val="22"/>
                <w:szCs w:val="22"/>
              </w:rPr>
              <w:t xml:space="preserve">                                   1    2    3    4   5 </w:t>
            </w:r>
          </w:p>
        </w:tc>
      </w:tr>
      <w:tr w:rsidR="006D68AF" w:rsidRPr="007F68A5" w:rsidTr="009573C6">
        <w:trPr>
          <w:trHeight w:val="420"/>
        </w:trPr>
        <w:tc>
          <w:tcPr>
            <w:tcW w:w="3955"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rPr>
                <w:rFonts w:ascii="Gill Sans MT" w:hAnsi="Gill Sans MT" w:cs="Arial"/>
                <w:sz w:val="22"/>
                <w:szCs w:val="22"/>
              </w:rPr>
            </w:pPr>
            <w:r w:rsidRPr="007F68A5">
              <w:rPr>
                <w:rFonts w:ascii="Gill Sans MT" w:hAnsi="Gill Sans MT" w:cs="Arial"/>
                <w:sz w:val="22"/>
                <w:szCs w:val="22"/>
              </w:rPr>
              <w:t xml:space="preserve">KPI under Goal Category 1 - </w:t>
            </w: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r>
      <w:tr w:rsidR="006D68AF" w:rsidRPr="007F68A5" w:rsidTr="009573C6">
        <w:trPr>
          <w:trHeight w:val="420"/>
        </w:trPr>
        <w:tc>
          <w:tcPr>
            <w:tcW w:w="3955"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rPr>
                <w:rFonts w:ascii="Gill Sans MT" w:hAnsi="Gill Sans MT" w:cs="Arial"/>
                <w:sz w:val="22"/>
                <w:szCs w:val="22"/>
              </w:rPr>
            </w:pPr>
            <w:r w:rsidRPr="007F68A5">
              <w:rPr>
                <w:rFonts w:ascii="Gill Sans MT" w:hAnsi="Gill Sans MT" w:cs="Arial"/>
                <w:sz w:val="22"/>
                <w:szCs w:val="22"/>
              </w:rPr>
              <w:t>KPI under Goal Category 2 -</w:t>
            </w: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r>
      <w:tr w:rsidR="006D68AF" w:rsidRPr="007F68A5" w:rsidTr="009573C6">
        <w:trPr>
          <w:trHeight w:val="420"/>
        </w:trPr>
        <w:tc>
          <w:tcPr>
            <w:tcW w:w="3955"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rPr>
                <w:rFonts w:ascii="Gill Sans MT" w:hAnsi="Gill Sans MT" w:cs="Arial"/>
                <w:sz w:val="22"/>
                <w:szCs w:val="22"/>
              </w:rPr>
            </w:pPr>
            <w:r w:rsidRPr="007F68A5">
              <w:rPr>
                <w:rFonts w:ascii="Gill Sans MT" w:hAnsi="Gill Sans MT" w:cs="Arial"/>
                <w:sz w:val="22"/>
                <w:szCs w:val="22"/>
              </w:rPr>
              <w:t>KPI under Goal Category 3 -</w:t>
            </w: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r>
      <w:tr w:rsidR="006D68AF" w:rsidRPr="007F68A5" w:rsidTr="009573C6">
        <w:trPr>
          <w:trHeight w:val="420"/>
        </w:trPr>
        <w:tc>
          <w:tcPr>
            <w:tcW w:w="395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r w:rsidRPr="007F68A5">
              <w:rPr>
                <w:rFonts w:ascii="Gill Sans MT" w:hAnsi="Gill Sans MT" w:cs="Arial"/>
                <w:sz w:val="22"/>
                <w:szCs w:val="22"/>
              </w:rPr>
              <w:t>KPI under Goal Category 4 -</w:t>
            </w: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r>
      <w:tr w:rsidR="006D68AF" w:rsidRPr="007F68A5" w:rsidTr="009573C6">
        <w:trPr>
          <w:trHeight w:val="796"/>
        </w:trPr>
        <w:tc>
          <w:tcPr>
            <w:tcW w:w="3955" w:type="dxa"/>
            <w:tcBorders>
              <w:top w:val="single" w:sz="4" w:space="0" w:color="auto"/>
              <w:left w:val="single" w:sz="4" w:space="0" w:color="auto"/>
              <w:bottom w:val="single" w:sz="4" w:space="0" w:color="auto"/>
              <w:right w:val="single" w:sz="4" w:space="0" w:color="auto"/>
            </w:tcBorders>
            <w:hideMark/>
          </w:tcPr>
          <w:p w:rsidR="006D68AF" w:rsidRPr="00B27F8A" w:rsidRDefault="006D68AF" w:rsidP="009573C6">
            <w:pPr>
              <w:tabs>
                <w:tab w:val="left" w:pos="2360"/>
              </w:tabs>
              <w:rPr>
                <w:rFonts w:ascii="Gill Sans MT" w:hAnsi="Gill Sans MT" w:cs="Tahoma"/>
                <w:b/>
                <w:sz w:val="22"/>
                <w:szCs w:val="22"/>
              </w:rPr>
            </w:pPr>
            <w:r w:rsidRPr="007F68A5">
              <w:rPr>
                <w:rFonts w:ascii="Gill Sans MT" w:hAnsi="Gill Sans MT" w:cs="Tahoma"/>
                <w:b/>
                <w:sz w:val="22"/>
                <w:szCs w:val="22"/>
              </w:rPr>
              <w:t xml:space="preserve">Related Personal and Career Development Goals Set for the Period </w:t>
            </w: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rPr>
                <w:rFonts w:ascii="Gill Sans MT" w:hAnsi="Gill Sans MT"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rPr>
                <w:rFonts w:ascii="Gill Sans MT" w:hAnsi="Gill Sans MT"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rPr>
                <w:rFonts w:ascii="Gill Sans MT" w:hAnsi="Gill Sans MT" w:cs="Arial"/>
                <w:sz w:val="22"/>
                <w:szCs w:val="22"/>
              </w:rPr>
            </w:pPr>
          </w:p>
        </w:tc>
      </w:tr>
      <w:tr w:rsidR="006D68AF" w:rsidRPr="007F68A5" w:rsidTr="009573C6">
        <w:trPr>
          <w:trHeight w:val="427"/>
        </w:trPr>
        <w:tc>
          <w:tcPr>
            <w:tcW w:w="3955"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rPr>
                <w:rFonts w:ascii="Gill Sans MT" w:hAnsi="Gill Sans MT" w:cs="Arial"/>
                <w:sz w:val="22"/>
                <w:szCs w:val="22"/>
              </w:rPr>
            </w:pPr>
            <w:r w:rsidRPr="007F68A5">
              <w:rPr>
                <w:rFonts w:ascii="Gill Sans MT" w:hAnsi="Gill Sans MT" w:cs="Arial"/>
                <w:sz w:val="22"/>
                <w:szCs w:val="22"/>
              </w:rPr>
              <w:t>Personal Development Goal</w:t>
            </w: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r>
      <w:tr w:rsidR="006D68AF" w:rsidRPr="007F68A5" w:rsidTr="009573C6">
        <w:trPr>
          <w:trHeight w:val="427"/>
        </w:trPr>
        <w:tc>
          <w:tcPr>
            <w:tcW w:w="3955"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rPr>
                <w:rFonts w:ascii="Gill Sans MT" w:hAnsi="Gill Sans MT" w:cs="Arial"/>
                <w:sz w:val="22"/>
                <w:szCs w:val="22"/>
              </w:rPr>
            </w:pPr>
            <w:r w:rsidRPr="007F68A5">
              <w:rPr>
                <w:rFonts w:ascii="Gill Sans MT" w:hAnsi="Gill Sans MT" w:cs="Arial"/>
                <w:sz w:val="22"/>
                <w:szCs w:val="22"/>
              </w:rPr>
              <w:t>Career Development Goal</w:t>
            </w: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p>
        </w:tc>
      </w:tr>
    </w:tbl>
    <w:p w:rsidR="006D68AF" w:rsidRDefault="006D68AF" w:rsidP="006D68AF">
      <w:pPr>
        <w:spacing w:line="276" w:lineRule="auto"/>
        <w:rPr>
          <w:rFonts w:ascii="Gill Sans MT" w:hAnsi="Gill Sans MT" w:cs="Arial"/>
          <w:b/>
          <w:sz w:val="22"/>
          <w:szCs w:val="22"/>
        </w:rPr>
      </w:pPr>
    </w:p>
    <w:p w:rsidR="006D68AF" w:rsidRPr="007F68A5" w:rsidRDefault="006D68AF" w:rsidP="006D68AF">
      <w:pPr>
        <w:spacing w:line="276" w:lineRule="auto"/>
        <w:rPr>
          <w:rStyle w:val="Strong"/>
          <w:rFonts w:ascii="Gill Sans MT" w:eastAsiaTheme="majorEastAsia" w:hAnsi="Gill Sans MT"/>
          <w:sz w:val="22"/>
          <w:szCs w:val="22"/>
        </w:rPr>
      </w:pPr>
      <w:r w:rsidRPr="007F68A5">
        <w:rPr>
          <w:rFonts w:ascii="Gill Sans MT" w:hAnsi="Gill Sans MT" w:cs="Arial"/>
          <w:b/>
          <w:sz w:val="22"/>
          <w:szCs w:val="22"/>
        </w:rPr>
        <w:t xml:space="preserve">Summary of the Evaluation under Key Performance Area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5"/>
        <w:gridCol w:w="1260"/>
        <w:gridCol w:w="1620"/>
        <w:gridCol w:w="1350"/>
      </w:tblGrid>
      <w:tr w:rsidR="006D68AF" w:rsidRPr="007F68A5" w:rsidTr="009573C6">
        <w:trPr>
          <w:trHeight w:val="251"/>
        </w:trPr>
        <w:tc>
          <w:tcPr>
            <w:tcW w:w="5305"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rPr>
                <w:rFonts w:ascii="Gill Sans MT" w:hAnsi="Gill Sans MT" w:cs="Arial"/>
                <w:b/>
                <w:sz w:val="22"/>
                <w:szCs w:val="22"/>
              </w:rPr>
            </w:pPr>
            <w:r w:rsidRPr="007F68A5">
              <w:rPr>
                <w:rFonts w:ascii="Gill Sans MT" w:hAnsi="Gill Sans MT" w:cs="Arial"/>
                <w:b/>
                <w:sz w:val="22"/>
                <w:szCs w:val="22"/>
              </w:rPr>
              <w:t xml:space="preserve">KPIs /Output Targets under Goal Category </w:t>
            </w:r>
            <w:r w:rsidRPr="007F68A5">
              <w:rPr>
                <w:rFonts w:ascii="Gill Sans MT" w:hAnsi="Gill Sans MT" w:cs="Tahoma"/>
                <w:b/>
                <w:sz w:val="22"/>
                <w:szCs w:val="22"/>
              </w:rPr>
              <w:t xml:space="preserve">Set for the Period </w:t>
            </w:r>
            <w:r w:rsidRPr="007F68A5">
              <w:rPr>
                <w:rFonts w:ascii="Gill Sans MT" w:hAnsi="Gill Sans MT" w:cs="Arial"/>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b/>
                <w:sz w:val="22"/>
                <w:szCs w:val="22"/>
              </w:rPr>
            </w:pPr>
            <w:r w:rsidRPr="007F68A5">
              <w:rPr>
                <w:rFonts w:ascii="Gill Sans MT" w:hAnsi="Gill Sans MT" w:cs="Arial"/>
                <w:b/>
                <w:sz w:val="22"/>
                <w:szCs w:val="22"/>
              </w:rPr>
              <w:t>Marks Obtained (Actual)</w:t>
            </w: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b/>
                <w:sz w:val="22"/>
                <w:szCs w:val="22"/>
              </w:rPr>
            </w:pPr>
            <w:r w:rsidRPr="007F68A5">
              <w:rPr>
                <w:rFonts w:ascii="Gill Sans MT" w:hAnsi="Gill Sans MT"/>
                <w:b/>
                <w:sz w:val="22"/>
                <w:szCs w:val="22"/>
              </w:rPr>
              <w:t xml:space="preserve">Weightage </w:t>
            </w:r>
          </w:p>
          <w:p w:rsidR="006D68AF" w:rsidRPr="007F68A5" w:rsidRDefault="006D68AF" w:rsidP="009573C6">
            <w:pPr>
              <w:spacing w:line="276" w:lineRule="auto"/>
              <w:rPr>
                <w:rFonts w:ascii="Gill Sans MT" w:hAnsi="Gill Sans MT" w:cs="Arial"/>
                <w:b/>
                <w:sz w:val="22"/>
                <w:szCs w:val="22"/>
              </w:rPr>
            </w:pPr>
            <w:r w:rsidRPr="007F68A5">
              <w:rPr>
                <w:rFonts w:ascii="Gill Sans MT" w:hAnsi="Gill Sans MT"/>
                <w:b/>
                <w:sz w:val="22"/>
                <w:szCs w:val="22"/>
              </w:rPr>
              <w:t>Assigned          (Percentage)</w:t>
            </w: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b/>
                <w:sz w:val="22"/>
                <w:szCs w:val="22"/>
              </w:rPr>
            </w:pPr>
            <w:r w:rsidRPr="007F68A5">
              <w:rPr>
                <w:rFonts w:ascii="Gill Sans MT" w:hAnsi="Gill Sans MT"/>
                <w:b/>
                <w:sz w:val="22"/>
                <w:szCs w:val="22"/>
              </w:rPr>
              <w:t>Weighted Average Sub Total</w:t>
            </w:r>
          </w:p>
        </w:tc>
      </w:tr>
      <w:tr w:rsidR="006D68AF" w:rsidRPr="007F68A5" w:rsidTr="009573C6">
        <w:trPr>
          <w:trHeight w:val="314"/>
        </w:trPr>
        <w:tc>
          <w:tcPr>
            <w:tcW w:w="53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r w:rsidRPr="007F68A5">
              <w:rPr>
                <w:rFonts w:ascii="Gill Sans MT" w:hAnsi="Gill Sans MT" w:cs="Arial"/>
                <w:sz w:val="22"/>
                <w:szCs w:val="22"/>
              </w:rPr>
              <w:t xml:space="preserve">KPI under Goal Category 1 - </w:t>
            </w:r>
          </w:p>
        </w:tc>
        <w:tc>
          <w:tcPr>
            <w:tcW w:w="126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r>
      <w:tr w:rsidR="006D68AF" w:rsidRPr="007F68A5" w:rsidTr="009573C6">
        <w:trPr>
          <w:trHeight w:val="170"/>
        </w:trPr>
        <w:tc>
          <w:tcPr>
            <w:tcW w:w="53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r w:rsidRPr="007F68A5">
              <w:rPr>
                <w:rFonts w:ascii="Gill Sans MT" w:hAnsi="Gill Sans MT" w:cs="Arial"/>
                <w:sz w:val="22"/>
                <w:szCs w:val="22"/>
              </w:rPr>
              <w:t>KPI under Goal Category 2 -</w:t>
            </w:r>
          </w:p>
        </w:tc>
        <w:tc>
          <w:tcPr>
            <w:tcW w:w="126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r>
      <w:tr w:rsidR="006D68AF" w:rsidRPr="007F68A5" w:rsidTr="009573C6">
        <w:trPr>
          <w:trHeight w:val="242"/>
        </w:trPr>
        <w:tc>
          <w:tcPr>
            <w:tcW w:w="53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r w:rsidRPr="007F68A5">
              <w:rPr>
                <w:rFonts w:ascii="Gill Sans MT" w:hAnsi="Gill Sans MT" w:cs="Arial"/>
                <w:sz w:val="22"/>
                <w:szCs w:val="22"/>
              </w:rPr>
              <w:t>KPI under Goal Category 3 -</w:t>
            </w:r>
          </w:p>
        </w:tc>
        <w:tc>
          <w:tcPr>
            <w:tcW w:w="126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r>
      <w:tr w:rsidR="006D68AF" w:rsidRPr="007F68A5" w:rsidTr="009573C6">
        <w:trPr>
          <w:trHeight w:val="296"/>
        </w:trPr>
        <w:tc>
          <w:tcPr>
            <w:tcW w:w="53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r w:rsidRPr="007F68A5">
              <w:rPr>
                <w:rFonts w:ascii="Gill Sans MT" w:hAnsi="Gill Sans MT" w:cs="Arial"/>
                <w:sz w:val="22"/>
                <w:szCs w:val="22"/>
              </w:rPr>
              <w:t>KPI under Goal Category 4 -</w:t>
            </w:r>
          </w:p>
        </w:tc>
        <w:tc>
          <w:tcPr>
            <w:tcW w:w="126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r>
      <w:tr w:rsidR="006D68AF" w:rsidRPr="007F68A5" w:rsidTr="009573C6">
        <w:trPr>
          <w:trHeight w:val="557"/>
        </w:trPr>
        <w:tc>
          <w:tcPr>
            <w:tcW w:w="53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tabs>
                <w:tab w:val="left" w:pos="2360"/>
              </w:tabs>
              <w:spacing w:line="276" w:lineRule="auto"/>
              <w:rPr>
                <w:rFonts w:ascii="Gill Sans MT" w:hAnsi="Gill Sans MT" w:cs="Tahoma"/>
                <w:b/>
                <w:sz w:val="22"/>
                <w:szCs w:val="22"/>
              </w:rPr>
            </w:pPr>
            <w:r w:rsidRPr="007F68A5">
              <w:rPr>
                <w:rFonts w:ascii="Gill Sans MT" w:hAnsi="Gill Sans MT" w:cs="Tahoma"/>
                <w:b/>
                <w:sz w:val="22"/>
                <w:szCs w:val="22"/>
              </w:rPr>
              <w:t xml:space="preserve">Related Personal and Career Development Goals Set for the Period </w:t>
            </w:r>
          </w:p>
        </w:tc>
        <w:tc>
          <w:tcPr>
            <w:tcW w:w="126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r>
      <w:tr w:rsidR="006D68AF" w:rsidRPr="007F68A5" w:rsidTr="009573C6">
        <w:trPr>
          <w:trHeight w:val="341"/>
        </w:trPr>
        <w:tc>
          <w:tcPr>
            <w:tcW w:w="53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r w:rsidRPr="007F68A5">
              <w:rPr>
                <w:rFonts w:ascii="Gill Sans MT" w:hAnsi="Gill Sans MT" w:cs="Arial"/>
                <w:sz w:val="22"/>
                <w:szCs w:val="22"/>
              </w:rPr>
              <w:t>Personal Development Goal</w:t>
            </w:r>
          </w:p>
        </w:tc>
        <w:tc>
          <w:tcPr>
            <w:tcW w:w="126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r>
      <w:tr w:rsidR="006D68AF" w:rsidRPr="007F68A5" w:rsidTr="009573C6">
        <w:trPr>
          <w:trHeight w:val="80"/>
        </w:trPr>
        <w:tc>
          <w:tcPr>
            <w:tcW w:w="53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sz w:val="22"/>
                <w:szCs w:val="22"/>
              </w:rPr>
            </w:pPr>
            <w:r w:rsidRPr="007F68A5">
              <w:rPr>
                <w:rFonts w:ascii="Gill Sans MT" w:hAnsi="Gill Sans MT" w:cs="Arial"/>
                <w:sz w:val="22"/>
                <w:szCs w:val="22"/>
              </w:rPr>
              <w:t>Career Development Goal</w:t>
            </w:r>
          </w:p>
        </w:tc>
        <w:tc>
          <w:tcPr>
            <w:tcW w:w="126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r>
      <w:tr w:rsidR="006D68AF" w:rsidRPr="007F68A5" w:rsidTr="009573C6">
        <w:trPr>
          <w:trHeight w:val="332"/>
        </w:trPr>
        <w:tc>
          <w:tcPr>
            <w:tcW w:w="8185" w:type="dxa"/>
            <w:gridSpan w:val="3"/>
            <w:tcBorders>
              <w:top w:val="single" w:sz="4" w:space="0" w:color="auto"/>
              <w:left w:val="single" w:sz="4" w:space="0" w:color="auto"/>
              <w:bottom w:val="single" w:sz="4" w:space="0" w:color="auto"/>
              <w:right w:val="single" w:sz="4" w:space="0" w:color="auto"/>
            </w:tcBorders>
          </w:tcPr>
          <w:p w:rsidR="006D68AF" w:rsidRPr="007F68A5" w:rsidRDefault="006D68AF" w:rsidP="009573C6">
            <w:pPr>
              <w:tabs>
                <w:tab w:val="left" w:pos="3784"/>
              </w:tabs>
              <w:spacing w:line="276" w:lineRule="auto"/>
              <w:rPr>
                <w:rStyle w:val="Strong"/>
                <w:rFonts w:ascii="Gill Sans MT" w:eastAsiaTheme="majorEastAsia" w:hAnsi="Gill Sans MT"/>
                <w:b w:val="0"/>
                <w:sz w:val="22"/>
                <w:szCs w:val="22"/>
              </w:rPr>
            </w:pPr>
            <w:r w:rsidRPr="007F68A5">
              <w:rPr>
                <w:rFonts w:ascii="Gill Sans MT" w:hAnsi="Gill Sans MT"/>
                <w:b/>
                <w:sz w:val="22"/>
                <w:szCs w:val="22"/>
              </w:rPr>
              <w:t>Total Weighted Average under Key Performance Area</w:t>
            </w: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tabs>
                <w:tab w:val="left" w:pos="3784"/>
              </w:tabs>
              <w:spacing w:line="276" w:lineRule="auto"/>
              <w:rPr>
                <w:rStyle w:val="Strong"/>
                <w:rFonts w:ascii="Gill Sans MT" w:eastAsiaTheme="majorEastAsia" w:hAnsi="Gill Sans MT"/>
                <w:b w:val="0"/>
                <w:sz w:val="22"/>
                <w:szCs w:val="22"/>
              </w:rPr>
            </w:pPr>
          </w:p>
        </w:tc>
      </w:tr>
    </w:tbl>
    <w:p w:rsidR="006D68AF" w:rsidRPr="007F68A5" w:rsidRDefault="006D68AF" w:rsidP="006D68AF">
      <w:pPr>
        <w:spacing w:line="276" w:lineRule="auto"/>
        <w:jc w:val="both"/>
        <w:rPr>
          <w:rFonts w:ascii="Gill Sans MT" w:hAnsi="Gill Sans MT" w:cs="Arial"/>
          <w:b/>
          <w:sz w:val="22"/>
          <w:szCs w:val="22"/>
        </w:rPr>
      </w:pPr>
    </w:p>
    <w:p w:rsidR="006D68AF" w:rsidRPr="007F68A5" w:rsidRDefault="006D68AF" w:rsidP="006D68AF">
      <w:pPr>
        <w:spacing w:line="276" w:lineRule="auto"/>
        <w:jc w:val="both"/>
        <w:rPr>
          <w:rFonts w:ascii="Gill Sans MT" w:hAnsi="Gill Sans MT" w:cs="Arial"/>
          <w:b/>
          <w:sz w:val="22"/>
          <w:szCs w:val="22"/>
        </w:rPr>
      </w:pPr>
      <w:r w:rsidRPr="007F68A5">
        <w:rPr>
          <w:rFonts w:ascii="Gill Sans MT" w:hAnsi="Gill Sans MT" w:cs="Arial"/>
          <w:b/>
          <w:sz w:val="22"/>
          <w:szCs w:val="22"/>
        </w:rPr>
        <w:lastRenderedPageBreak/>
        <w:t>Year End Review</w:t>
      </w:r>
    </w:p>
    <w:p w:rsidR="006D68AF" w:rsidRPr="007F68A5" w:rsidRDefault="006D68AF" w:rsidP="006D68AF">
      <w:pPr>
        <w:spacing w:line="276" w:lineRule="auto"/>
        <w:rPr>
          <w:rFonts w:ascii="Gill Sans MT" w:hAnsi="Gill Sans MT" w:cs="Arial"/>
          <w:b/>
          <w:sz w:val="22"/>
          <w:szCs w:val="22"/>
        </w:rPr>
      </w:pPr>
      <w:r w:rsidRPr="007F68A5">
        <w:rPr>
          <w:rFonts w:ascii="Gill Sans MT" w:hAnsi="Gill Sans MT" w:cs="Arial"/>
          <w:b/>
          <w:sz w:val="22"/>
          <w:szCs w:val="22"/>
        </w:rPr>
        <w:t>SECTION 2</w:t>
      </w:r>
    </w:p>
    <w:p w:rsidR="006D68AF" w:rsidRPr="007F68A5" w:rsidRDefault="006D68AF" w:rsidP="006D68AF">
      <w:pPr>
        <w:spacing w:line="276" w:lineRule="auto"/>
        <w:rPr>
          <w:rFonts w:ascii="Gill Sans MT" w:hAnsi="Gill Sans MT" w:cs="Arial"/>
          <w:b/>
          <w:sz w:val="22"/>
          <w:szCs w:val="22"/>
        </w:rPr>
      </w:pPr>
    </w:p>
    <w:p w:rsidR="006D68AF" w:rsidRDefault="006D68AF" w:rsidP="006D68AF">
      <w:pPr>
        <w:spacing w:line="276" w:lineRule="auto"/>
        <w:rPr>
          <w:rFonts w:ascii="Gill Sans MT" w:hAnsi="Gill Sans MT" w:cs="Arial"/>
          <w:b/>
          <w:sz w:val="22"/>
          <w:szCs w:val="22"/>
        </w:rPr>
      </w:pPr>
      <w:r w:rsidRPr="007F68A5">
        <w:rPr>
          <w:rFonts w:ascii="Gill Sans MT" w:hAnsi="Gill Sans MT" w:cs="Arial"/>
          <w:b/>
          <w:sz w:val="22"/>
          <w:szCs w:val="22"/>
        </w:rPr>
        <w:t>Evaluation of Professional Competency Profile under Capability Area</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890"/>
        <w:gridCol w:w="1620"/>
        <w:gridCol w:w="1620"/>
        <w:gridCol w:w="900"/>
        <w:gridCol w:w="900"/>
      </w:tblGrid>
      <w:tr w:rsidR="006D68AF" w:rsidRPr="00B27F8A" w:rsidTr="009573C6">
        <w:trPr>
          <w:trHeight w:val="2195"/>
        </w:trPr>
        <w:tc>
          <w:tcPr>
            <w:tcW w:w="2605" w:type="dxa"/>
            <w:tcBorders>
              <w:top w:val="single" w:sz="4" w:space="0" w:color="auto"/>
              <w:left w:val="single" w:sz="4" w:space="0" w:color="auto"/>
              <w:bottom w:val="single" w:sz="4" w:space="0" w:color="auto"/>
              <w:right w:val="single" w:sz="4" w:space="0" w:color="auto"/>
            </w:tcBorders>
            <w:hideMark/>
          </w:tcPr>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CAPABILITY AREA</w:t>
            </w:r>
          </w:p>
          <w:p w:rsidR="006D68AF" w:rsidRPr="00B27F8A" w:rsidRDefault="006D68AF" w:rsidP="009573C6">
            <w:pPr>
              <w:spacing w:line="276" w:lineRule="auto"/>
              <w:rPr>
                <w:rFonts w:ascii="Gill Sans MT" w:eastAsiaTheme="majorEastAsia" w:hAnsi="Gill Sans MT"/>
                <w:bCs/>
                <w:sz w:val="20"/>
              </w:rPr>
            </w:pPr>
            <w:r w:rsidRPr="00B27F8A">
              <w:rPr>
                <w:rFonts w:ascii="Gill Sans MT" w:hAnsi="Gill Sans MT" w:cs="Arial"/>
                <w:b/>
                <w:sz w:val="20"/>
              </w:rPr>
              <w:t>(Evaluate Professional Competency Profile by marking:</w:t>
            </w:r>
            <w:r w:rsidRPr="00B27F8A">
              <w:rPr>
                <w:rStyle w:val="Strong"/>
                <w:rFonts w:ascii="Gill Sans MT" w:eastAsiaTheme="majorEastAsia" w:hAnsi="Gill Sans MT"/>
                <w:sz w:val="20"/>
              </w:rPr>
              <w:t>5 –  Superior; 4 - More than satisfactory; 3 - Satisfactory;  2 – improvement needed and 1 – Unsatisfactory)</w:t>
            </w:r>
          </w:p>
        </w:tc>
        <w:tc>
          <w:tcPr>
            <w:tcW w:w="1890" w:type="dxa"/>
            <w:tcBorders>
              <w:top w:val="single" w:sz="4" w:space="0" w:color="auto"/>
              <w:left w:val="single" w:sz="4" w:space="0" w:color="auto"/>
              <w:bottom w:val="single" w:sz="4" w:space="0" w:color="auto"/>
              <w:right w:val="single" w:sz="4" w:space="0" w:color="auto"/>
            </w:tcBorders>
          </w:tcPr>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 xml:space="preserve">Employee Comments – Self Assessment by Job Holder </w:t>
            </w:r>
          </w:p>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 xml:space="preserve">1    2    3    4   5 </w:t>
            </w:r>
          </w:p>
          <w:p w:rsidR="006D68AF" w:rsidRPr="00B27F8A" w:rsidRDefault="006D68AF" w:rsidP="009573C6">
            <w:pPr>
              <w:spacing w:line="276" w:lineRule="auto"/>
              <w:rPr>
                <w:rFonts w:ascii="Gill Sans MT" w:hAnsi="Gill Sans MT" w:cs="Arial"/>
                <w:b/>
                <w:sz w:val="20"/>
              </w:rPr>
            </w:pPr>
          </w:p>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 xml:space="preserve">                         </w:t>
            </w:r>
            <w:r w:rsidRPr="00B27F8A">
              <w:rPr>
                <w:rFonts w:ascii="Gill Sans MT" w:hAnsi="Gill Sans MT" w:cs="Arial"/>
                <w:b/>
                <w:sz w:val="20"/>
              </w:rPr>
              <w:sym w:font="Symbol" w:char="00A0"/>
            </w:r>
            <w:r w:rsidRPr="00B27F8A">
              <w:rPr>
                <w:rFonts w:ascii="Gill Sans MT" w:hAnsi="Gill Sans MT" w:cs="Arial"/>
                <w:b/>
                <w:sz w:val="20"/>
              </w:rPr>
              <w:t xml:space="preserve">   </w:t>
            </w:r>
          </w:p>
        </w:tc>
        <w:tc>
          <w:tcPr>
            <w:tcW w:w="1620" w:type="dxa"/>
            <w:tcBorders>
              <w:top w:val="single" w:sz="4" w:space="0" w:color="auto"/>
              <w:left w:val="single" w:sz="4" w:space="0" w:color="auto"/>
              <w:bottom w:val="single" w:sz="4" w:space="0" w:color="auto"/>
              <w:right w:val="single" w:sz="4" w:space="0" w:color="auto"/>
            </w:tcBorders>
          </w:tcPr>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Appraiser</w:t>
            </w:r>
          </w:p>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 xml:space="preserve">Comments – Assessment by Superior </w:t>
            </w:r>
          </w:p>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 xml:space="preserve">1    2    3    4   5 </w:t>
            </w:r>
          </w:p>
          <w:p w:rsidR="006D68AF" w:rsidRPr="00B27F8A" w:rsidRDefault="006D68AF" w:rsidP="009573C6">
            <w:pPr>
              <w:spacing w:line="276" w:lineRule="auto"/>
              <w:rPr>
                <w:rFonts w:ascii="Gill Sans MT" w:hAnsi="Gill Sans MT" w:cs="Arial"/>
                <w:b/>
                <w:sz w:val="20"/>
              </w:rPr>
            </w:pPr>
          </w:p>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 xml:space="preserve">                     </w:t>
            </w:r>
            <w:r w:rsidRPr="00B27F8A">
              <w:rPr>
                <w:rFonts w:ascii="Gill Sans MT" w:hAnsi="Gill Sans MT" w:cs="Arial"/>
                <w:b/>
                <w:sz w:val="20"/>
              </w:rPr>
              <w:sym w:font="Symbol" w:char="00A0"/>
            </w:r>
            <w:r w:rsidRPr="00B27F8A">
              <w:rPr>
                <w:rFonts w:ascii="Gill Sans MT" w:hAnsi="Gill Sans MT" w:cs="Arial"/>
                <w:b/>
                <w:sz w:val="20"/>
              </w:rPr>
              <w:t xml:space="preserve">    </w:t>
            </w:r>
            <w:r w:rsidRPr="00B27F8A">
              <w:rPr>
                <w:rFonts w:ascii="Gill Sans MT" w:hAnsi="Gill Sans MT" w:cs="Arial"/>
                <w:b/>
                <w:sz w:val="20"/>
              </w:rPr>
              <w:sym w:font="Symbol" w:char="00A0"/>
            </w:r>
            <w:r w:rsidRPr="00B27F8A">
              <w:rPr>
                <w:rFonts w:ascii="Gill Sans MT" w:hAnsi="Gill Sans MT" w:cs="Arial"/>
                <w:b/>
                <w:sz w:val="20"/>
              </w:rPr>
              <w:t xml:space="preserve">    </w:t>
            </w:r>
            <w:r w:rsidRPr="00B27F8A">
              <w:rPr>
                <w:rFonts w:ascii="Gill Sans MT" w:hAnsi="Gill Sans MT" w:cs="Arial"/>
                <w:b/>
                <w:sz w:val="20"/>
              </w:rPr>
              <w:sym w:font="Symbol" w:char="00A0"/>
            </w:r>
            <w:r w:rsidRPr="00B27F8A">
              <w:rPr>
                <w:rFonts w:ascii="Gill Sans MT" w:hAnsi="Gill Sans MT" w:cs="Arial"/>
                <w:b/>
                <w:sz w:val="20"/>
              </w:rPr>
              <w:t xml:space="preserve">   </w:t>
            </w:r>
            <w:r w:rsidRPr="00B27F8A">
              <w:rPr>
                <w:rFonts w:ascii="Gill Sans MT" w:hAnsi="Gill Sans MT" w:cs="Arial"/>
                <w:b/>
                <w:sz w:val="20"/>
              </w:rPr>
              <w:sym w:font="Symbol" w:char="00A0"/>
            </w:r>
          </w:p>
        </w:tc>
        <w:tc>
          <w:tcPr>
            <w:tcW w:w="1620" w:type="dxa"/>
            <w:tcBorders>
              <w:top w:val="single" w:sz="4" w:space="0" w:color="auto"/>
              <w:left w:val="single" w:sz="4" w:space="0" w:color="auto"/>
              <w:bottom w:val="single" w:sz="4" w:space="0" w:color="auto"/>
              <w:right w:val="single" w:sz="4" w:space="0" w:color="auto"/>
            </w:tcBorders>
          </w:tcPr>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Final Results –</w:t>
            </w:r>
          </w:p>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 xml:space="preserve">Agreed Position Thro. Dialogue                                    1    2    3    4   5 </w:t>
            </w:r>
          </w:p>
          <w:p w:rsidR="006D68AF" w:rsidRPr="00B27F8A" w:rsidRDefault="006D68AF" w:rsidP="009573C6">
            <w:pPr>
              <w:spacing w:line="276" w:lineRule="auto"/>
              <w:rPr>
                <w:rFonts w:ascii="Gill Sans MT" w:hAnsi="Gill Sans MT" w:cs="Arial"/>
                <w:b/>
                <w:sz w:val="20"/>
              </w:rPr>
            </w:pPr>
          </w:p>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 xml:space="preserve">                          </w:t>
            </w:r>
            <w:r w:rsidRPr="00B27F8A">
              <w:rPr>
                <w:rFonts w:ascii="Gill Sans MT" w:hAnsi="Gill Sans MT" w:cs="Arial"/>
                <w:b/>
                <w:sz w:val="20"/>
              </w:rPr>
              <w:sym w:font="Symbol" w:char="00A0"/>
            </w:r>
            <w:r w:rsidRPr="00B27F8A">
              <w:rPr>
                <w:rFonts w:ascii="Gill Sans MT" w:hAnsi="Gill Sans MT" w:cs="Arial"/>
                <w:b/>
                <w:sz w:val="20"/>
              </w:rPr>
              <w:t xml:space="preserve">   </w:t>
            </w:r>
            <w:r w:rsidRPr="00B27F8A">
              <w:rPr>
                <w:rFonts w:ascii="Gill Sans MT" w:hAnsi="Gill Sans MT" w:cs="Arial"/>
                <w:b/>
                <w:sz w:val="20"/>
              </w:rPr>
              <w:sym w:font="Symbol" w:char="00A0"/>
            </w:r>
            <w:r w:rsidRPr="00B27F8A">
              <w:rPr>
                <w:rFonts w:ascii="Gill Sans MT" w:hAnsi="Gill Sans MT" w:cs="Arial"/>
                <w:b/>
                <w:sz w:val="20"/>
              </w:rPr>
              <w:t xml:space="preserve">    </w:t>
            </w:r>
            <w:r w:rsidRPr="00B27F8A">
              <w:rPr>
                <w:rFonts w:ascii="Gill Sans MT" w:hAnsi="Gill Sans MT" w:cs="Arial"/>
                <w:b/>
                <w:sz w:val="20"/>
              </w:rPr>
              <w:sym w:font="Symbol" w:char="00A0"/>
            </w:r>
            <w:r w:rsidRPr="00B27F8A">
              <w:rPr>
                <w:rFonts w:ascii="Gill Sans MT" w:hAnsi="Gill Sans MT" w:cs="Arial"/>
                <w:b/>
                <w:sz w:val="20"/>
              </w:rPr>
              <w:t xml:space="preserve">    </w:t>
            </w:r>
            <w:r w:rsidRPr="00B27F8A">
              <w:rPr>
                <w:rFonts w:ascii="Gill Sans MT" w:hAnsi="Gill Sans MT" w:cs="Arial"/>
                <w:b/>
                <w:sz w:val="20"/>
              </w:rPr>
              <w:sym w:font="Symbol" w:char="00A0"/>
            </w:r>
            <w:r w:rsidRPr="00B27F8A">
              <w:rPr>
                <w:rFonts w:ascii="Gill Sans MT" w:hAnsi="Gill Sans MT" w:cs="Arial"/>
                <w:b/>
                <w:sz w:val="20"/>
              </w:rPr>
              <w:t xml:space="preserve">   </w:t>
            </w:r>
            <w:r w:rsidRPr="00B27F8A">
              <w:rPr>
                <w:rFonts w:ascii="Gill Sans MT" w:hAnsi="Gill Sans MT" w:cs="Arial"/>
                <w:b/>
                <w:sz w:val="20"/>
              </w:rPr>
              <w:sym w:font="Symbol" w:char="00A0"/>
            </w:r>
          </w:p>
        </w:tc>
        <w:tc>
          <w:tcPr>
            <w:tcW w:w="900" w:type="dxa"/>
            <w:tcBorders>
              <w:top w:val="single" w:sz="4" w:space="0" w:color="auto"/>
              <w:left w:val="single" w:sz="4" w:space="0" w:color="auto"/>
              <w:bottom w:val="single" w:sz="4" w:space="0" w:color="auto"/>
              <w:right w:val="single" w:sz="4" w:space="0" w:color="auto"/>
            </w:tcBorders>
          </w:tcPr>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Skill / Competency Gap</w:t>
            </w:r>
          </w:p>
        </w:tc>
        <w:tc>
          <w:tcPr>
            <w:tcW w:w="900" w:type="dxa"/>
            <w:tcBorders>
              <w:top w:val="single" w:sz="4" w:space="0" w:color="auto"/>
              <w:left w:val="single" w:sz="4" w:space="0" w:color="auto"/>
              <w:bottom w:val="single" w:sz="4" w:space="0" w:color="auto"/>
              <w:right w:val="single" w:sz="4" w:space="0" w:color="auto"/>
            </w:tcBorders>
          </w:tcPr>
          <w:p w:rsidR="006D68AF" w:rsidRPr="00B27F8A" w:rsidRDefault="006D68AF" w:rsidP="009573C6">
            <w:pPr>
              <w:spacing w:line="276" w:lineRule="auto"/>
              <w:rPr>
                <w:rFonts w:ascii="Gill Sans MT" w:hAnsi="Gill Sans MT" w:cs="Arial"/>
                <w:b/>
                <w:sz w:val="20"/>
              </w:rPr>
            </w:pPr>
            <w:r w:rsidRPr="00B27F8A">
              <w:rPr>
                <w:rFonts w:ascii="Gill Sans MT" w:hAnsi="Gill Sans MT" w:cs="Arial"/>
                <w:b/>
                <w:sz w:val="20"/>
              </w:rPr>
              <w:t>Development Needs</w:t>
            </w:r>
          </w:p>
        </w:tc>
      </w:tr>
      <w:tr w:rsidR="006D68AF" w:rsidRPr="007F68A5" w:rsidTr="009573C6">
        <w:trPr>
          <w:trHeight w:val="1520"/>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sz w:val="22"/>
                <w:szCs w:val="22"/>
              </w:rPr>
              <w:t>DEPENDABILITY / ACCOUNTABILITY</w:t>
            </w:r>
          </w:p>
          <w:p w:rsidR="006D68AF" w:rsidRPr="007F68A5" w:rsidRDefault="006D68AF" w:rsidP="009573C6">
            <w:pPr>
              <w:spacing w:line="276" w:lineRule="auto"/>
              <w:rPr>
                <w:rStyle w:val="Strong"/>
                <w:rFonts w:ascii="Gill Sans MT" w:hAnsi="Gill Sans MT"/>
                <w:b w:val="0"/>
                <w:sz w:val="22"/>
                <w:szCs w:val="22"/>
              </w:rPr>
            </w:pPr>
            <w:r w:rsidRPr="007F68A5">
              <w:rPr>
                <w:rStyle w:val="Strong"/>
                <w:rFonts w:ascii="Gill Sans MT" w:eastAsiaTheme="majorEastAsia" w:hAnsi="Gill Sans MT"/>
                <w:b w:val="0"/>
                <w:sz w:val="22"/>
                <w:szCs w:val="22"/>
              </w:rPr>
              <w:t xml:space="preserve">Completion of assignments on time &amp; carries out instructions </w:t>
            </w:r>
            <w:r w:rsidRPr="007F68A5">
              <w:rPr>
                <w:rStyle w:val="Strong"/>
                <w:rFonts w:ascii="Gill Sans MT" w:eastAsiaTheme="majorEastAsia" w:hAnsi="Gill Sans MT"/>
                <w:b w:val="0"/>
                <w:sz w:val="22"/>
                <w:szCs w:val="22"/>
              </w:rPr>
              <w:sym w:font="Symbol" w:char="00A0"/>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r w:rsidR="006D68AF" w:rsidRPr="007F68A5" w:rsidTr="009573C6">
        <w:trPr>
          <w:trHeight w:val="1358"/>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sz w:val="22"/>
                <w:szCs w:val="22"/>
              </w:rPr>
              <w:t xml:space="preserve">LEARNING &amp; FEEDBACK      </w:t>
            </w:r>
          </w:p>
          <w:p w:rsidR="006D68AF" w:rsidRPr="007F68A5" w:rsidRDefault="006D68AF" w:rsidP="009573C6">
            <w:pPr>
              <w:spacing w:line="276" w:lineRule="auto"/>
              <w:rPr>
                <w:rStyle w:val="Strong"/>
                <w:rFonts w:ascii="Gill Sans MT" w:hAnsi="Gill Sans MT"/>
                <w:b w:val="0"/>
                <w:sz w:val="22"/>
                <w:szCs w:val="22"/>
              </w:rPr>
            </w:pPr>
            <w:r w:rsidRPr="007F68A5">
              <w:rPr>
                <w:rStyle w:val="Strong"/>
                <w:rFonts w:ascii="Gill Sans MT" w:eastAsiaTheme="majorEastAsia" w:hAnsi="Gill Sans MT"/>
                <w:b w:val="0"/>
                <w:sz w:val="22"/>
                <w:szCs w:val="22"/>
              </w:rPr>
              <w:t xml:space="preserve">Attitude of continuous learning and provision of accurate feedback </w:t>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r w:rsidR="006D68AF" w:rsidRPr="007F68A5" w:rsidTr="009573C6">
        <w:trPr>
          <w:trHeight w:val="1430"/>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INTERPERSONAL RELATIONS</w:t>
            </w:r>
          </w:p>
          <w:p w:rsidR="006D68AF" w:rsidRPr="007F68A5" w:rsidRDefault="006D68AF" w:rsidP="009573C6">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b w:val="0"/>
                <w:sz w:val="22"/>
                <w:szCs w:val="22"/>
              </w:rPr>
              <w:t xml:space="preserve">Cooperative, considerate &amp; tactful nature in dealing with others     </w:t>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r w:rsidR="006D68AF" w:rsidRPr="007F68A5" w:rsidTr="009573C6">
        <w:trPr>
          <w:trHeight w:val="1241"/>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INITIATIVE &amp; LEADERSHIP</w:t>
            </w:r>
          </w:p>
          <w:p w:rsidR="006D68AF" w:rsidRPr="007F68A5" w:rsidRDefault="006D68AF" w:rsidP="009573C6">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b w:val="0"/>
                <w:sz w:val="22"/>
                <w:szCs w:val="22"/>
              </w:rPr>
              <w:t xml:space="preserve">Recommending &amp; creating own work practices &amp; procedures              </w:t>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r w:rsidR="006D68AF" w:rsidRPr="007F68A5" w:rsidTr="009573C6">
        <w:trPr>
          <w:trHeight w:val="1439"/>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 xml:space="preserve">COMMUNICATION SKILLS                 </w:t>
            </w:r>
          </w:p>
          <w:p w:rsidR="006D68AF" w:rsidRPr="007F68A5" w:rsidRDefault="006D68AF" w:rsidP="009573C6">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b w:val="0"/>
                <w:sz w:val="22"/>
                <w:szCs w:val="22"/>
              </w:rPr>
              <w:t xml:space="preserve">Expression of thoughts clearly &amp; concisely in written &amp; oral form        </w:t>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r w:rsidR="006D68AF" w:rsidRPr="007F68A5" w:rsidTr="009573C6">
        <w:trPr>
          <w:trHeight w:val="1529"/>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FACING ISSUES / PROBLEM SOLVING</w:t>
            </w:r>
          </w:p>
          <w:p w:rsidR="006D68AF" w:rsidRPr="007F68A5" w:rsidRDefault="006D68AF" w:rsidP="009573C6">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b w:val="0"/>
                <w:sz w:val="22"/>
                <w:szCs w:val="22"/>
              </w:rPr>
              <w:t xml:space="preserve">Manner of solving conflicting issues by constructive action                  </w:t>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r w:rsidR="006D68AF" w:rsidRPr="007F68A5" w:rsidTr="009573C6">
        <w:trPr>
          <w:trHeight w:val="1790"/>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lastRenderedPageBreak/>
              <w:t xml:space="preserve">PLANNING &amp; ORGANISATION / MAKING AN IMPACT          </w:t>
            </w:r>
          </w:p>
          <w:p w:rsidR="006D68AF" w:rsidRPr="007F68A5" w:rsidRDefault="006D68AF" w:rsidP="009573C6">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b w:val="0"/>
                <w:sz w:val="22"/>
                <w:szCs w:val="22"/>
              </w:rPr>
              <w:t>Ability to optimize time, meet deadlines, establish short &amp; long term plans</w:t>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r w:rsidR="006D68AF" w:rsidRPr="007F68A5" w:rsidTr="009573C6">
        <w:trPr>
          <w:trHeight w:val="1511"/>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MANAGEMENT EFFECTIVENESS / DRIVE &amp; RESILIENCE</w:t>
            </w:r>
          </w:p>
          <w:p w:rsidR="006D68AF" w:rsidRPr="007F68A5" w:rsidRDefault="006D68AF" w:rsidP="009573C6">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b w:val="0"/>
                <w:sz w:val="22"/>
                <w:szCs w:val="22"/>
              </w:rPr>
              <w:t xml:space="preserve">Skill, involvement &amp; effectiveness                                                         </w:t>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r w:rsidR="006D68AF" w:rsidRPr="007F68A5" w:rsidTr="009573C6">
        <w:trPr>
          <w:trHeight w:val="1790"/>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STAFF DEVELOPMENT (For Managerial Staff)</w:t>
            </w:r>
          </w:p>
          <w:p w:rsidR="006D68AF" w:rsidRPr="007F68A5" w:rsidRDefault="006D68AF" w:rsidP="009573C6">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b w:val="0"/>
                <w:sz w:val="22"/>
                <w:szCs w:val="22"/>
              </w:rPr>
              <w:t xml:space="preserve">Guidance &amp; opportunities provided for the development of staff         </w:t>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r w:rsidR="006D68AF" w:rsidRPr="007F68A5" w:rsidTr="009573C6">
        <w:trPr>
          <w:trHeight w:val="2060"/>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 xml:space="preserve">PROFESSIONALISM &amp; BUSINESS FOCUS    </w:t>
            </w:r>
          </w:p>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High standards of integrity, competence &amp; clear understanding of effective operational aspects</w:t>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r w:rsidR="006D68AF" w:rsidRPr="007F68A5" w:rsidTr="009573C6">
        <w:trPr>
          <w:trHeight w:val="2330"/>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sz w:val="22"/>
                <w:szCs w:val="22"/>
              </w:rPr>
              <w:t xml:space="preserve">ATTENDANCE AND PUNCTUALITY </w:t>
            </w:r>
            <w:r w:rsidRPr="007F68A5">
              <w:rPr>
                <w:rStyle w:val="Strong"/>
                <w:rFonts w:ascii="Gill Sans MT" w:eastAsiaTheme="majorEastAsia" w:hAnsi="Gill Sans MT"/>
                <w:b w:val="0"/>
                <w:sz w:val="22"/>
                <w:szCs w:val="22"/>
              </w:rPr>
              <w:t>Reporting to work on time and ability to complete any task in a given time. Fact of attending (being present at work) to work regularly.</w:t>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r w:rsidR="006D68AF" w:rsidRPr="007F68A5" w:rsidTr="009573C6">
        <w:trPr>
          <w:trHeight w:val="1421"/>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tabs>
                <w:tab w:val="left" w:pos="3784"/>
              </w:tabs>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sz w:val="22"/>
                <w:szCs w:val="22"/>
              </w:rPr>
              <w:t>DELIVERING QUALITY SERVICE</w:t>
            </w:r>
          </w:p>
          <w:p w:rsidR="006D68AF" w:rsidRPr="007F68A5" w:rsidRDefault="006D68AF" w:rsidP="009573C6">
            <w:pPr>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b w:val="0"/>
                <w:sz w:val="22"/>
                <w:szCs w:val="22"/>
              </w:rPr>
              <w:t>Monitors and upholds high quality of service and products to clients</w:t>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r w:rsidR="006D68AF" w:rsidRPr="007F68A5" w:rsidTr="009573C6">
        <w:trPr>
          <w:trHeight w:val="1790"/>
        </w:trPr>
        <w:tc>
          <w:tcPr>
            <w:tcW w:w="260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tabs>
                <w:tab w:val="left" w:pos="3784"/>
              </w:tabs>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sz w:val="22"/>
                <w:szCs w:val="22"/>
              </w:rPr>
              <w:t>FUNCTIONAL COMPETENCIES - TECHNICAL SKILLS</w:t>
            </w:r>
          </w:p>
          <w:p w:rsidR="006D68AF" w:rsidRPr="007F68A5" w:rsidRDefault="006D68AF" w:rsidP="009573C6">
            <w:pPr>
              <w:tabs>
                <w:tab w:val="left" w:pos="3784"/>
              </w:tabs>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 xml:space="preserve">Select 3 essential job related skills and 2 desired </w:t>
            </w:r>
            <w:r w:rsidRPr="007F68A5">
              <w:rPr>
                <w:rStyle w:val="Strong"/>
                <w:rFonts w:ascii="Gill Sans MT" w:eastAsiaTheme="majorEastAsia" w:hAnsi="Gill Sans MT"/>
                <w:b w:val="0"/>
                <w:sz w:val="22"/>
                <w:szCs w:val="22"/>
              </w:rPr>
              <w:lastRenderedPageBreak/>
              <w:t>skills as identified under each job category;</w:t>
            </w:r>
          </w:p>
          <w:p w:rsidR="006D68AF" w:rsidRPr="007F68A5" w:rsidRDefault="006D68AF" w:rsidP="009573C6">
            <w:pPr>
              <w:tabs>
                <w:tab w:val="left" w:pos="3784"/>
              </w:tabs>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sz w:val="22"/>
                <w:szCs w:val="22"/>
              </w:rPr>
              <w:t xml:space="preserve">ESSENTIAL JOB SKILLS </w:t>
            </w:r>
          </w:p>
          <w:p w:rsidR="006D68AF" w:rsidRPr="007F68A5" w:rsidRDefault="006D68AF" w:rsidP="009573C6">
            <w:pPr>
              <w:tabs>
                <w:tab w:val="left" w:pos="3784"/>
              </w:tabs>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1)</w:t>
            </w:r>
          </w:p>
          <w:p w:rsidR="006D68AF" w:rsidRPr="007F68A5" w:rsidRDefault="006D68AF" w:rsidP="009573C6">
            <w:pPr>
              <w:tabs>
                <w:tab w:val="left" w:pos="3784"/>
              </w:tabs>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2)</w:t>
            </w:r>
          </w:p>
          <w:p w:rsidR="006D68AF" w:rsidRPr="007F68A5" w:rsidRDefault="006D68AF" w:rsidP="009573C6">
            <w:pPr>
              <w:tabs>
                <w:tab w:val="left" w:pos="3784"/>
              </w:tabs>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3)</w:t>
            </w:r>
          </w:p>
          <w:p w:rsidR="006D68AF" w:rsidRPr="007F68A5" w:rsidRDefault="006D68AF" w:rsidP="009573C6">
            <w:pPr>
              <w:tabs>
                <w:tab w:val="left" w:pos="3784"/>
              </w:tabs>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sz w:val="22"/>
                <w:szCs w:val="22"/>
              </w:rPr>
              <w:t>DESIRED JOB SKILLS</w:t>
            </w:r>
          </w:p>
          <w:p w:rsidR="006D68AF" w:rsidRPr="007F68A5" w:rsidRDefault="006D68AF" w:rsidP="009573C6">
            <w:pPr>
              <w:tabs>
                <w:tab w:val="left" w:pos="3784"/>
              </w:tabs>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1)</w:t>
            </w:r>
          </w:p>
          <w:p w:rsidR="006D68AF" w:rsidRPr="007F68A5" w:rsidRDefault="006D68AF" w:rsidP="009573C6">
            <w:pPr>
              <w:tabs>
                <w:tab w:val="left" w:pos="3784"/>
              </w:tabs>
              <w:spacing w:line="276" w:lineRule="auto"/>
              <w:rPr>
                <w:rStyle w:val="Strong"/>
                <w:rFonts w:ascii="Gill Sans MT" w:eastAsiaTheme="majorEastAsia" w:hAnsi="Gill Sans MT"/>
                <w:sz w:val="22"/>
                <w:szCs w:val="22"/>
              </w:rPr>
            </w:pPr>
            <w:r w:rsidRPr="007F68A5">
              <w:rPr>
                <w:rStyle w:val="Strong"/>
                <w:rFonts w:ascii="Gill Sans MT" w:eastAsiaTheme="majorEastAsia" w:hAnsi="Gill Sans MT"/>
                <w:b w:val="0"/>
                <w:sz w:val="22"/>
                <w:szCs w:val="22"/>
              </w:rPr>
              <w:t>2)</w:t>
            </w: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c>
          <w:tcPr>
            <w:tcW w:w="90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hAnsi="Gill Sans MT"/>
                <w:sz w:val="22"/>
                <w:szCs w:val="22"/>
              </w:rPr>
            </w:pPr>
          </w:p>
        </w:tc>
      </w:tr>
    </w:tbl>
    <w:p w:rsidR="006D68AF" w:rsidRDefault="006D68AF" w:rsidP="006D68AF">
      <w:pPr>
        <w:spacing w:line="276" w:lineRule="auto"/>
        <w:rPr>
          <w:rFonts w:ascii="Gill Sans MT" w:hAnsi="Gill Sans MT" w:cs="Arial"/>
          <w:b/>
          <w:sz w:val="22"/>
          <w:szCs w:val="22"/>
        </w:rPr>
      </w:pPr>
    </w:p>
    <w:p w:rsidR="006D68AF" w:rsidRPr="007F68A5" w:rsidRDefault="006D68AF" w:rsidP="006D68AF">
      <w:pPr>
        <w:spacing w:line="276" w:lineRule="auto"/>
        <w:rPr>
          <w:rFonts w:ascii="Gill Sans MT" w:hAnsi="Gill Sans MT" w:cs="Arial"/>
          <w:b/>
          <w:sz w:val="22"/>
          <w:szCs w:val="22"/>
        </w:rPr>
      </w:pPr>
      <w:r w:rsidRPr="007F68A5">
        <w:rPr>
          <w:rFonts w:ascii="Gill Sans MT" w:hAnsi="Gill Sans MT" w:cs="Arial"/>
          <w:b/>
          <w:sz w:val="22"/>
          <w:szCs w:val="22"/>
        </w:rPr>
        <w:t xml:space="preserve">Summary of the Evaluation under Capability Area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5"/>
        <w:gridCol w:w="1350"/>
        <w:gridCol w:w="1620"/>
        <w:gridCol w:w="1350"/>
      </w:tblGrid>
      <w:tr w:rsidR="006D68AF" w:rsidRPr="007F68A5" w:rsidTr="009573C6">
        <w:trPr>
          <w:trHeight w:val="251"/>
        </w:trPr>
        <w:tc>
          <w:tcPr>
            <w:tcW w:w="5215"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rPr>
                <w:rFonts w:ascii="Gill Sans MT" w:hAnsi="Gill Sans MT" w:cs="Arial"/>
                <w:b/>
                <w:sz w:val="22"/>
                <w:szCs w:val="22"/>
              </w:rPr>
            </w:pPr>
            <w:r w:rsidRPr="007F68A5">
              <w:rPr>
                <w:rFonts w:ascii="Gill Sans MT" w:hAnsi="Gill Sans MT" w:cs="Arial"/>
                <w:b/>
                <w:sz w:val="22"/>
                <w:szCs w:val="22"/>
              </w:rPr>
              <w:t>CAPABILITY AREA</w:t>
            </w: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b/>
                <w:sz w:val="22"/>
                <w:szCs w:val="22"/>
              </w:rPr>
            </w:pPr>
            <w:r w:rsidRPr="007F68A5">
              <w:rPr>
                <w:rFonts w:ascii="Gill Sans MT" w:hAnsi="Gill Sans MT" w:cs="Arial"/>
                <w:b/>
                <w:sz w:val="22"/>
                <w:szCs w:val="22"/>
              </w:rPr>
              <w:t>Marks Obtained (Actual)</w:t>
            </w: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b/>
                <w:sz w:val="22"/>
                <w:szCs w:val="22"/>
              </w:rPr>
            </w:pPr>
            <w:r w:rsidRPr="007F68A5">
              <w:rPr>
                <w:rFonts w:ascii="Gill Sans MT" w:hAnsi="Gill Sans MT"/>
                <w:b/>
                <w:sz w:val="22"/>
                <w:szCs w:val="22"/>
              </w:rPr>
              <w:t xml:space="preserve">Weightage </w:t>
            </w:r>
          </w:p>
          <w:p w:rsidR="006D68AF" w:rsidRPr="007F68A5" w:rsidRDefault="006D68AF" w:rsidP="009573C6">
            <w:pPr>
              <w:spacing w:line="276" w:lineRule="auto"/>
              <w:rPr>
                <w:rFonts w:ascii="Gill Sans MT" w:hAnsi="Gill Sans MT" w:cs="Arial"/>
                <w:b/>
                <w:sz w:val="22"/>
                <w:szCs w:val="22"/>
              </w:rPr>
            </w:pPr>
            <w:r w:rsidRPr="007F68A5">
              <w:rPr>
                <w:rFonts w:ascii="Gill Sans MT" w:hAnsi="Gill Sans MT"/>
                <w:b/>
                <w:sz w:val="22"/>
                <w:szCs w:val="22"/>
              </w:rPr>
              <w:t>Assigned          (Percentage)</w:t>
            </w: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Fonts w:ascii="Gill Sans MT" w:hAnsi="Gill Sans MT" w:cs="Arial"/>
                <w:b/>
                <w:sz w:val="22"/>
                <w:szCs w:val="22"/>
              </w:rPr>
            </w:pPr>
            <w:r w:rsidRPr="007F68A5">
              <w:rPr>
                <w:rFonts w:ascii="Gill Sans MT" w:hAnsi="Gill Sans MT"/>
                <w:b/>
                <w:sz w:val="22"/>
                <w:szCs w:val="22"/>
              </w:rPr>
              <w:t>Weighted Average Sub Total</w:t>
            </w:r>
          </w:p>
        </w:tc>
      </w:tr>
      <w:tr w:rsidR="006D68AF" w:rsidRPr="007F68A5" w:rsidTr="009573C6">
        <w:trPr>
          <w:trHeight w:val="314"/>
        </w:trPr>
        <w:tc>
          <w:tcPr>
            <w:tcW w:w="52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 xml:space="preserve">Dependability / Accountability  </w:t>
            </w:r>
            <w:r w:rsidRPr="007F68A5">
              <w:rPr>
                <w:rStyle w:val="Strong"/>
                <w:rFonts w:ascii="Gill Sans MT" w:eastAsiaTheme="majorEastAsia" w:hAnsi="Gill Sans MT"/>
                <w:b w:val="0"/>
                <w:sz w:val="22"/>
                <w:szCs w:val="22"/>
              </w:rPr>
              <w:sym w:font="Symbol" w:char="00A0"/>
            </w: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r>
      <w:tr w:rsidR="006D68AF" w:rsidRPr="007F68A5" w:rsidTr="009573C6">
        <w:trPr>
          <w:trHeight w:val="170"/>
        </w:trPr>
        <w:tc>
          <w:tcPr>
            <w:tcW w:w="52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 xml:space="preserve">Learning &amp; Feedback      </w:t>
            </w: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r>
      <w:tr w:rsidR="006D68AF" w:rsidRPr="007F68A5" w:rsidTr="009573C6">
        <w:trPr>
          <w:trHeight w:val="242"/>
        </w:trPr>
        <w:tc>
          <w:tcPr>
            <w:tcW w:w="52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Interpersonal Relations</w:t>
            </w: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r>
      <w:tr w:rsidR="006D68AF" w:rsidRPr="007F68A5" w:rsidTr="009573C6">
        <w:trPr>
          <w:trHeight w:val="296"/>
        </w:trPr>
        <w:tc>
          <w:tcPr>
            <w:tcW w:w="52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Initiative &amp; Leadership</w:t>
            </w: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r>
      <w:tr w:rsidR="006D68AF" w:rsidRPr="007F68A5" w:rsidTr="009573C6">
        <w:trPr>
          <w:trHeight w:val="188"/>
        </w:trPr>
        <w:tc>
          <w:tcPr>
            <w:tcW w:w="52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 xml:space="preserve">Communication Skills                 </w:t>
            </w: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r>
      <w:tr w:rsidR="006D68AF" w:rsidRPr="007F68A5" w:rsidTr="009573C6">
        <w:trPr>
          <w:trHeight w:val="341"/>
        </w:trPr>
        <w:tc>
          <w:tcPr>
            <w:tcW w:w="52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Facing Issues / Problem Solving</w:t>
            </w: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r>
      <w:tr w:rsidR="006D68AF" w:rsidRPr="007F68A5" w:rsidTr="009573C6">
        <w:trPr>
          <w:trHeight w:val="80"/>
        </w:trPr>
        <w:tc>
          <w:tcPr>
            <w:tcW w:w="52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 xml:space="preserve">Planning &amp; Organization / Making An Impact          </w:t>
            </w: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r>
      <w:tr w:rsidR="006D68AF" w:rsidRPr="007F68A5" w:rsidTr="009573C6">
        <w:trPr>
          <w:trHeight w:val="251"/>
        </w:trPr>
        <w:tc>
          <w:tcPr>
            <w:tcW w:w="52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Management Effectiveness / Drive &amp; Resilience</w:t>
            </w: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r>
      <w:tr w:rsidR="006D68AF" w:rsidRPr="007F68A5" w:rsidTr="009573C6">
        <w:trPr>
          <w:trHeight w:val="323"/>
        </w:trPr>
        <w:tc>
          <w:tcPr>
            <w:tcW w:w="52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Staff Development (For Managerial Staff)</w:t>
            </w: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r>
      <w:tr w:rsidR="006D68AF" w:rsidRPr="007F68A5" w:rsidTr="009573C6">
        <w:trPr>
          <w:trHeight w:val="269"/>
        </w:trPr>
        <w:tc>
          <w:tcPr>
            <w:tcW w:w="52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 xml:space="preserve">Professionalism &amp; Business Focus    </w:t>
            </w: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r>
      <w:tr w:rsidR="006D68AF" w:rsidRPr="007F68A5" w:rsidTr="009573C6">
        <w:trPr>
          <w:trHeight w:val="260"/>
        </w:trPr>
        <w:tc>
          <w:tcPr>
            <w:tcW w:w="52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 xml:space="preserve">Attendance And Punctuality </w:t>
            </w: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line="276" w:lineRule="auto"/>
              <w:rPr>
                <w:rStyle w:val="Strong"/>
                <w:rFonts w:ascii="Gill Sans MT" w:eastAsiaTheme="majorEastAsia" w:hAnsi="Gill Sans MT"/>
                <w:b w:val="0"/>
                <w:sz w:val="22"/>
                <w:szCs w:val="22"/>
              </w:rPr>
            </w:pPr>
          </w:p>
        </w:tc>
      </w:tr>
      <w:tr w:rsidR="006D68AF" w:rsidRPr="007F68A5" w:rsidTr="009573C6">
        <w:trPr>
          <w:trHeight w:val="332"/>
        </w:trPr>
        <w:tc>
          <w:tcPr>
            <w:tcW w:w="52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tabs>
                <w:tab w:val="left" w:pos="3784"/>
              </w:tabs>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Delivering Quality Service</w:t>
            </w: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tabs>
                <w:tab w:val="left" w:pos="3784"/>
              </w:tabs>
              <w:spacing w:line="276" w:lineRule="auto"/>
              <w:rPr>
                <w:rStyle w:val="Strong"/>
                <w:rFonts w:ascii="Gill Sans MT" w:eastAsiaTheme="majorEastAsia" w:hAnsi="Gill Sans MT"/>
                <w:b w:val="0"/>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tabs>
                <w:tab w:val="left" w:pos="3784"/>
              </w:tabs>
              <w:spacing w:line="276" w:lineRule="auto"/>
              <w:rPr>
                <w:rStyle w:val="Strong"/>
                <w:rFonts w:ascii="Gill Sans MT" w:eastAsiaTheme="majorEastAsia" w:hAnsi="Gill Sans MT"/>
                <w:b w:val="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tabs>
                <w:tab w:val="left" w:pos="3784"/>
              </w:tabs>
              <w:spacing w:line="276" w:lineRule="auto"/>
              <w:rPr>
                <w:rStyle w:val="Strong"/>
                <w:rFonts w:ascii="Gill Sans MT" w:eastAsiaTheme="majorEastAsia" w:hAnsi="Gill Sans MT"/>
                <w:b w:val="0"/>
                <w:sz w:val="22"/>
                <w:szCs w:val="22"/>
              </w:rPr>
            </w:pPr>
          </w:p>
        </w:tc>
      </w:tr>
      <w:tr w:rsidR="006D68AF" w:rsidRPr="007F68A5" w:rsidTr="009573C6">
        <w:trPr>
          <w:trHeight w:val="332"/>
        </w:trPr>
        <w:tc>
          <w:tcPr>
            <w:tcW w:w="52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tabs>
                <w:tab w:val="left" w:pos="3784"/>
              </w:tabs>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Functional Competencies - Technical Skills</w:t>
            </w: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tabs>
                <w:tab w:val="left" w:pos="3784"/>
              </w:tabs>
              <w:spacing w:line="276" w:lineRule="auto"/>
              <w:rPr>
                <w:rStyle w:val="Strong"/>
                <w:rFonts w:ascii="Gill Sans MT" w:eastAsiaTheme="majorEastAsia" w:hAnsi="Gill Sans MT"/>
                <w:b w:val="0"/>
                <w:sz w:val="22"/>
                <w:szCs w:val="22"/>
              </w:rPr>
            </w:pPr>
          </w:p>
        </w:tc>
        <w:tc>
          <w:tcPr>
            <w:tcW w:w="162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tabs>
                <w:tab w:val="left" w:pos="3784"/>
              </w:tabs>
              <w:spacing w:line="276" w:lineRule="auto"/>
              <w:rPr>
                <w:rStyle w:val="Strong"/>
                <w:rFonts w:ascii="Gill Sans MT" w:eastAsiaTheme="majorEastAsia" w:hAnsi="Gill Sans MT"/>
                <w:b w:val="0"/>
                <w:sz w:val="22"/>
                <w:szCs w:val="22"/>
              </w:rPr>
            </w:pP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tabs>
                <w:tab w:val="left" w:pos="3784"/>
              </w:tabs>
              <w:spacing w:line="276" w:lineRule="auto"/>
              <w:rPr>
                <w:rStyle w:val="Strong"/>
                <w:rFonts w:ascii="Gill Sans MT" w:eastAsiaTheme="majorEastAsia" w:hAnsi="Gill Sans MT"/>
                <w:b w:val="0"/>
                <w:sz w:val="22"/>
                <w:szCs w:val="22"/>
              </w:rPr>
            </w:pPr>
          </w:p>
        </w:tc>
      </w:tr>
      <w:tr w:rsidR="006D68AF" w:rsidRPr="007F68A5" w:rsidTr="009573C6">
        <w:trPr>
          <w:trHeight w:val="332"/>
        </w:trPr>
        <w:tc>
          <w:tcPr>
            <w:tcW w:w="8185" w:type="dxa"/>
            <w:gridSpan w:val="3"/>
            <w:tcBorders>
              <w:top w:val="single" w:sz="4" w:space="0" w:color="auto"/>
              <w:left w:val="single" w:sz="4" w:space="0" w:color="auto"/>
              <w:bottom w:val="single" w:sz="4" w:space="0" w:color="auto"/>
              <w:right w:val="single" w:sz="4" w:space="0" w:color="auto"/>
            </w:tcBorders>
          </w:tcPr>
          <w:p w:rsidR="006D68AF" w:rsidRPr="007F68A5" w:rsidRDefault="006D68AF" w:rsidP="009573C6">
            <w:pPr>
              <w:tabs>
                <w:tab w:val="left" w:pos="3784"/>
              </w:tabs>
              <w:spacing w:line="276" w:lineRule="auto"/>
              <w:rPr>
                <w:rStyle w:val="Strong"/>
                <w:rFonts w:ascii="Gill Sans MT" w:eastAsiaTheme="majorEastAsia" w:hAnsi="Gill Sans MT"/>
                <w:b w:val="0"/>
                <w:sz w:val="22"/>
                <w:szCs w:val="22"/>
              </w:rPr>
            </w:pPr>
            <w:r w:rsidRPr="007F68A5">
              <w:rPr>
                <w:rFonts w:ascii="Gill Sans MT" w:hAnsi="Gill Sans MT"/>
                <w:b/>
                <w:sz w:val="22"/>
                <w:szCs w:val="22"/>
              </w:rPr>
              <w:t>Total Weighted Average under Capability Area</w:t>
            </w:r>
          </w:p>
        </w:tc>
        <w:tc>
          <w:tcPr>
            <w:tcW w:w="135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tabs>
                <w:tab w:val="left" w:pos="3784"/>
              </w:tabs>
              <w:spacing w:line="276" w:lineRule="auto"/>
              <w:rPr>
                <w:rStyle w:val="Strong"/>
                <w:rFonts w:ascii="Gill Sans MT" w:eastAsiaTheme="majorEastAsia" w:hAnsi="Gill Sans MT"/>
                <w:b w:val="0"/>
                <w:sz w:val="22"/>
                <w:szCs w:val="22"/>
              </w:rPr>
            </w:pPr>
          </w:p>
        </w:tc>
      </w:tr>
    </w:tbl>
    <w:p w:rsidR="006D68AF" w:rsidRPr="007F68A5" w:rsidRDefault="006D68AF" w:rsidP="006D68AF">
      <w:pPr>
        <w:spacing w:line="276" w:lineRule="auto"/>
        <w:rPr>
          <w:rFonts w:ascii="Gill Sans MT" w:hAnsi="Gill Sans MT" w:cs="Arial"/>
          <w:b/>
          <w:sz w:val="22"/>
          <w:szCs w:val="22"/>
        </w:rPr>
      </w:pPr>
    </w:p>
    <w:p w:rsidR="006D68AF" w:rsidRDefault="006D68AF" w:rsidP="006D68AF">
      <w:pPr>
        <w:spacing w:line="276" w:lineRule="auto"/>
        <w:rPr>
          <w:rFonts w:ascii="Gill Sans MT" w:hAnsi="Gill Sans MT" w:cs="Arial"/>
          <w:b/>
          <w:sz w:val="22"/>
          <w:szCs w:val="22"/>
        </w:rPr>
      </w:pPr>
    </w:p>
    <w:p w:rsidR="006D68AF" w:rsidRDefault="006D68AF" w:rsidP="006D68AF">
      <w:pPr>
        <w:spacing w:line="276" w:lineRule="auto"/>
        <w:rPr>
          <w:rFonts w:ascii="Gill Sans MT" w:hAnsi="Gill Sans MT" w:cs="Arial"/>
          <w:b/>
          <w:sz w:val="22"/>
          <w:szCs w:val="22"/>
        </w:rPr>
      </w:pPr>
    </w:p>
    <w:p w:rsidR="006D68AF" w:rsidRDefault="006D68AF" w:rsidP="006D68AF">
      <w:pPr>
        <w:spacing w:line="276" w:lineRule="auto"/>
        <w:rPr>
          <w:rFonts w:ascii="Gill Sans MT" w:hAnsi="Gill Sans MT" w:cs="Arial"/>
          <w:b/>
          <w:sz w:val="22"/>
          <w:szCs w:val="22"/>
        </w:rPr>
      </w:pPr>
    </w:p>
    <w:p w:rsidR="006D68AF" w:rsidRDefault="006D68AF" w:rsidP="006D68AF">
      <w:pPr>
        <w:spacing w:line="276" w:lineRule="auto"/>
        <w:rPr>
          <w:rFonts w:ascii="Gill Sans MT" w:hAnsi="Gill Sans MT" w:cs="Arial"/>
          <w:b/>
          <w:sz w:val="22"/>
          <w:szCs w:val="22"/>
        </w:rPr>
      </w:pPr>
    </w:p>
    <w:p w:rsidR="006D68AF" w:rsidRDefault="006D68AF" w:rsidP="006D68AF">
      <w:pPr>
        <w:spacing w:line="276" w:lineRule="auto"/>
        <w:rPr>
          <w:rFonts w:ascii="Gill Sans MT" w:hAnsi="Gill Sans MT" w:cs="Arial"/>
          <w:b/>
          <w:sz w:val="22"/>
          <w:szCs w:val="22"/>
        </w:rPr>
      </w:pPr>
    </w:p>
    <w:p w:rsidR="006D68AF" w:rsidRDefault="006D68AF" w:rsidP="006D68AF">
      <w:pPr>
        <w:spacing w:line="276" w:lineRule="auto"/>
        <w:rPr>
          <w:rFonts w:ascii="Gill Sans MT" w:hAnsi="Gill Sans MT" w:cs="Arial"/>
          <w:b/>
          <w:sz w:val="22"/>
          <w:szCs w:val="22"/>
        </w:rPr>
      </w:pPr>
    </w:p>
    <w:p w:rsidR="006D68AF" w:rsidRDefault="006D68AF" w:rsidP="006D68AF">
      <w:pPr>
        <w:spacing w:line="276" w:lineRule="auto"/>
        <w:rPr>
          <w:rFonts w:ascii="Gill Sans MT" w:hAnsi="Gill Sans MT" w:cs="Arial"/>
          <w:b/>
          <w:sz w:val="22"/>
          <w:szCs w:val="22"/>
        </w:rPr>
      </w:pPr>
    </w:p>
    <w:p w:rsidR="006D68AF" w:rsidRDefault="006D68AF" w:rsidP="006D68AF">
      <w:pPr>
        <w:spacing w:line="276" w:lineRule="auto"/>
        <w:rPr>
          <w:rFonts w:ascii="Gill Sans MT" w:hAnsi="Gill Sans MT" w:cs="Arial"/>
          <w:b/>
          <w:sz w:val="22"/>
          <w:szCs w:val="22"/>
        </w:rPr>
      </w:pPr>
    </w:p>
    <w:p w:rsidR="006D68AF" w:rsidRDefault="006D68AF" w:rsidP="006D68AF">
      <w:pPr>
        <w:spacing w:line="276" w:lineRule="auto"/>
        <w:rPr>
          <w:rFonts w:ascii="Gill Sans MT" w:hAnsi="Gill Sans MT" w:cs="Arial"/>
          <w:b/>
          <w:sz w:val="22"/>
          <w:szCs w:val="22"/>
        </w:rPr>
      </w:pPr>
    </w:p>
    <w:p w:rsidR="006D68AF" w:rsidRDefault="006D68AF" w:rsidP="006D68AF">
      <w:pPr>
        <w:spacing w:line="276" w:lineRule="auto"/>
        <w:rPr>
          <w:rFonts w:ascii="Gill Sans MT" w:hAnsi="Gill Sans MT" w:cs="Arial"/>
          <w:b/>
          <w:sz w:val="22"/>
          <w:szCs w:val="22"/>
        </w:rPr>
      </w:pPr>
    </w:p>
    <w:p w:rsidR="006D68AF" w:rsidRDefault="006D68AF" w:rsidP="006D68AF">
      <w:pPr>
        <w:spacing w:line="276" w:lineRule="auto"/>
        <w:rPr>
          <w:rFonts w:ascii="Gill Sans MT" w:hAnsi="Gill Sans MT" w:cs="Arial"/>
          <w:b/>
          <w:sz w:val="22"/>
          <w:szCs w:val="22"/>
        </w:rPr>
      </w:pPr>
    </w:p>
    <w:p w:rsidR="006D68AF" w:rsidRPr="007F68A5" w:rsidRDefault="006D68AF" w:rsidP="006D68AF">
      <w:pPr>
        <w:spacing w:line="276" w:lineRule="auto"/>
        <w:rPr>
          <w:rFonts w:ascii="Gill Sans MT" w:hAnsi="Gill Sans MT" w:cs="Arial"/>
          <w:b/>
          <w:sz w:val="22"/>
          <w:szCs w:val="22"/>
        </w:rPr>
      </w:pPr>
    </w:p>
    <w:p w:rsidR="006D68AF" w:rsidRPr="007F68A5" w:rsidRDefault="006D68AF" w:rsidP="006D68AF">
      <w:pPr>
        <w:spacing w:line="276" w:lineRule="auto"/>
        <w:rPr>
          <w:rFonts w:ascii="Gill Sans MT" w:hAnsi="Gill Sans MT" w:cs="Arial"/>
          <w:b/>
          <w:sz w:val="22"/>
          <w:szCs w:val="22"/>
        </w:rPr>
      </w:pPr>
      <w:r w:rsidRPr="007F68A5">
        <w:rPr>
          <w:rFonts w:ascii="Gill Sans MT" w:hAnsi="Gill Sans MT" w:cs="Arial"/>
          <w:b/>
          <w:sz w:val="22"/>
          <w:szCs w:val="22"/>
        </w:rPr>
        <w:lastRenderedPageBreak/>
        <w:t>SECTION 3</w:t>
      </w:r>
    </w:p>
    <w:p w:rsidR="006D68AF" w:rsidRPr="007F68A5" w:rsidRDefault="006D68AF" w:rsidP="006D68AF">
      <w:pPr>
        <w:spacing w:line="276" w:lineRule="auto"/>
        <w:rPr>
          <w:rFonts w:ascii="Gill Sans MT" w:hAnsi="Gill Sans MT" w:cs="Arial"/>
          <w:b/>
          <w:sz w:val="22"/>
          <w:szCs w:val="22"/>
        </w:rPr>
      </w:pPr>
      <w:r w:rsidRPr="007F68A5">
        <w:rPr>
          <w:rFonts w:ascii="Gill Sans MT" w:hAnsi="Gill Sans MT" w:cs="Arial"/>
          <w:b/>
          <w:sz w:val="22"/>
          <w:szCs w:val="22"/>
        </w:rPr>
        <w:t xml:space="preserve">Overall Evaluation  </w:t>
      </w:r>
    </w:p>
    <w:p w:rsidR="006D68AF" w:rsidRPr="007F68A5" w:rsidRDefault="006D68AF" w:rsidP="006D68AF">
      <w:pPr>
        <w:spacing w:line="276" w:lineRule="auto"/>
        <w:rPr>
          <w:rFonts w:ascii="Gill Sans MT" w:hAnsi="Gill Sans MT" w:cs="Arial"/>
          <w:b/>
          <w:sz w:val="22"/>
          <w:szCs w:val="22"/>
        </w:rPr>
      </w:pPr>
      <w:r w:rsidRPr="007F68A5">
        <w:rPr>
          <w:rFonts w:ascii="Gill Sans MT" w:hAnsi="Gill Sans MT" w:cs="Arial"/>
          <w:b/>
          <w:sz w:val="22"/>
          <w:szCs w:val="22"/>
        </w:rPr>
        <w:t xml:space="preserve">   </w:t>
      </w:r>
    </w:p>
    <w:p w:rsidR="006D68AF" w:rsidRPr="007F68A5" w:rsidRDefault="006D68AF" w:rsidP="006D68AF">
      <w:pPr>
        <w:spacing w:line="276" w:lineRule="auto"/>
        <w:rPr>
          <w:rFonts w:ascii="Gill Sans MT" w:hAnsi="Gill Sans MT"/>
          <w:b/>
          <w:sz w:val="22"/>
          <w:szCs w:val="22"/>
        </w:rPr>
      </w:pPr>
      <w:r w:rsidRPr="007F68A5">
        <w:rPr>
          <w:rFonts w:ascii="Gill Sans MT" w:hAnsi="Gill Sans MT"/>
          <w:noProof/>
          <w:sz w:val="22"/>
          <w:szCs w:val="22"/>
        </w:rPr>
        <mc:AlternateContent>
          <mc:Choice Requires="wps">
            <w:drawing>
              <wp:anchor distT="0" distB="0" distL="114300" distR="114300" simplePos="0" relativeHeight="251663360" behindDoc="0" locked="0" layoutInCell="1" allowOverlap="1" wp14:anchorId="292DAF24" wp14:editId="58A4AE1A">
                <wp:simplePos x="0" y="0"/>
                <wp:positionH relativeFrom="column">
                  <wp:posOffset>5106692</wp:posOffset>
                </wp:positionH>
                <wp:positionV relativeFrom="paragraph">
                  <wp:posOffset>98490</wp:posOffset>
                </wp:positionV>
                <wp:extent cx="464949" cy="340962"/>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949" cy="340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3C6" w:rsidRPr="00EC07A2" w:rsidRDefault="009573C6" w:rsidP="006D68A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cs="Arial"/>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2DAF24" id="_x0000_t202" coordsize="21600,21600" o:spt="202" path="m,l,21600r21600,l21600,xe">
                <v:stroke joinstyle="miter"/>
                <v:path gradientshapeok="t" o:connecttype="rect"/>
              </v:shapetype>
              <v:shape id="Text Box 5" o:spid="_x0000_s1026" type="#_x0000_t202" style="position:absolute;margin-left:402.1pt;margin-top:7.75pt;width:36.6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7zswIAALg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" filled="f" stroked="f">
                <v:textbox>
                  <w:txbxContent>
                    <w:p w:rsidR="009573C6" w:rsidRPr="00EC07A2" w:rsidRDefault="009573C6" w:rsidP="006D68A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cs="Arial"/>
                          <w:b/>
                          <w:sz w:val="22"/>
                          <w:szCs w:val="22"/>
                        </w:rPr>
                      </w:pPr>
                    </w:p>
                  </w:txbxContent>
                </v:textbox>
              </v:shape>
            </w:pict>
          </mc:Fallback>
        </mc:AlternateContent>
      </w:r>
      <w:r w:rsidRPr="007F68A5">
        <w:rPr>
          <w:rFonts w:ascii="Gill Sans MT" w:hAnsi="Gill Sans MT"/>
          <w:b/>
          <w:sz w:val="22"/>
          <w:szCs w:val="22"/>
        </w:rPr>
        <w:t xml:space="preserve">Total Weighted Average Score (Section 1 + Section 2) </w:t>
      </w:r>
    </w:p>
    <w:p w:rsidR="006D68AF" w:rsidRPr="007F68A5" w:rsidRDefault="006D68AF" w:rsidP="006D68AF">
      <w:pPr>
        <w:spacing w:line="276" w:lineRule="auto"/>
        <w:rPr>
          <w:rFonts w:ascii="Gill Sans MT" w:hAnsi="Gill Sans MT" w:cs="Arial"/>
          <w:b/>
          <w:sz w:val="22"/>
          <w:szCs w:val="22"/>
        </w:rPr>
      </w:pPr>
      <w:r w:rsidRPr="007F68A5">
        <w:rPr>
          <w:rFonts w:ascii="Gill Sans MT" w:hAnsi="Gill Sans MT"/>
          <w:b/>
          <w:sz w:val="22"/>
          <w:szCs w:val="22"/>
        </w:rPr>
        <w:t xml:space="preserve"> </w:t>
      </w:r>
      <w:r w:rsidRPr="007F68A5">
        <w:rPr>
          <w:rFonts w:ascii="Gill Sans MT" w:hAnsi="Gill Sans MT"/>
          <w:b/>
          <w:sz w:val="22"/>
          <w:szCs w:val="22"/>
        </w:rPr>
        <w:tab/>
        <w:t>Section 1: Total weighted average under key</w:t>
      </w:r>
      <w:r w:rsidRPr="007F68A5">
        <w:rPr>
          <w:rFonts w:ascii="Gill Sans MT" w:hAnsi="Gill Sans MT" w:cs="Arial"/>
          <w:b/>
          <w:sz w:val="22"/>
          <w:szCs w:val="22"/>
        </w:rPr>
        <w:t xml:space="preserve"> performance area    </w:t>
      </w:r>
      <w:r>
        <w:rPr>
          <w:rFonts w:ascii="Gill Sans MT" w:hAnsi="Gill Sans MT" w:cs="Arial"/>
          <w:b/>
          <w:sz w:val="22"/>
          <w:szCs w:val="22"/>
        </w:rPr>
        <w:t xml:space="preserve">     </w:t>
      </w:r>
      <w:r w:rsidRPr="007F68A5">
        <w:rPr>
          <w:rFonts w:ascii="Gill Sans MT" w:hAnsi="Gill Sans MT" w:cs="Arial"/>
          <w:b/>
          <w:sz w:val="22"/>
          <w:szCs w:val="22"/>
        </w:rPr>
        <w:t>=</w:t>
      </w:r>
    </w:p>
    <w:p w:rsidR="006D68AF" w:rsidRPr="007F68A5" w:rsidRDefault="006D68AF" w:rsidP="006D68AF">
      <w:pPr>
        <w:spacing w:line="276" w:lineRule="auto"/>
        <w:rPr>
          <w:rFonts w:ascii="Gill Sans MT" w:hAnsi="Gill Sans MT"/>
          <w:b/>
          <w:sz w:val="22"/>
          <w:szCs w:val="22"/>
        </w:rPr>
      </w:pPr>
      <w:r w:rsidRPr="007F68A5">
        <w:rPr>
          <w:rFonts w:ascii="Gill Sans MT" w:hAnsi="Gill Sans MT"/>
          <w:noProof/>
          <w:sz w:val="22"/>
          <w:szCs w:val="22"/>
        </w:rPr>
        <mc:AlternateContent>
          <mc:Choice Requires="wps">
            <w:drawing>
              <wp:anchor distT="0" distB="0" distL="114300" distR="114300" simplePos="0" relativeHeight="251664384" behindDoc="0" locked="0" layoutInCell="1" allowOverlap="1" wp14:anchorId="40B7F3DC" wp14:editId="6C1325A5">
                <wp:simplePos x="0" y="0"/>
                <wp:positionH relativeFrom="column">
                  <wp:posOffset>5114441</wp:posOffset>
                </wp:positionH>
                <wp:positionV relativeFrom="paragraph">
                  <wp:posOffset>7007</wp:posOffset>
                </wp:positionV>
                <wp:extent cx="464949" cy="348711"/>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949" cy="348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3C6" w:rsidRPr="00EC07A2" w:rsidRDefault="009573C6" w:rsidP="006D68AF">
                            <w:pPr>
                              <w:pBdr>
                                <w:top w:val="single" w:sz="4" w:space="1" w:color="auto"/>
                                <w:left w:val="single" w:sz="4" w:space="4" w:color="auto"/>
                                <w:bottom w:val="single" w:sz="4" w:space="0" w:color="auto"/>
                                <w:right w:val="single" w:sz="4" w:space="4" w:color="auto"/>
                                <w:between w:val="single" w:sz="4" w:space="1" w:color="auto"/>
                                <w:bar w:val="single" w:sz="4" w:color="auto"/>
                              </w:pBdr>
                              <w:rPr>
                                <w:rFonts w:ascii="Century Gothic" w:hAnsi="Century Gothic" w:cs="Arial"/>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B7F3DC" id="Text Box 6" o:spid="_x0000_s1027" type="#_x0000_t202" style="position:absolute;margin-left:402.7pt;margin-top:.55pt;width:36.6pt;height:2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" filled="f" stroked="f">
                <v:textbox>
                  <w:txbxContent>
                    <w:p w:rsidR="009573C6" w:rsidRPr="00EC07A2" w:rsidRDefault="009573C6" w:rsidP="006D68AF">
                      <w:pPr>
                        <w:pBdr>
                          <w:top w:val="single" w:sz="4" w:space="1" w:color="auto"/>
                          <w:left w:val="single" w:sz="4" w:space="4" w:color="auto"/>
                          <w:bottom w:val="single" w:sz="4" w:space="0" w:color="auto"/>
                          <w:right w:val="single" w:sz="4" w:space="4" w:color="auto"/>
                          <w:between w:val="single" w:sz="4" w:space="1" w:color="auto"/>
                          <w:bar w:val="single" w:sz="4" w:color="auto"/>
                        </w:pBdr>
                        <w:rPr>
                          <w:rFonts w:ascii="Century Gothic" w:hAnsi="Century Gothic" w:cs="Arial"/>
                          <w:b/>
                          <w:sz w:val="22"/>
                          <w:szCs w:val="22"/>
                        </w:rPr>
                      </w:pPr>
                    </w:p>
                  </w:txbxContent>
                </v:textbox>
              </v:shape>
            </w:pict>
          </mc:Fallback>
        </mc:AlternateContent>
      </w:r>
      <w:r w:rsidRPr="007F68A5">
        <w:rPr>
          <w:rFonts w:ascii="Gill Sans MT" w:hAnsi="Gill Sans MT"/>
          <w:b/>
          <w:sz w:val="22"/>
          <w:szCs w:val="22"/>
        </w:rPr>
        <w:t xml:space="preserve">   </w:t>
      </w:r>
      <w:r w:rsidRPr="007F68A5">
        <w:rPr>
          <w:rFonts w:ascii="Gill Sans MT" w:hAnsi="Gill Sans MT"/>
          <w:b/>
          <w:sz w:val="22"/>
          <w:szCs w:val="22"/>
        </w:rPr>
        <w:tab/>
        <w:t xml:space="preserve">Section 2: Total weighted average under </w:t>
      </w:r>
      <w:r w:rsidRPr="007F68A5">
        <w:rPr>
          <w:rFonts w:ascii="Gill Sans MT" w:hAnsi="Gill Sans MT" w:cs="Arial"/>
          <w:b/>
          <w:sz w:val="22"/>
          <w:szCs w:val="22"/>
        </w:rPr>
        <w:t xml:space="preserve">capability area   </w:t>
      </w:r>
      <w:r w:rsidRPr="007F68A5">
        <w:rPr>
          <w:rFonts w:ascii="Gill Sans MT" w:hAnsi="Gill Sans MT" w:cs="Arial"/>
          <w:b/>
          <w:sz w:val="22"/>
          <w:szCs w:val="22"/>
        </w:rPr>
        <w:tab/>
        <w:t xml:space="preserve">         =</w:t>
      </w:r>
    </w:p>
    <w:p w:rsidR="006D68AF" w:rsidRPr="007F68A5" w:rsidRDefault="006D68AF" w:rsidP="006D68AF">
      <w:pPr>
        <w:spacing w:line="276" w:lineRule="auto"/>
        <w:rPr>
          <w:rFonts w:ascii="Gill Sans MT" w:hAnsi="Gill Sans MT" w:cs="Arial"/>
          <w:b/>
          <w:sz w:val="22"/>
          <w:szCs w:val="22"/>
        </w:rPr>
      </w:pPr>
    </w:p>
    <w:p w:rsidR="006D68AF" w:rsidRPr="007F68A5" w:rsidRDefault="006D68AF" w:rsidP="006D68AF">
      <w:pPr>
        <w:spacing w:line="276" w:lineRule="auto"/>
        <w:rPr>
          <w:rFonts w:ascii="Gill Sans MT" w:hAnsi="Gill Sans MT" w:cs="Arial"/>
          <w:b/>
          <w:sz w:val="22"/>
          <w:szCs w:val="22"/>
        </w:rPr>
      </w:pPr>
    </w:p>
    <w:p w:rsidR="006D68AF" w:rsidRPr="007F68A5" w:rsidRDefault="006D68AF" w:rsidP="006D68AF">
      <w:pPr>
        <w:spacing w:line="276" w:lineRule="auto"/>
        <w:rPr>
          <w:rFonts w:ascii="Gill Sans MT" w:hAnsi="Gill Sans MT" w:cs="Arial"/>
          <w:b/>
          <w:sz w:val="22"/>
          <w:szCs w:val="22"/>
        </w:rPr>
      </w:pPr>
      <w:r w:rsidRPr="007F68A5">
        <w:rPr>
          <w:rFonts w:ascii="Gill Sans MT" w:hAnsi="Gill Sans MT" w:cs="Arial"/>
          <w:b/>
          <w:sz w:val="22"/>
          <w:szCs w:val="22"/>
        </w:rPr>
        <w:t xml:space="preserve">                                                                  Section 1: Key Performance Area</w:t>
      </w:r>
    </w:p>
    <w:p w:rsidR="006D68AF" w:rsidRPr="007F68A5" w:rsidRDefault="006D68AF" w:rsidP="006D68AF">
      <w:pPr>
        <w:spacing w:line="276" w:lineRule="auto"/>
        <w:ind w:left="4032"/>
        <w:rPr>
          <w:rFonts w:ascii="Gill Sans MT" w:hAnsi="Gill Sans MT" w:cs="Arial"/>
          <w:sz w:val="22"/>
          <w:szCs w:val="22"/>
        </w:rPr>
      </w:pPr>
      <w:r w:rsidRPr="007F68A5">
        <w:rPr>
          <w:rFonts w:ascii="Gill Sans MT" w:hAnsi="Gill Sans MT" w:cs="Arial"/>
          <w:b/>
          <w:sz w:val="22"/>
          <w:szCs w:val="22"/>
        </w:rPr>
        <w:t xml:space="preserve">(KPIs/ Outputs Targets under Goal                              Category) </w:t>
      </w:r>
    </w:p>
    <w:p w:rsidR="006D68AF" w:rsidRPr="007F68A5" w:rsidRDefault="006D68AF" w:rsidP="006D68AF">
      <w:pPr>
        <w:spacing w:line="276" w:lineRule="auto"/>
        <w:rPr>
          <w:rFonts w:ascii="Gill Sans MT" w:hAnsi="Gill Sans MT" w:cs="Arial"/>
          <w:b/>
          <w:sz w:val="22"/>
          <w:szCs w:val="22"/>
        </w:rPr>
      </w:pPr>
      <w:r w:rsidRPr="007F68A5">
        <w:rPr>
          <w:rFonts w:ascii="Gill Sans MT" w:hAnsi="Gill Sans MT" w:cs="Arial"/>
          <w:b/>
          <w:sz w:val="22"/>
          <w:szCs w:val="22"/>
        </w:rPr>
        <w:t xml:space="preserve">                                                      </w:t>
      </w:r>
      <w:r w:rsidRPr="007F68A5">
        <w:rPr>
          <w:rFonts w:ascii="Gill Sans MT" w:hAnsi="Gill Sans MT" w:cs="Arial"/>
          <w:b/>
          <w:sz w:val="22"/>
          <w:szCs w:val="22"/>
        </w:rPr>
        <w:tab/>
      </w:r>
    </w:p>
    <w:p w:rsidR="006D68AF" w:rsidRPr="007F68A5" w:rsidRDefault="006D68AF" w:rsidP="006D68AF">
      <w:pPr>
        <w:spacing w:line="276" w:lineRule="auto"/>
        <w:rPr>
          <w:rFonts w:ascii="Gill Sans MT" w:hAnsi="Gill Sans MT" w:cs="Arial"/>
          <w:b/>
          <w:sz w:val="22"/>
          <w:szCs w:val="22"/>
        </w:rPr>
      </w:pPr>
      <w:r w:rsidRPr="007F68A5">
        <w:rPr>
          <w:rFonts w:ascii="Gill Sans MT" w:hAnsi="Gill Sans MT" w:cs="Arial"/>
          <w:b/>
          <w:sz w:val="22"/>
          <w:szCs w:val="22"/>
        </w:rPr>
        <w:t xml:space="preserve">                                                    </w:t>
      </w:r>
      <w:r w:rsidRPr="007F68A5">
        <w:rPr>
          <w:rFonts w:ascii="Gill Sans MT" w:hAnsi="Gill Sans MT" w:cs="Arial"/>
          <w:b/>
          <w:sz w:val="22"/>
          <w:szCs w:val="22"/>
        </w:rPr>
        <w:tab/>
      </w:r>
      <w:r w:rsidRPr="007F68A5">
        <w:rPr>
          <w:rFonts w:ascii="Gill Sans MT" w:hAnsi="Gill Sans MT" w:cs="Arial"/>
          <w:b/>
          <w:sz w:val="22"/>
          <w:szCs w:val="22"/>
        </w:rPr>
        <w:tab/>
        <w:t xml:space="preserve"> 5          4          3          2          1</w:t>
      </w:r>
    </w:p>
    <w:p w:rsidR="006D68AF" w:rsidRPr="007F68A5" w:rsidRDefault="006D68AF" w:rsidP="006D68AF">
      <w:pPr>
        <w:spacing w:line="276" w:lineRule="auto"/>
        <w:rPr>
          <w:rFonts w:ascii="Gill Sans MT" w:hAnsi="Gill Sans MT" w:cs="Arial"/>
          <w:b/>
          <w:sz w:val="22"/>
          <w:szCs w:val="22"/>
        </w:rPr>
      </w:pPr>
      <w:r w:rsidRPr="007F68A5">
        <w:rPr>
          <w:rFonts w:ascii="Gill Sans MT" w:hAnsi="Gill Sans MT" w:cs="Arial"/>
          <w:b/>
          <w:sz w:val="22"/>
          <w:szCs w:val="22"/>
        </w:rPr>
        <w:tab/>
      </w:r>
      <w:r w:rsidRPr="007F68A5">
        <w:rPr>
          <w:rFonts w:ascii="Gill Sans MT" w:hAnsi="Gill Sans MT" w:cs="Arial"/>
          <w:b/>
          <w:sz w:val="22"/>
          <w:szCs w:val="22"/>
        </w:rPr>
        <w:tab/>
      </w:r>
      <w:r w:rsidRPr="007F68A5">
        <w:rPr>
          <w:rFonts w:ascii="Gill Sans MT" w:hAnsi="Gill Sans MT" w:cs="Arial"/>
          <w:b/>
          <w:sz w:val="22"/>
          <w:szCs w:val="22"/>
        </w:rPr>
        <w:tab/>
      </w:r>
      <w:r w:rsidRPr="007F68A5">
        <w:rPr>
          <w:rFonts w:ascii="Gill Sans MT" w:hAnsi="Gill Sans MT" w:cs="Arial"/>
          <w:b/>
          <w:sz w:val="22"/>
          <w:szCs w:val="22"/>
        </w:rPr>
        <w:tab/>
        <w:t xml:space="preserve">    </w:t>
      </w:r>
      <w:r w:rsidRPr="007F68A5">
        <w:rPr>
          <w:rFonts w:ascii="Gill Sans MT" w:hAnsi="Gill Sans MT" w:cs="Arial"/>
          <w:b/>
          <w:sz w:val="22"/>
          <w:szCs w:val="22"/>
        </w:rPr>
        <w:tab/>
        <w:t xml:space="preserve">          High</w:t>
      </w:r>
      <w:r w:rsidRPr="007F68A5">
        <w:rPr>
          <w:rFonts w:ascii="Gill Sans MT" w:hAnsi="Gill Sans MT" w:cs="Arial"/>
          <w:b/>
          <w:sz w:val="22"/>
          <w:szCs w:val="22"/>
        </w:rPr>
        <w:tab/>
      </w:r>
      <w:r w:rsidRPr="007F68A5">
        <w:rPr>
          <w:rFonts w:ascii="Gill Sans MT" w:hAnsi="Gill Sans MT" w:cs="Arial"/>
          <w:b/>
          <w:sz w:val="22"/>
          <w:szCs w:val="22"/>
        </w:rPr>
        <w:tab/>
      </w:r>
      <w:r w:rsidRPr="007F68A5">
        <w:rPr>
          <w:rFonts w:ascii="Gill Sans MT" w:hAnsi="Gill Sans MT" w:cs="Arial"/>
          <w:b/>
          <w:sz w:val="22"/>
          <w:szCs w:val="22"/>
        </w:rPr>
        <w:tab/>
      </w:r>
      <w:r w:rsidRPr="007F68A5">
        <w:rPr>
          <w:rFonts w:ascii="Gill Sans MT" w:hAnsi="Gill Sans MT" w:cs="Arial"/>
          <w:b/>
          <w:sz w:val="22"/>
          <w:szCs w:val="22"/>
        </w:rPr>
        <w:tab/>
        <w:t>Low</w:t>
      </w:r>
    </w:p>
    <w:p w:rsidR="006D68AF" w:rsidRPr="007F68A5" w:rsidRDefault="006D68AF" w:rsidP="006D68AF">
      <w:pPr>
        <w:spacing w:line="276" w:lineRule="auto"/>
        <w:rPr>
          <w:rFonts w:ascii="Gill Sans MT" w:hAnsi="Gill Sans MT" w:cs="Arial"/>
          <w:b/>
          <w:sz w:val="22"/>
          <w:szCs w:val="22"/>
        </w:rPr>
      </w:pPr>
      <w:r w:rsidRPr="007F68A5">
        <w:rPr>
          <w:rFonts w:ascii="Gill Sans MT" w:hAnsi="Gill Sans MT"/>
          <w:noProof/>
          <w:sz w:val="22"/>
          <w:szCs w:val="22"/>
        </w:rPr>
        <mc:AlternateContent>
          <mc:Choice Requires="wps">
            <w:drawing>
              <wp:anchor distT="0" distB="0" distL="114300" distR="114300" simplePos="0" relativeHeight="251661312" behindDoc="0" locked="0" layoutInCell="1" allowOverlap="1" wp14:anchorId="35982C45" wp14:editId="29E71A53">
                <wp:simplePos x="0" y="0"/>
                <wp:positionH relativeFrom="column">
                  <wp:posOffset>1685581</wp:posOffset>
                </wp:positionH>
                <wp:positionV relativeFrom="paragraph">
                  <wp:posOffset>114300</wp:posOffset>
                </wp:positionV>
                <wp:extent cx="574675" cy="2870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3C6" w:rsidRPr="00EC07A2" w:rsidRDefault="009573C6" w:rsidP="006D68AF">
                            <w:pPr>
                              <w:rPr>
                                <w:rFonts w:ascii="Century Gothic" w:hAnsi="Century Gothic" w:cs="Arial"/>
                                <w:b/>
                                <w:sz w:val="22"/>
                                <w:szCs w:val="22"/>
                              </w:rPr>
                            </w:pPr>
                            <w:r w:rsidRPr="00EC07A2">
                              <w:rPr>
                                <w:rFonts w:ascii="Century Gothic" w:hAnsi="Century Gothic" w:cs="Arial"/>
                                <w:b/>
                                <w:noProof/>
                                <w:sz w:val="22"/>
                                <w:szCs w:val="22"/>
                              </w:rPr>
                              <w:t>High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982C45" id="Text Box 3" o:spid="_x0000_s1028" type="#_x0000_t202" style="position:absolute;margin-left:132.7pt;margin-top:9pt;width:45.2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TNugIAAL8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" filled="f" stroked="f">
                <v:textbox>
                  <w:txbxContent>
                    <w:p w:rsidR="009573C6" w:rsidRPr="00EC07A2" w:rsidRDefault="009573C6" w:rsidP="006D68AF">
                      <w:pPr>
                        <w:rPr>
                          <w:rFonts w:ascii="Century Gothic" w:hAnsi="Century Gothic" w:cs="Arial"/>
                          <w:b/>
                          <w:sz w:val="22"/>
                          <w:szCs w:val="22"/>
                        </w:rPr>
                      </w:pPr>
                      <w:r w:rsidRPr="00EC07A2">
                        <w:rPr>
                          <w:rFonts w:ascii="Century Gothic" w:hAnsi="Century Gothic" w:cs="Arial"/>
                          <w:b/>
                          <w:noProof/>
                          <w:sz w:val="22"/>
                          <w:szCs w:val="22"/>
                        </w:rPr>
                        <w:t>High</w:t>
                      </w:r>
                    </w:p>
                  </w:txbxContent>
                </v:textbox>
              </v:shape>
            </w:pict>
          </mc:Fallback>
        </mc:AlternateContent>
      </w:r>
    </w:p>
    <w:tbl>
      <w:tblPr>
        <w:tblpPr w:leftFromText="180" w:rightFromText="180" w:vertAnchor="text" w:horzAnchor="page" w:tblpX="558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20"/>
        <w:gridCol w:w="720"/>
        <w:gridCol w:w="720"/>
        <w:gridCol w:w="720"/>
      </w:tblGrid>
      <w:tr w:rsidR="006D68AF" w:rsidRPr="007F68A5" w:rsidTr="009573C6">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10</w:t>
            </w:r>
          </w:p>
        </w:tc>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9</w:t>
            </w:r>
          </w:p>
        </w:tc>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8</w:t>
            </w:r>
          </w:p>
        </w:tc>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7</w:t>
            </w:r>
          </w:p>
        </w:tc>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6</w:t>
            </w:r>
          </w:p>
        </w:tc>
      </w:tr>
      <w:tr w:rsidR="006D68AF" w:rsidRPr="007F68A5" w:rsidTr="009573C6">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9</w:t>
            </w:r>
          </w:p>
        </w:tc>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8</w:t>
            </w:r>
          </w:p>
        </w:tc>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7</w:t>
            </w:r>
          </w:p>
        </w:tc>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6</w:t>
            </w:r>
          </w:p>
        </w:tc>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5</w:t>
            </w:r>
          </w:p>
        </w:tc>
      </w:tr>
      <w:tr w:rsidR="006D68AF" w:rsidRPr="007F68A5" w:rsidTr="009573C6">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8</w:t>
            </w:r>
          </w:p>
        </w:tc>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7</w:t>
            </w:r>
          </w:p>
        </w:tc>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6</w:t>
            </w:r>
          </w:p>
        </w:tc>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5</w:t>
            </w:r>
          </w:p>
        </w:tc>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4</w:t>
            </w:r>
          </w:p>
        </w:tc>
      </w:tr>
      <w:tr w:rsidR="006D68AF" w:rsidRPr="007F68A5" w:rsidTr="009573C6">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7</w:t>
            </w:r>
          </w:p>
        </w:tc>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6</w:t>
            </w:r>
          </w:p>
        </w:tc>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5</w:t>
            </w:r>
          </w:p>
        </w:tc>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4</w:t>
            </w:r>
          </w:p>
        </w:tc>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3</w:t>
            </w:r>
          </w:p>
        </w:tc>
      </w:tr>
      <w:tr w:rsidR="006D68AF" w:rsidRPr="007F68A5" w:rsidTr="009573C6">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6</w:t>
            </w:r>
          </w:p>
        </w:tc>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5</w:t>
            </w:r>
          </w:p>
        </w:tc>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4</w:t>
            </w:r>
          </w:p>
        </w:tc>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3</w:t>
            </w:r>
          </w:p>
        </w:tc>
        <w:tc>
          <w:tcPr>
            <w:tcW w:w="72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line="276" w:lineRule="auto"/>
              <w:jc w:val="center"/>
              <w:rPr>
                <w:rFonts w:ascii="Gill Sans MT" w:hAnsi="Gill Sans MT" w:cs="Arial"/>
                <w:b/>
                <w:sz w:val="22"/>
                <w:szCs w:val="22"/>
              </w:rPr>
            </w:pPr>
            <w:r w:rsidRPr="007F68A5">
              <w:rPr>
                <w:rFonts w:ascii="Gill Sans MT" w:hAnsi="Gill Sans MT" w:cs="Arial"/>
                <w:b/>
                <w:sz w:val="22"/>
                <w:szCs w:val="22"/>
              </w:rPr>
              <w:t>2</w:t>
            </w:r>
          </w:p>
        </w:tc>
      </w:tr>
    </w:tbl>
    <w:p w:rsidR="006D68AF" w:rsidRPr="007F68A5" w:rsidRDefault="006D68AF" w:rsidP="006D68AF">
      <w:pPr>
        <w:spacing w:line="276" w:lineRule="auto"/>
        <w:rPr>
          <w:rFonts w:ascii="Gill Sans MT" w:hAnsi="Gill Sans MT" w:cs="Arial"/>
          <w:b/>
          <w:sz w:val="22"/>
          <w:szCs w:val="22"/>
        </w:rPr>
      </w:pPr>
      <w:r w:rsidRPr="007F68A5">
        <w:rPr>
          <w:rFonts w:ascii="Gill Sans MT" w:hAnsi="Gill Sans MT"/>
          <w:noProof/>
          <w:sz w:val="22"/>
          <w:szCs w:val="22"/>
        </w:rPr>
        <mc:AlternateContent>
          <mc:Choice Requires="wps">
            <w:drawing>
              <wp:anchor distT="0" distB="0" distL="114300" distR="114300" simplePos="0" relativeHeight="251660288" behindDoc="0" locked="0" layoutInCell="1" allowOverlap="1" wp14:anchorId="21E9B207" wp14:editId="1D5F8226">
                <wp:simplePos x="0" y="0"/>
                <wp:positionH relativeFrom="column">
                  <wp:posOffset>-82443</wp:posOffset>
                </wp:positionH>
                <wp:positionV relativeFrom="paragraph">
                  <wp:posOffset>204470</wp:posOffset>
                </wp:positionV>
                <wp:extent cx="2025015" cy="4781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015"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3C6" w:rsidRPr="00EC07A2" w:rsidRDefault="009573C6" w:rsidP="006D68AF">
                            <w:pPr>
                              <w:rPr>
                                <w:rFonts w:ascii="Century Gothic" w:hAnsi="Century Gothic" w:cs="Arial"/>
                                <w:b/>
                                <w:sz w:val="22"/>
                                <w:szCs w:val="22"/>
                              </w:rPr>
                            </w:pPr>
                            <w:r w:rsidRPr="00EC07A2">
                              <w:rPr>
                                <w:rFonts w:ascii="Century Gothic" w:hAnsi="Century Gothic" w:cs="Arial"/>
                                <w:b/>
                                <w:sz w:val="22"/>
                                <w:szCs w:val="22"/>
                              </w:rPr>
                              <w:t xml:space="preserve">Section 2: Capability Area </w:t>
                            </w:r>
                            <w:r>
                              <w:rPr>
                                <w:rFonts w:ascii="Century Gothic" w:hAnsi="Century Gothic" w:cs="Arial"/>
                                <w:b/>
                                <w:sz w:val="22"/>
                                <w:szCs w:val="22"/>
                              </w:rPr>
                              <w:t xml:space="preserve">  </w:t>
                            </w:r>
                            <w:r w:rsidRPr="00EC07A2">
                              <w:rPr>
                                <w:rFonts w:ascii="Century Gothic" w:hAnsi="Century Gothic" w:cs="Arial"/>
                                <w:b/>
                                <w:sz w:val="22"/>
                                <w:szCs w:val="22"/>
                              </w:rPr>
                              <w:t xml:space="preserve">(Technical &amp; Soft Skills)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9B207" id="Text Box 2" o:spid="_x0000_s1029" type="#_x0000_t202" style="position:absolute;margin-left:-6.5pt;margin-top:16.1pt;width:159.45pt;height:3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PK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" filled="f" stroked="f">
                <v:textbox>
                  <w:txbxContent>
                    <w:p w:rsidR="009573C6" w:rsidRPr="00EC07A2" w:rsidRDefault="009573C6" w:rsidP="006D68AF">
                      <w:pPr>
                        <w:rPr>
                          <w:rFonts w:ascii="Century Gothic" w:hAnsi="Century Gothic" w:cs="Arial"/>
                          <w:b/>
                          <w:sz w:val="22"/>
                          <w:szCs w:val="22"/>
                        </w:rPr>
                      </w:pPr>
                      <w:r w:rsidRPr="00EC07A2">
                        <w:rPr>
                          <w:rFonts w:ascii="Century Gothic" w:hAnsi="Century Gothic" w:cs="Arial"/>
                          <w:b/>
                          <w:sz w:val="22"/>
                          <w:szCs w:val="22"/>
                        </w:rPr>
                        <w:t xml:space="preserve">Section 2: Capability Area </w:t>
                      </w:r>
                      <w:r>
                        <w:rPr>
                          <w:rFonts w:ascii="Century Gothic" w:hAnsi="Century Gothic" w:cs="Arial"/>
                          <w:b/>
                          <w:sz w:val="22"/>
                          <w:szCs w:val="22"/>
                        </w:rPr>
                        <w:t xml:space="preserve">  </w:t>
                      </w:r>
                      <w:r w:rsidRPr="00EC07A2">
                        <w:rPr>
                          <w:rFonts w:ascii="Century Gothic" w:hAnsi="Century Gothic" w:cs="Arial"/>
                          <w:b/>
                          <w:sz w:val="22"/>
                          <w:szCs w:val="22"/>
                        </w:rPr>
                        <w:t xml:space="preserve">(Technical &amp; Soft Skills) </w:t>
                      </w:r>
                    </w:p>
                  </w:txbxContent>
                </v:textbox>
              </v:shape>
            </w:pict>
          </mc:Fallback>
        </mc:AlternateContent>
      </w:r>
      <w:r w:rsidRPr="007F68A5">
        <w:rPr>
          <w:rFonts w:ascii="Gill Sans MT" w:hAnsi="Gill Sans MT" w:cs="Arial"/>
          <w:b/>
          <w:sz w:val="22"/>
          <w:szCs w:val="22"/>
        </w:rPr>
        <w:tab/>
      </w:r>
      <w:r w:rsidRPr="007F68A5">
        <w:rPr>
          <w:rFonts w:ascii="Gill Sans MT" w:hAnsi="Gill Sans MT" w:cs="Arial"/>
          <w:b/>
          <w:sz w:val="22"/>
          <w:szCs w:val="22"/>
        </w:rPr>
        <w:tab/>
      </w:r>
      <w:r w:rsidRPr="007F68A5">
        <w:rPr>
          <w:rFonts w:ascii="Gill Sans MT" w:hAnsi="Gill Sans MT" w:cs="Arial"/>
          <w:b/>
          <w:sz w:val="22"/>
          <w:szCs w:val="22"/>
        </w:rPr>
        <w:tab/>
      </w:r>
      <w:r w:rsidRPr="007F68A5">
        <w:rPr>
          <w:rFonts w:ascii="Gill Sans MT" w:hAnsi="Gill Sans MT" w:cs="Arial"/>
          <w:b/>
          <w:sz w:val="22"/>
          <w:szCs w:val="22"/>
        </w:rPr>
        <w:tab/>
      </w:r>
      <w:r w:rsidRPr="007F68A5">
        <w:rPr>
          <w:rFonts w:ascii="Gill Sans MT" w:hAnsi="Gill Sans MT" w:cs="Arial"/>
          <w:b/>
          <w:sz w:val="22"/>
          <w:szCs w:val="22"/>
        </w:rPr>
        <w:tab/>
        <w:t>5</w:t>
      </w:r>
      <w:r w:rsidRPr="007F68A5">
        <w:rPr>
          <w:rFonts w:ascii="Gill Sans MT" w:hAnsi="Gill Sans MT" w:cs="Arial"/>
          <w:b/>
          <w:sz w:val="22"/>
          <w:szCs w:val="22"/>
        </w:rPr>
        <w:tab/>
      </w:r>
    </w:p>
    <w:p w:rsidR="006D68AF" w:rsidRPr="007F68A5" w:rsidRDefault="006D68AF" w:rsidP="006D68AF">
      <w:pPr>
        <w:spacing w:line="276" w:lineRule="auto"/>
        <w:rPr>
          <w:rFonts w:ascii="Gill Sans MT" w:hAnsi="Gill Sans MT" w:cs="Arial"/>
          <w:b/>
          <w:sz w:val="22"/>
          <w:szCs w:val="22"/>
        </w:rPr>
      </w:pPr>
      <w:r w:rsidRPr="007F68A5">
        <w:rPr>
          <w:rFonts w:ascii="Gill Sans MT" w:hAnsi="Gill Sans MT" w:cs="Arial"/>
          <w:b/>
          <w:sz w:val="22"/>
          <w:szCs w:val="22"/>
        </w:rPr>
        <w:tab/>
      </w:r>
      <w:r w:rsidRPr="007F68A5">
        <w:rPr>
          <w:rFonts w:ascii="Gill Sans MT" w:hAnsi="Gill Sans MT" w:cs="Arial"/>
          <w:b/>
          <w:sz w:val="22"/>
          <w:szCs w:val="22"/>
        </w:rPr>
        <w:tab/>
      </w:r>
      <w:r w:rsidRPr="007F68A5">
        <w:rPr>
          <w:rFonts w:ascii="Gill Sans MT" w:hAnsi="Gill Sans MT" w:cs="Arial"/>
          <w:b/>
          <w:sz w:val="22"/>
          <w:szCs w:val="22"/>
        </w:rPr>
        <w:tab/>
      </w:r>
      <w:r w:rsidRPr="007F68A5">
        <w:rPr>
          <w:rFonts w:ascii="Gill Sans MT" w:hAnsi="Gill Sans MT" w:cs="Arial"/>
          <w:b/>
          <w:sz w:val="22"/>
          <w:szCs w:val="22"/>
        </w:rPr>
        <w:tab/>
      </w:r>
      <w:r w:rsidRPr="007F68A5">
        <w:rPr>
          <w:rFonts w:ascii="Gill Sans MT" w:hAnsi="Gill Sans MT" w:cs="Arial"/>
          <w:b/>
          <w:sz w:val="22"/>
          <w:szCs w:val="22"/>
        </w:rPr>
        <w:tab/>
        <w:t>4</w:t>
      </w:r>
      <w:r w:rsidRPr="007F68A5">
        <w:rPr>
          <w:rFonts w:ascii="Gill Sans MT" w:hAnsi="Gill Sans MT" w:cs="Arial"/>
          <w:b/>
          <w:sz w:val="22"/>
          <w:szCs w:val="22"/>
        </w:rPr>
        <w:tab/>
      </w:r>
    </w:p>
    <w:p w:rsidR="006D68AF" w:rsidRPr="007F68A5" w:rsidRDefault="006D68AF" w:rsidP="006D68AF">
      <w:pPr>
        <w:spacing w:line="276" w:lineRule="auto"/>
        <w:ind w:left="3600"/>
        <w:rPr>
          <w:rFonts w:ascii="Gill Sans MT" w:hAnsi="Gill Sans MT" w:cs="Arial"/>
          <w:b/>
          <w:sz w:val="22"/>
          <w:szCs w:val="22"/>
        </w:rPr>
      </w:pPr>
      <w:r w:rsidRPr="007F68A5">
        <w:rPr>
          <w:rFonts w:ascii="Gill Sans MT" w:hAnsi="Gill Sans MT" w:cs="Arial"/>
          <w:b/>
          <w:sz w:val="22"/>
          <w:szCs w:val="22"/>
        </w:rPr>
        <w:t xml:space="preserve">3                      </w:t>
      </w:r>
      <w:r w:rsidRPr="007F68A5">
        <w:rPr>
          <w:rFonts w:ascii="Gill Sans MT" w:hAnsi="Gill Sans MT" w:cs="Arial"/>
          <w:b/>
          <w:sz w:val="22"/>
          <w:szCs w:val="22"/>
        </w:rPr>
        <w:tab/>
      </w:r>
    </w:p>
    <w:p w:rsidR="006D68AF" w:rsidRPr="007F68A5" w:rsidRDefault="006D68AF" w:rsidP="006D68AF">
      <w:pPr>
        <w:spacing w:line="276" w:lineRule="auto"/>
        <w:rPr>
          <w:rFonts w:ascii="Gill Sans MT" w:hAnsi="Gill Sans MT" w:cs="Arial"/>
          <w:b/>
          <w:sz w:val="22"/>
          <w:szCs w:val="22"/>
        </w:rPr>
      </w:pPr>
      <w:r w:rsidRPr="007F68A5">
        <w:rPr>
          <w:rFonts w:ascii="Gill Sans MT" w:hAnsi="Gill Sans MT"/>
          <w:noProof/>
          <w:sz w:val="22"/>
          <w:szCs w:val="22"/>
        </w:rPr>
        <mc:AlternateContent>
          <mc:Choice Requires="wps">
            <w:drawing>
              <wp:anchor distT="0" distB="0" distL="114300" distR="114300" simplePos="0" relativeHeight="251662336" behindDoc="0" locked="0" layoutInCell="1" allowOverlap="1" wp14:anchorId="7410A9D8" wp14:editId="3E50AC98">
                <wp:simplePos x="0" y="0"/>
                <wp:positionH relativeFrom="column">
                  <wp:posOffset>1712886</wp:posOffset>
                </wp:positionH>
                <wp:positionV relativeFrom="paragraph">
                  <wp:posOffset>173990</wp:posOffset>
                </wp:positionV>
                <wp:extent cx="520065" cy="2870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3C6" w:rsidRPr="00EC07A2" w:rsidRDefault="009573C6" w:rsidP="006D68AF">
                            <w:pPr>
                              <w:rPr>
                                <w:rFonts w:ascii="Century Gothic" w:hAnsi="Century Gothic" w:cs="Arial"/>
                                <w:b/>
                                <w:sz w:val="22"/>
                                <w:szCs w:val="22"/>
                              </w:rPr>
                            </w:pPr>
                            <w:r w:rsidRPr="00EC07A2">
                              <w:rPr>
                                <w:rFonts w:ascii="Century Gothic" w:hAnsi="Century Gothic" w:cs="Arial"/>
                                <w:b/>
                                <w:sz w:val="22"/>
                                <w:szCs w:val="22"/>
                              </w:rPr>
                              <w:t>Low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10A9D8" id="Text Box 1" o:spid="_x0000_s1030" type="#_x0000_t202" style="position:absolute;margin-left:134.85pt;margin-top:13.7pt;width:40.95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" filled="f" stroked="f">
                <v:textbox>
                  <w:txbxContent>
                    <w:p w:rsidR="009573C6" w:rsidRPr="00EC07A2" w:rsidRDefault="009573C6" w:rsidP="006D68AF">
                      <w:pPr>
                        <w:rPr>
                          <w:rFonts w:ascii="Century Gothic" w:hAnsi="Century Gothic" w:cs="Arial"/>
                          <w:b/>
                          <w:sz w:val="22"/>
                          <w:szCs w:val="22"/>
                        </w:rPr>
                      </w:pPr>
                      <w:r w:rsidRPr="00EC07A2">
                        <w:rPr>
                          <w:rFonts w:ascii="Century Gothic" w:hAnsi="Century Gothic" w:cs="Arial"/>
                          <w:b/>
                          <w:sz w:val="22"/>
                          <w:szCs w:val="22"/>
                        </w:rPr>
                        <w:t>Low</w:t>
                      </w:r>
                    </w:p>
                  </w:txbxContent>
                </v:textbox>
              </v:shape>
            </w:pict>
          </mc:Fallback>
        </mc:AlternateContent>
      </w:r>
      <w:r w:rsidRPr="007F68A5">
        <w:rPr>
          <w:rFonts w:ascii="Gill Sans MT" w:hAnsi="Gill Sans MT" w:cs="Arial"/>
          <w:b/>
          <w:sz w:val="22"/>
          <w:szCs w:val="22"/>
        </w:rPr>
        <w:tab/>
      </w:r>
      <w:r w:rsidRPr="007F68A5">
        <w:rPr>
          <w:rFonts w:ascii="Gill Sans MT" w:hAnsi="Gill Sans MT" w:cs="Arial"/>
          <w:b/>
          <w:sz w:val="22"/>
          <w:szCs w:val="22"/>
        </w:rPr>
        <w:tab/>
      </w:r>
      <w:r w:rsidRPr="007F68A5">
        <w:rPr>
          <w:rFonts w:ascii="Gill Sans MT" w:hAnsi="Gill Sans MT" w:cs="Arial"/>
          <w:b/>
          <w:sz w:val="22"/>
          <w:szCs w:val="22"/>
        </w:rPr>
        <w:tab/>
      </w:r>
      <w:r w:rsidRPr="007F68A5">
        <w:rPr>
          <w:rFonts w:ascii="Gill Sans MT" w:hAnsi="Gill Sans MT" w:cs="Arial"/>
          <w:b/>
          <w:sz w:val="22"/>
          <w:szCs w:val="22"/>
        </w:rPr>
        <w:tab/>
      </w:r>
      <w:r w:rsidRPr="007F68A5">
        <w:rPr>
          <w:rFonts w:ascii="Gill Sans MT" w:hAnsi="Gill Sans MT" w:cs="Arial"/>
          <w:b/>
          <w:sz w:val="22"/>
          <w:szCs w:val="22"/>
        </w:rPr>
        <w:tab/>
        <w:t>2</w:t>
      </w:r>
    </w:p>
    <w:p w:rsidR="006D68AF" w:rsidRPr="007F68A5" w:rsidRDefault="006D68AF" w:rsidP="006D68AF">
      <w:pPr>
        <w:spacing w:line="276" w:lineRule="auto"/>
        <w:rPr>
          <w:rFonts w:ascii="Gill Sans MT" w:hAnsi="Gill Sans MT" w:cs="Arial"/>
          <w:sz w:val="22"/>
          <w:szCs w:val="22"/>
        </w:rPr>
      </w:pPr>
      <w:r w:rsidRPr="007F68A5">
        <w:rPr>
          <w:rFonts w:ascii="Gill Sans MT" w:hAnsi="Gill Sans MT" w:cs="Arial"/>
          <w:b/>
          <w:sz w:val="22"/>
          <w:szCs w:val="22"/>
        </w:rPr>
        <w:tab/>
      </w:r>
      <w:r w:rsidRPr="007F68A5">
        <w:rPr>
          <w:rFonts w:ascii="Gill Sans MT" w:hAnsi="Gill Sans MT" w:cs="Arial"/>
          <w:b/>
          <w:sz w:val="22"/>
          <w:szCs w:val="22"/>
        </w:rPr>
        <w:tab/>
      </w:r>
      <w:r w:rsidRPr="007F68A5">
        <w:rPr>
          <w:rFonts w:ascii="Gill Sans MT" w:hAnsi="Gill Sans MT" w:cs="Arial"/>
          <w:b/>
          <w:sz w:val="22"/>
          <w:szCs w:val="22"/>
        </w:rPr>
        <w:tab/>
      </w:r>
      <w:r w:rsidRPr="007F68A5">
        <w:rPr>
          <w:rFonts w:ascii="Gill Sans MT" w:hAnsi="Gill Sans MT" w:cs="Arial"/>
          <w:b/>
          <w:sz w:val="22"/>
          <w:szCs w:val="22"/>
        </w:rPr>
        <w:tab/>
      </w:r>
      <w:r w:rsidRPr="007F68A5">
        <w:rPr>
          <w:rFonts w:ascii="Gill Sans MT" w:hAnsi="Gill Sans MT" w:cs="Arial"/>
          <w:b/>
          <w:sz w:val="22"/>
          <w:szCs w:val="22"/>
        </w:rPr>
        <w:tab/>
        <w:t>1</w:t>
      </w:r>
      <w:r w:rsidRPr="007F68A5">
        <w:rPr>
          <w:rFonts w:ascii="Gill Sans MT" w:hAnsi="Gill Sans MT" w:cs="Arial"/>
          <w:b/>
          <w:sz w:val="22"/>
          <w:szCs w:val="22"/>
        </w:rPr>
        <w:tab/>
      </w:r>
      <w:r w:rsidRPr="007F68A5">
        <w:rPr>
          <w:rFonts w:ascii="Gill Sans MT" w:hAnsi="Gill Sans MT" w:cs="Arial"/>
          <w:b/>
          <w:sz w:val="22"/>
          <w:szCs w:val="22"/>
        </w:rPr>
        <w:tab/>
      </w:r>
      <w:r w:rsidRPr="007F68A5">
        <w:rPr>
          <w:rFonts w:ascii="Gill Sans MT" w:hAnsi="Gill Sans MT" w:cs="Arial"/>
          <w:sz w:val="22"/>
          <w:szCs w:val="22"/>
        </w:rPr>
        <w:tab/>
        <w:t xml:space="preserve"> </w:t>
      </w:r>
      <w:r w:rsidRPr="007F68A5">
        <w:rPr>
          <w:rFonts w:ascii="Gill Sans MT" w:hAnsi="Gill Sans MT" w:cs="Arial"/>
          <w:sz w:val="22"/>
          <w:szCs w:val="22"/>
        </w:rPr>
        <w:tab/>
      </w:r>
      <w:r w:rsidRPr="007F68A5">
        <w:rPr>
          <w:rFonts w:ascii="Gill Sans MT" w:hAnsi="Gill Sans MT" w:cs="Arial"/>
          <w:sz w:val="22"/>
          <w:szCs w:val="22"/>
        </w:rPr>
        <w:tab/>
        <w:t xml:space="preserve">                         </w:t>
      </w:r>
    </w:p>
    <w:p w:rsidR="006D68AF" w:rsidRPr="007F68A5" w:rsidRDefault="006D68AF" w:rsidP="006D68AF">
      <w:pPr>
        <w:spacing w:line="276" w:lineRule="auto"/>
        <w:rPr>
          <w:rFonts w:ascii="Gill Sans MT" w:hAnsi="Gill Sans MT" w:cs="Arial"/>
          <w:b/>
          <w:sz w:val="22"/>
          <w:szCs w:val="22"/>
          <w:u w:val="single"/>
        </w:rPr>
      </w:pPr>
      <w:r w:rsidRPr="007F68A5">
        <w:rPr>
          <w:rFonts w:ascii="Gill Sans MT" w:hAnsi="Gill Sans MT" w:cs="Arial"/>
          <w:b/>
          <w:sz w:val="22"/>
          <w:szCs w:val="22"/>
          <w:u w:val="single"/>
        </w:rPr>
        <w:t>Option A</w:t>
      </w:r>
    </w:p>
    <w:p w:rsidR="006D68AF" w:rsidRPr="007F68A5" w:rsidRDefault="006D68AF" w:rsidP="006D68AF">
      <w:pPr>
        <w:spacing w:line="276" w:lineRule="auto"/>
        <w:rPr>
          <w:rFonts w:ascii="Gill Sans MT" w:hAnsi="Gill Sans MT" w:cs="Arial"/>
          <w:b/>
          <w:sz w:val="22"/>
          <w:szCs w:val="22"/>
        </w:rPr>
      </w:pPr>
      <w:r w:rsidRPr="007F68A5">
        <w:rPr>
          <w:rFonts w:ascii="Gill Sans MT" w:hAnsi="Gill Sans MT" w:cs="Arial"/>
          <w:b/>
          <w:sz w:val="22"/>
          <w:szCs w:val="22"/>
        </w:rPr>
        <w:t xml:space="preserve">Scoring: </w:t>
      </w:r>
      <w:r w:rsidRPr="007F68A5">
        <w:rPr>
          <w:rFonts w:ascii="Gill Sans MT" w:hAnsi="Gill Sans MT" w:cs="Arial"/>
          <w:b/>
          <w:sz w:val="22"/>
          <w:szCs w:val="22"/>
        </w:rPr>
        <w:tab/>
        <w:t>Grading</w:t>
      </w:r>
    </w:p>
    <w:p w:rsidR="006D68AF" w:rsidRPr="007F68A5" w:rsidRDefault="006D68AF" w:rsidP="006D68AF">
      <w:pPr>
        <w:spacing w:line="276" w:lineRule="auto"/>
        <w:rPr>
          <w:rFonts w:ascii="Gill Sans MT" w:hAnsi="Gill Sans MT" w:cs="Arial"/>
          <w:b/>
          <w:sz w:val="22"/>
          <w:szCs w:val="22"/>
        </w:rPr>
      </w:pPr>
    </w:p>
    <w:p w:rsidR="006D68AF" w:rsidRPr="007F68A5" w:rsidRDefault="006D68AF" w:rsidP="006D68AF">
      <w:pPr>
        <w:spacing w:line="276" w:lineRule="auto"/>
        <w:rPr>
          <w:rStyle w:val="Strong"/>
          <w:rFonts w:ascii="Gill Sans MT" w:eastAsiaTheme="majorEastAsia" w:hAnsi="Gill Sans MT"/>
          <w:b w:val="0"/>
          <w:sz w:val="22"/>
          <w:szCs w:val="22"/>
        </w:rPr>
      </w:pPr>
      <w:r w:rsidRPr="007F68A5">
        <w:rPr>
          <w:rFonts w:ascii="Gill Sans MT" w:hAnsi="Gill Sans MT" w:cs="Arial"/>
          <w:sz w:val="22"/>
          <w:szCs w:val="22"/>
        </w:rPr>
        <w:t xml:space="preserve">           </w:t>
      </w:r>
      <w:r w:rsidRPr="007F68A5">
        <w:rPr>
          <w:rStyle w:val="Strong"/>
          <w:rFonts w:ascii="Gill Sans MT" w:eastAsiaTheme="majorEastAsia" w:hAnsi="Gill Sans MT"/>
          <w:b w:val="0"/>
          <w:sz w:val="22"/>
          <w:szCs w:val="22"/>
        </w:rPr>
        <w:t>2</w:t>
      </w:r>
      <w:r w:rsidRPr="007F68A5">
        <w:rPr>
          <w:rStyle w:val="Strong"/>
          <w:rFonts w:ascii="Gill Sans MT" w:eastAsiaTheme="majorEastAsia" w:hAnsi="Gill Sans MT"/>
          <w:b w:val="0"/>
          <w:sz w:val="22"/>
          <w:szCs w:val="22"/>
        </w:rPr>
        <w:tab/>
        <w:t xml:space="preserve">Unsatisfactory </w:t>
      </w:r>
    </w:p>
    <w:p w:rsidR="006D68AF" w:rsidRPr="007F68A5" w:rsidRDefault="006D68AF" w:rsidP="006D68AF">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3    -    4</w:t>
      </w:r>
      <w:r w:rsidRPr="007F68A5">
        <w:rPr>
          <w:rStyle w:val="Strong"/>
          <w:rFonts w:ascii="Gill Sans MT" w:eastAsiaTheme="majorEastAsia" w:hAnsi="Gill Sans MT"/>
          <w:b w:val="0"/>
          <w:sz w:val="22"/>
          <w:szCs w:val="22"/>
        </w:rPr>
        <w:tab/>
        <w:t xml:space="preserve">Improvement Needed </w:t>
      </w:r>
    </w:p>
    <w:p w:rsidR="006D68AF" w:rsidRPr="007F68A5" w:rsidRDefault="006D68AF" w:rsidP="006D68AF">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5    -    6</w:t>
      </w:r>
      <w:r w:rsidRPr="007F68A5">
        <w:rPr>
          <w:rStyle w:val="Strong"/>
          <w:rFonts w:ascii="Gill Sans MT" w:eastAsiaTheme="majorEastAsia" w:hAnsi="Gill Sans MT"/>
          <w:b w:val="0"/>
          <w:sz w:val="22"/>
          <w:szCs w:val="22"/>
        </w:rPr>
        <w:tab/>
        <w:t xml:space="preserve">Satisfactory </w:t>
      </w:r>
    </w:p>
    <w:p w:rsidR="006D68AF" w:rsidRPr="007F68A5" w:rsidRDefault="006D68AF" w:rsidP="006D68AF">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7    -    8</w:t>
      </w:r>
      <w:r w:rsidRPr="007F68A5">
        <w:rPr>
          <w:rStyle w:val="Strong"/>
          <w:rFonts w:ascii="Gill Sans MT" w:eastAsiaTheme="majorEastAsia" w:hAnsi="Gill Sans MT"/>
          <w:b w:val="0"/>
          <w:sz w:val="22"/>
          <w:szCs w:val="22"/>
        </w:rPr>
        <w:tab/>
        <w:t xml:space="preserve">More than Satisfactory </w:t>
      </w:r>
    </w:p>
    <w:p w:rsidR="006D68AF" w:rsidRPr="007F68A5" w:rsidRDefault="006D68AF" w:rsidP="006D68AF">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9    -   10</w:t>
      </w:r>
      <w:r w:rsidRPr="007F68A5">
        <w:rPr>
          <w:rStyle w:val="Strong"/>
          <w:rFonts w:ascii="Gill Sans MT" w:eastAsiaTheme="majorEastAsia" w:hAnsi="Gill Sans MT"/>
          <w:b w:val="0"/>
          <w:sz w:val="22"/>
          <w:szCs w:val="22"/>
        </w:rPr>
        <w:tab/>
        <w:t xml:space="preserve">Superior </w:t>
      </w:r>
    </w:p>
    <w:p w:rsidR="006D68AF" w:rsidRPr="007F68A5" w:rsidRDefault="006D68AF" w:rsidP="006D68AF">
      <w:pPr>
        <w:spacing w:line="276" w:lineRule="auto"/>
        <w:rPr>
          <w:rFonts w:ascii="Gill Sans MT" w:eastAsiaTheme="majorEastAsia" w:hAnsi="Gill Sans MT" w:cs="Arial"/>
          <w:sz w:val="22"/>
          <w:szCs w:val="22"/>
        </w:rPr>
      </w:pPr>
    </w:p>
    <w:p w:rsidR="006D68AF" w:rsidRPr="007F68A5" w:rsidRDefault="006D68AF" w:rsidP="006D68AF">
      <w:pPr>
        <w:spacing w:line="276" w:lineRule="auto"/>
        <w:rPr>
          <w:rFonts w:ascii="Gill Sans MT" w:hAnsi="Gill Sans MT" w:cs="Arial"/>
          <w:b/>
          <w:sz w:val="22"/>
          <w:szCs w:val="22"/>
          <w:u w:val="single"/>
        </w:rPr>
      </w:pPr>
      <w:r w:rsidRPr="007F68A5">
        <w:rPr>
          <w:rFonts w:ascii="Gill Sans MT" w:hAnsi="Gill Sans MT" w:cs="Arial"/>
          <w:b/>
          <w:sz w:val="22"/>
          <w:szCs w:val="22"/>
          <w:u w:val="single"/>
        </w:rPr>
        <w:t>Option B</w:t>
      </w:r>
    </w:p>
    <w:p w:rsidR="006D68AF" w:rsidRPr="007F68A5" w:rsidRDefault="006D68AF" w:rsidP="006D68AF">
      <w:pPr>
        <w:spacing w:line="276" w:lineRule="auto"/>
        <w:rPr>
          <w:rFonts w:ascii="Gill Sans MT" w:hAnsi="Gill Sans MT" w:cs="Arial"/>
          <w:b/>
          <w:sz w:val="22"/>
          <w:szCs w:val="22"/>
        </w:rPr>
      </w:pPr>
      <w:r w:rsidRPr="007F68A5">
        <w:rPr>
          <w:rFonts w:ascii="Gill Sans MT" w:hAnsi="Gill Sans MT" w:cs="Arial"/>
          <w:b/>
          <w:sz w:val="22"/>
          <w:szCs w:val="22"/>
        </w:rPr>
        <w:t xml:space="preserve">Scoring: </w:t>
      </w:r>
      <w:r w:rsidRPr="007F68A5">
        <w:rPr>
          <w:rFonts w:ascii="Gill Sans MT" w:hAnsi="Gill Sans MT" w:cs="Arial"/>
          <w:b/>
          <w:sz w:val="22"/>
          <w:szCs w:val="22"/>
        </w:rPr>
        <w:tab/>
        <w:t>Grading</w:t>
      </w:r>
    </w:p>
    <w:p w:rsidR="006D68AF" w:rsidRPr="007F68A5" w:rsidRDefault="006D68AF" w:rsidP="006D68AF">
      <w:pPr>
        <w:spacing w:line="276" w:lineRule="auto"/>
        <w:rPr>
          <w:rFonts w:ascii="Gill Sans MT" w:hAnsi="Gill Sans MT" w:cs="Arial"/>
          <w:sz w:val="22"/>
          <w:szCs w:val="22"/>
          <w:u w:val="single"/>
        </w:rPr>
      </w:pPr>
    </w:p>
    <w:p w:rsidR="006D68AF" w:rsidRPr="007F68A5" w:rsidRDefault="006D68AF" w:rsidP="006D68AF">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2    -    3</w:t>
      </w:r>
      <w:r w:rsidRPr="007F68A5">
        <w:rPr>
          <w:rStyle w:val="Strong"/>
          <w:rFonts w:ascii="Gill Sans MT" w:eastAsiaTheme="majorEastAsia" w:hAnsi="Gill Sans MT"/>
          <w:b w:val="0"/>
          <w:sz w:val="22"/>
          <w:szCs w:val="22"/>
        </w:rPr>
        <w:tab/>
        <w:t>Unsatisfactory</w:t>
      </w:r>
    </w:p>
    <w:p w:rsidR="006D68AF" w:rsidRPr="007F68A5" w:rsidRDefault="006D68AF" w:rsidP="006D68AF">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4    -    5</w:t>
      </w:r>
      <w:r w:rsidRPr="007F68A5">
        <w:rPr>
          <w:rStyle w:val="Strong"/>
          <w:rFonts w:ascii="Gill Sans MT" w:eastAsiaTheme="majorEastAsia" w:hAnsi="Gill Sans MT"/>
          <w:b w:val="0"/>
          <w:sz w:val="22"/>
          <w:szCs w:val="22"/>
        </w:rPr>
        <w:tab/>
        <w:t>Improvement Needed</w:t>
      </w:r>
    </w:p>
    <w:p w:rsidR="006D68AF" w:rsidRPr="007F68A5" w:rsidRDefault="006D68AF" w:rsidP="006D68AF">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6    -    7</w:t>
      </w:r>
      <w:r w:rsidRPr="007F68A5">
        <w:rPr>
          <w:rStyle w:val="Strong"/>
          <w:rFonts w:ascii="Gill Sans MT" w:eastAsiaTheme="majorEastAsia" w:hAnsi="Gill Sans MT"/>
          <w:b w:val="0"/>
          <w:sz w:val="22"/>
          <w:szCs w:val="22"/>
        </w:rPr>
        <w:tab/>
        <w:t>Satisfactory</w:t>
      </w:r>
    </w:p>
    <w:p w:rsidR="006D68AF" w:rsidRPr="007F68A5" w:rsidRDefault="006D68AF" w:rsidP="006D68AF">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8    -    9</w:t>
      </w:r>
      <w:r w:rsidRPr="007F68A5">
        <w:rPr>
          <w:rStyle w:val="Strong"/>
          <w:rFonts w:ascii="Gill Sans MT" w:eastAsiaTheme="majorEastAsia" w:hAnsi="Gill Sans MT"/>
          <w:b w:val="0"/>
          <w:sz w:val="22"/>
          <w:szCs w:val="22"/>
        </w:rPr>
        <w:tab/>
        <w:t>More than Satisfactory</w:t>
      </w:r>
    </w:p>
    <w:p w:rsidR="006D68AF" w:rsidRPr="007F68A5" w:rsidRDefault="006D68AF" w:rsidP="006D68AF">
      <w:pPr>
        <w:spacing w:line="276" w:lineRule="auto"/>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 xml:space="preserve">10  </w:t>
      </w:r>
      <w:r w:rsidRPr="007F68A5">
        <w:rPr>
          <w:rStyle w:val="Strong"/>
          <w:rFonts w:ascii="Gill Sans MT" w:eastAsiaTheme="majorEastAsia" w:hAnsi="Gill Sans MT"/>
          <w:b w:val="0"/>
          <w:sz w:val="22"/>
          <w:szCs w:val="22"/>
        </w:rPr>
        <w:tab/>
      </w:r>
      <w:r w:rsidRPr="007F68A5">
        <w:rPr>
          <w:rStyle w:val="Strong"/>
          <w:rFonts w:ascii="Gill Sans MT" w:eastAsiaTheme="majorEastAsia" w:hAnsi="Gill Sans MT"/>
          <w:b w:val="0"/>
          <w:sz w:val="22"/>
          <w:szCs w:val="22"/>
        </w:rPr>
        <w:tab/>
        <w:t xml:space="preserve">Superior              </w:t>
      </w:r>
    </w:p>
    <w:p w:rsidR="006D68AF" w:rsidRPr="007F68A5" w:rsidRDefault="006D68AF" w:rsidP="006D68AF">
      <w:pPr>
        <w:spacing w:line="276" w:lineRule="auto"/>
        <w:jc w:val="both"/>
        <w:rPr>
          <w:rFonts w:ascii="Gill Sans MT" w:hAnsi="Gill Sans MT" w:cs="Arial"/>
          <w:b/>
          <w:sz w:val="22"/>
          <w:szCs w:val="22"/>
        </w:rPr>
      </w:pPr>
    </w:p>
    <w:p w:rsidR="006D68AF" w:rsidRPr="007F68A5" w:rsidRDefault="006D68AF" w:rsidP="006D68AF">
      <w:pPr>
        <w:spacing w:line="276" w:lineRule="auto"/>
        <w:jc w:val="both"/>
        <w:rPr>
          <w:rFonts w:ascii="Gill Sans MT" w:hAnsi="Gill Sans MT" w:cs="Arial"/>
          <w:b/>
          <w:sz w:val="22"/>
          <w:szCs w:val="22"/>
        </w:rPr>
      </w:pPr>
    </w:p>
    <w:p w:rsidR="006D68AF" w:rsidRDefault="006D68AF" w:rsidP="006D68AF">
      <w:pPr>
        <w:spacing w:line="276" w:lineRule="auto"/>
        <w:jc w:val="both"/>
        <w:rPr>
          <w:rFonts w:ascii="Gill Sans MT" w:hAnsi="Gill Sans MT" w:cs="Arial"/>
          <w:b/>
          <w:sz w:val="22"/>
          <w:szCs w:val="22"/>
        </w:rPr>
      </w:pPr>
    </w:p>
    <w:p w:rsidR="006D68AF" w:rsidRDefault="006D68AF" w:rsidP="006D68AF">
      <w:pPr>
        <w:spacing w:line="276" w:lineRule="auto"/>
        <w:jc w:val="both"/>
        <w:rPr>
          <w:rFonts w:ascii="Gill Sans MT" w:hAnsi="Gill Sans MT" w:cs="Arial"/>
          <w:b/>
          <w:sz w:val="22"/>
          <w:szCs w:val="22"/>
        </w:rPr>
      </w:pPr>
    </w:p>
    <w:p w:rsidR="006D68AF" w:rsidRDefault="006D68AF" w:rsidP="006D68AF">
      <w:pPr>
        <w:spacing w:line="276" w:lineRule="auto"/>
        <w:jc w:val="both"/>
        <w:rPr>
          <w:rFonts w:ascii="Gill Sans MT" w:hAnsi="Gill Sans MT" w:cs="Arial"/>
          <w:b/>
          <w:sz w:val="22"/>
          <w:szCs w:val="22"/>
        </w:rPr>
      </w:pPr>
    </w:p>
    <w:p w:rsidR="006D68AF" w:rsidRPr="007F68A5" w:rsidRDefault="006D68AF" w:rsidP="006D68AF">
      <w:pPr>
        <w:spacing w:line="276" w:lineRule="auto"/>
        <w:jc w:val="both"/>
        <w:rPr>
          <w:rFonts w:ascii="Gill Sans MT" w:hAnsi="Gill Sans MT" w:cs="Arial"/>
          <w:b/>
          <w:sz w:val="22"/>
          <w:szCs w:val="22"/>
        </w:rPr>
      </w:pPr>
    </w:p>
    <w:p w:rsidR="006D68AF" w:rsidRDefault="006D68AF" w:rsidP="006D68AF">
      <w:pPr>
        <w:spacing w:line="276" w:lineRule="auto"/>
        <w:jc w:val="both"/>
        <w:rPr>
          <w:rFonts w:ascii="Gill Sans MT" w:hAnsi="Gill Sans MT" w:cs="Arial"/>
          <w:b/>
          <w:sz w:val="22"/>
          <w:szCs w:val="22"/>
        </w:rPr>
      </w:pPr>
      <w:r w:rsidRPr="007F68A5">
        <w:rPr>
          <w:rFonts w:ascii="Gill Sans MT" w:hAnsi="Gill Sans MT" w:cs="Arial"/>
          <w:b/>
          <w:sz w:val="22"/>
          <w:szCs w:val="22"/>
        </w:rPr>
        <w:lastRenderedPageBreak/>
        <w:t xml:space="preserve">Appraiser Comments </w:t>
      </w:r>
    </w:p>
    <w:p w:rsidR="006D68AF" w:rsidRPr="007F68A5" w:rsidRDefault="006D68AF" w:rsidP="006D68AF">
      <w:pPr>
        <w:spacing w:line="276" w:lineRule="auto"/>
        <w:jc w:val="both"/>
        <w:rPr>
          <w:rFonts w:ascii="Gill Sans MT" w:hAnsi="Gill Sans MT" w:cs="Arial"/>
          <w:b/>
          <w:sz w:val="22"/>
          <w:szCs w:val="22"/>
        </w:rPr>
      </w:pPr>
    </w:p>
    <w:p w:rsidR="006D68AF" w:rsidRPr="00EC4DCB" w:rsidRDefault="006D68AF" w:rsidP="006D68AF">
      <w:pPr>
        <w:spacing w:line="276" w:lineRule="auto"/>
        <w:rPr>
          <w:rFonts w:ascii="Gill Sans MT" w:hAnsi="Gill Sans MT" w:cs="Arial"/>
          <w:sz w:val="22"/>
          <w:szCs w:val="22"/>
        </w:rPr>
      </w:pPr>
      <w:r w:rsidRPr="00EC4DCB">
        <w:rPr>
          <w:rFonts w:ascii="Gill Sans MT" w:hAnsi="Gill Sans MT" w:cs="Arial"/>
          <w:b/>
          <w:sz w:val="22"/>
          <w:szCs w:val="22"/>
        </w:rPr>
        <w:t>Future plans and Actions</w:t>
      </w:r>
      <w:r w:rsidRPr="00EC4DCB">
        <w:rPr>
          <w:rFonts w:ascii="Gill Sans MT" w:hAnsi="Gill Sans MT" w:cs="Arial"/>
          <w:sz w:val="22"/>
          <w:szCs w:val="22"/>
        </w:rPr>
        <w:t>:-……………………………………………………………………………..</w:t>
      </w:r>
    </w:p>
    <w:p w:rsidR="006D68AF" w:rsidRPr="00EC4DCB" w:rsidRDefault="006D68AF" w:rsidP="006D68AF">
      <w:pPr>
        <w:spacing w:line="276" w:lineRule="auto"/>
        <w:rPr>
          <w:rFonts w:ascii="Gill Sans MT" w:hAnsi="Gill Sans MT" w:cs="Arial"/>
          <w:sz w:val="22"/>
          <w:szCs w:val="22"/>
        </w:rPr>
      </w:pPr>
      <w:r w:rsidRPr="00EC4DCB">
        <w:rPr>
          <w:rFonts w:ascii="Gill Sans MT" w:hAnsi="Gill Sans MT" w:cs="Arial"/>
          <w:sz w:val="22"/>
          <w:szCs w:val="22"/>
        </w:rPr>
        <w:t>………………………………………………………………………………………………………………</w:t>
      </w:r>
    </w:p>
    <w:p w:rsidR="006D68AF" w:rsidRPr="007F68A5" w:rsidRDefault="006D68AF" w:rsidP="006D68AF">
      <w:pPr>
        <w:spacing w:line="276" w:lineRule="auto"/>
        <w:jc w:val="both"/>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Feedback &amp; communication on performance should be discussed in an ongoing basis throughout the year. In addition a formal performance appraisal discussion should be conducted as an annual / bi-annual two way discussion with each employee. As a result of the discussion, the employee and supervisor should agree on a new set of goals &amp; development plans.</w:t>
      </w:r>
    </w:p>
    <w:p w:rsidR="006D68AF" w:rsidRPr="007F68A5" w:rsidRDefault="006D68AF" w:rsidP="006D68AF">
      <w:pPr>
        <w:spacing w:line="276" w:lineRule="auto"/>
        <w:rPr>
          <w:rFonts w:ascii="Gill Sans MT" w:eastAsiaTheme="majorEastAsia" w:hAnsi="Gill Sans MT" w:cs="Arial"/>
          <w:sz w:val="22"/>
          <w:szCs w:val="22"/>
        </w:rPr>
      </w:pPr>
    </w:p>
    <w:p w:rsidR="006D68AF" w:rsidRPr="007F68A5" w:rsidRDefault="006D68AF" w:rsidP="006D68AF">
      <w:pPr>
        <w:spacing w:line="276" w:lineRule="auto"/>
        <w:rPr>
          <w:rFonts w:ascii="Gill Sans MT" w:hAnsi="Gill Sans MT" w:cs="Arial"/>
          <w:sz w:val="22"/>
          <w:szCs w:val="22"/>
        </w:rPr>
      </w:pPr>
      <w:r w:rsidRPr="007F68A5">
        <w:rPr>
          <w:rFonts w:ascii="Gill Sans MT" w:hAnsi="Gill Sans MT" w:cs="Arial"/>
          <w:sz w:val="22"/>
          <w:szCs w:val="22"/>
        </w:rPr>
        <w:t>Signature of Appraiser: ……………………….</w:t>
      </w:r>
      <w:r w:rsidRPr="007F68A5">
        <w:rPr>
          <w:rFonts w:ascii="Gill Sans MT" w:hAnsi="Gill Sans MT" w:cs="Arial"/>
          <w:sz w:val="22"/>
          <w:szCs w:val="22"/>
        </w:rPr>
        <w:tab/>
      </w:r>
      <w:r w:rsidRPr="007F68A5">
        <w:rPr>
          <w:rFonts w:ascii="Gill Sans MT" w:hAnsi="Gill Sans MT" w:cs="Arial"/>
          <w:sz w:val="22"/>
          <w:szCs w:val="22"/>
        </w:rPr>
        <w:tab/>
        <w:t>Date………………….</w:t>
      </w:r>
    </w:p>
    <w:p w:rsidR="006D68AF" w:rsidRPr="007F68A5" w:rsidRDefault="006D68AF" w:rsidP="006D68AF">
      <w:pPr>
        <w:spacing w:line="276" w:lineRule="auto"/>
        <w:rPr>
          <w:rFonts w:ascii="Gill Sans MT" w:hAnsi="Gill Sans MT" w:cs="Arial"/>
          <w:sz w:val="22"/>
          <w:szCs w:val="22"/>
        </w:rPr>
      </w:pPr>
      <w:r w:rsidRPr="007F68A5">
        <w:rPr>
          <w:rFonts w:ascii="Gill Sans MT" w:hAnsi="Gill Sans MT" w:cs="Arial"/>
          <w:sz w:val="22"/>
          <w:szCs w:val="22"/>
        </w:rPr>
        <w:t>Signature of Employee: ………………………..</w:t>
      </w:r>
      <w:r w:rsidRPr="007F68A5">
        <w:rPr>
          <w:rFonts w:ascii="Gill Sans MT" w:hAnsi="Gill Sans MT" w:cs="Arial"/>
          <w:sz w:val="22"/>
          <w:szCs w:val="22"/>
        </w:rPr>
        <w:tab/>
        <w:t xml:space="preserve">            Date………………….</w:t>
      </w:r>
    </w:p>
    <w:p w:rsidR="006D68AF" w:rsidRPr="007F68A5" w:rsidRDefault="006D68AF" w:rsidP="006D68AF">
      <w:pPr>
        <w:spacing w:line="276" w:lineRule="auto"/>
        <w:rPr>
          <w:rFonts w:ascii="Gill Sans MT" w:hAnsi="Gill Sans MT" w:cs="Arial"/>
          <w:sz w:val="22"/>
          <w:szCs w:val="22"/>
        </w:rPr>
      </w:pPr>
    </w:p>
    <w:p w:rsidR="006D68AF" w:rsidRPr="007F68A5" w:rsidRDefault="006D68AF" w:rsidP="006D68AF">
      <w:pPr>
        <w:spacing w:line="276" w:lineRule="auto"/>
        <w:jc w:val="both"/>
        <w:rPr>
          <w:rStyle w:val="Strong"/>
          <w:rFonts w:ascii="Gill Sans MT" w:eastAsiaTheme="majorEastAsia" w:hAnsi="Gill Sans MT"/>
          <w:b w:val="0"/>
          <w:sz w:val="22"/>
          <w:szCs w:val="22"/>
        </w:rPr>
      </w:pPr>
      <w:r w:rsidRPr="007F68A5">
        <w:rPr>
          <w:rStyle w:val="Strong"/>
          <w:rFonts w:ascii="Gill Sans MT" w:eastAsiaTheme="majorEastAsia" w:hAnsi="Gill Sans MT"/>
          <w:b w:val="0"/>
          <w:sz w:val="22"/>
          <w:szCs w:val="22"/>
        </w:rPr>
        <w:t>Your signature indicates neither agreement nor disagreement with the evaluation, but it does indicate that you have read the evaluation, and it has been discussed with you. If you wish, you may comment on the space below.</w:t>
      </w:r>
    </w:p>
    <w:p w:rsidR="006D68AF" w:rsidRPr="007F68A5" w:rsidRDefault="006D68AF" w:rsidP="006D68AF">
      <w:pPr>
        <w:spacing w:line="276" w:lineRule="auto"/>
        <w:rPr>
          <w:rFonts w:ascii="Gill Sans MT" w:eastAsiaTheme="majorEastAsia" w:hAnsi="Gill Sans MT" w:cs="Arial"/>
          <w:sz w:val="22"/>
          <w:szCs w:val="22"/>
        </w:rPr>
      </w:pPr>
    </w:p>
    <w:p w:rsidR="006D68AF" w:rsidRPr="007F68A5" w:rsidRDefault="006D68AF" w:rsidP="006D68AF">
      <w:pPr>
        <w:spacing w:line="276" w:lineRule="auto"/>
        <w:rPr>
          <w:rFonts w:ascii="Gill Sans MT" w:hAnsi="Gill Sans MT" w:cs="Arial"/>
          <w:b/>
          <w:sz w:val="22"/>
          <w:szCs w:val="22"/>
        </w:rPr>
      </w:pPr>
      <w:r w:rsidRPr="007F68A5">
        <w:rPr>
          <w:rFonts w:ascii="Gill Sans MT" w:hAnsi="Gill Sans MT" w:cs="Arial"/>
          <w:b/>
          <w:sz w:val="22"/>
          <w:szCs w:val="22"/>
        </w:rPr>
        <w:t>Employee comments:</w:t>
      </w:r>
    </w:p>
    <w:p w:rsidR="006D68AF" w:rsidRPr="007F68A5" w:rsidRDefault="006D68AF" w:rsidP="006D68AF">
      <w:pPr>
        <w:spacing w:line="276" w:lineRule="auto"/>
        <w:rPr>
          <w:rFonts w:ascii="Gill Sans MT" w:hAnsi="Gill Sans MT" w:cs="Arial"/>
          <w:sz w:val="22"/>
          <w:szCs w:val="22"/>
        </w:rPr>
      </w:pPr>
      <w:r w:rsidRPr="007F68A5">
        <w:rPr>
          <w:rFonts w:ascii="Gill Sans MT" w:hAnsi="Gill Sans MT" w:cs="Arial"/>
          <w:sz w:val="22"/>
          <w:szCs w:val="22"/>
        </w:rPr>
        <w:t>………………………………………………………………………………………………………………………………………………………………………………………………………………………………</w:t>
      </w:r>
    </w:p>
    <w:p w:rsidR="006D68AF" w:rsidRPr="007F68A5" w:rsidRDefault="006D68AF" w:rsidP="006D68AF">
      <w:pPr>
        <w:spacing w:line="276" w:lineRule="auto"/>
        <w:rPr>
          <w:rFonts w:ascii="Gill Sans MT" w:hAnsi="Gill Sans MT" w:cs="Arial"/>
          <w:b/>
          <w:sz w:val="22"/>
          <w:szCs w:val="22"/>
        </w:rPr>
      </w:pPr>
    </w:p>
    <w:p w:rsidR="006D68AF" w:rsidRDefault="006D68AF" w:rsidP="006D68AF">
      <w:pPr>
        <w:spacing w:line="276" w:lineRule="auto"/>
        <w:rPr>
          <w:rFonts w:ascii="Gill Sans MT" w:hAnsi="Gill Sans MT" w:cs="Arial"/>
          <w:b/>
          <w:sz w:val="22"/>
          <w:szCs w:val="22"/>
        </w:rPr>
      </w:pPr>
    </w:p>
    <w:p w:rsidR="009573C6" w:rsidRDefault="009573C6" w:rsidP="006D68AF">
      <w:pPr>
        <w:spacing w:line="276" w:lineRule="auto"/>
        <w:rPr>
          <w:rFonts w:ascii="Gill Sans MT" w:hAnsi="Gill Sans MT" w:cs="Arial"/>
          <w:b/>
          <w:sz w:val="22"/>
          <w:szCs w:val="22"/>
        </w:rPr>
      </w:pPr>
    </w:p>
    <w:p w:rsidR="006D68AF" w:rsidRPr="007F68A5" w:rsidRDefault="006D68AF" w:rsidP="006D68AF">
      <w:pPr>
        <w:spacing w:line="276" w:lineRule="auto"/>
        <w:rPr>
          <w:rFonts w:ascii="Gill Sans MT" w:hAnsi="Gill Sans MT" w:cs="Arial"/>
          <w:b/>
          <w:sz w:val="22"/>
          <w:szCs w:val="22"/>
        </w:rPr>
      </w:pPr>
      <w:r w:rsidRPr="007F68A5">
        <w:rPr>
          <w:rFonts w:ascii="Gill Sans MT" w:hAnsi="Gill Sans MT" w:cs="Arial"/>
          <w:b/>
          <w:sz w:val="22"/>
          <w:szCs w:val="22"/>
        </w:rPr>
        <w:t xml:space="preserve">Training Needs Analysis </w:t>
      </w:r>
    </w:p>
    <w:p w:rsidR="006D68AF" w:rsidRPr="007F68A5" w:rsidRDefault="006D68AF" w:rsidP="006D68AF">
      <w:pPr>
        <w:spacing w:line="276" w:lineRule="auto"/>
        <w:rPr>
          <w:rFonts w:ascii="Gill Sans MT" w:hAnsi="Gill Sans MT"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863"/>
        <w:gridCol w:w="1884"/>
        <w:gridCol w:w="1887"/>
        <w:gridCol w:w="1862"/>
      </w:tblGrid>
      <w:tr w:rsidR="006D68AF" w:rsidRPr="007F68A5" w:rsidTr="009573C6">
        <w:tc>
          <w:tcPr>
            <w:tcW w:w="1915"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before="100" w:beforeAutospacing="1" w:after="100" w:afterAutospacing="1" w:line="276" w:lineRule="auto"/>
              <w:rPr>
                <w:rFonts w:ascii="Gill Sans MT" w:hAnsi="Gill Sans MT" w:cs="Arial"/>
                <w:b/>
                <w:sz w:val="22"/>
                <w:szCs w:val="22"/>
              </w:rPr>
            </w:pPr>
            <w:r w:rsidRPr="007F68A5">
              <w:rPr>
                <w:rFonts w:ascii="Gill Sans MT" w:hAnsi="Gill Sans MT" w:cs="Arial"/>
                <w:b/>
                <w:sz w:val="22"/>
                <w:szCs w:val="22"/>
              </w:rPr>
              <w:t xml:space="preserve">Division </w:t>
            </w:r>
          </w:p>
        </w:tc>
        <w:tc>
          <w:tcPr>
            <w:tcW w:w="1915"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before="100" w:beforeAutospacing="1" w:after="100" w:afterAutospacing="1" w:line="276" w:lineRule="auto"/>
              <w:rPr>
                <w:rFonts w:ascii="Gill Sans MT" w:hAnsi="Gill Sans MT" w:cs="Arial"/>
                <w:b/>
                <w:sz w:val="22"/>
                <w:szCs w:val="22"/>
              </w:rPr>
            </w:pPr>
            <w:r w:rsidRPr="007F68A5">
              <w:rPr>
                <w:rFonts w:ascii="Gill Sans MT" w:hAnsi="Gill Sans MT" w:cs="Arial"/>
                <w:b/>
                <w:sz w:val="22"/>
                <w:szCs w:val="22"/>
              </w:rPr>
              <w:t>Staff Category</w:t>
            </w:r>
          </w:p>
        </w:tc>
        <w:tc>
          <w:tcPr>
            <w:tcW w:w="1915"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before="100" w:beforeAutospacing="1" w:after="100" w:afterAutospacing="1" w:line="276" w:lineRule="auto"/>
              <w:rPr>
                <w:rFonts w:ascii="Gill Sans MT" w:hAnsi="Gill Sans MT" w:cs="Arial"/>
                <w:b/>
                <w:sz w:val="22"/>
                <w:szCs w:val="22"/>
              </w:rPr>
            </w:pPr>
            <w:r w:rsidRPr="007F68A5">
              <w:rPr>
                <w:rFonts w:ascii="Gill Sans MT" w:hAnsi="Gill Sans MT" w:cs="Arial"/>
                <w:b/>
                <w:sz w:val="22"/>
                <w:szCs w:val="22"/>
              </w:rPr>
              <w:t>Present competency gap</w:t>
            </w:r>
          </w:p>
        </w:tc>
        <w:tc>
          <w:tcPr>
            <w:tcW w:w="1915"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before="100" w:beforeAutospacing="1" w:after="100" w:afterAutospacing="1" w:line="276" w:lineRule="auto"/>
              <w:rPr>
                <w:rFonts w:ascii="Gill Sans MT" w:hAnsi="Gill Sans MT" w:cs="Arial"/>
                <w:b/>
                <w:sz w:val="22"/>
                <w:szCs w:val="22"/>
              </w:rPr>
            </w:pPr>
            <w:r w:rsidRPr="007F68A5">
              <w:rPr>
                <w:rFonts w:ascii="Gill Sans MT" w:hAnsi="Gill Sans MT" w:cs="Arial"/>
                <w:b/>
                <w:sz w:val="22"/>
                <w:szCs w:val="22"/>
              </w:rPr>
              <w:t>Future skill requirement</w:t>
            </w:r>
          </w:p>
        </w:tc>
        <w:tc>
          <w:tcPr>
            <w:tcW w:w="1916"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before="100" w:beforeAutospacing="1" w:after="100" w:afterAutospacing="1" w:line="276" w:lineRule="auto"/>
              <w:rPr>
                <w:rFonts w:ascii="Gill Sans MT" w:hAnsi="Gill Sans MT" w:cs="Arial"/>
                <w:b/>
                <w:sz w:val="22"/>
                <w:szCs w:val="22"/>
              </w:rPr>
            </w:pPr>
            <w:r w:rsidRPr="007F68A5">
              <w:rPr>
                <w:rFonts w:ascii="Gill Sans MT" w:hAnsi="Gill Sans MT" w:cs="Arial"/>
                <w:b/>
                <w:sz w:val="22"/>
                <w:szCs w:val="22"/>
              </w:rPr>
              <w:t>Required overall training areas</w:t>
            </w:r>
          </w:p>
        </w:tc>
      </w:tr>
      <w:tr w:rsidR="006D68AF" w:rsidRPr="007F68A5" w:rsidTr="009573C6">
        <w:tc>
          <w:tcPr>
            <w:tcW w:w="19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b/>
                <w:sz w:val="22"/>
                <w:szCs w:val="22"/>
              </w:rPr>
            </w:pPr>
          </w:p>
        </w:tc>
        <w:tc>
          <w:tcPr>
            <w:tcW w:w="19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b/>
                <w:sz w:val="22"/>
                <w:szCs w:val="22"/>
              </w:rPr>
            </w:pPr>
          </w:p>
        </w:tc>
        <w:tc>
          <w:tcPr>
            <w:tcW w:w="19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b/>
                <w:sz w:val="22"/>
                <w:szCs w:val="22"/>
              </w:rPr>
            </w:pPr>
          </w:p>
        </w:tc>
        <w:tc>
          <w:tcPr>
            <w:tcW w:w="19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b/>
                <w:sz w:val="22"/>
                <w:szCs w:val="22"/>
              </w:rPr>
            </w:pPr>
          </w:p>
        </w:tc>
        <w:tc>
          <w:tcPr>
            <w:tcW w:w="1916"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b/>
                <w:sz w:val="22"/>
                <w:szCs w:val="22"/>
              </w:rPr>
            </w:pPr>
          </w:p>
        </w:tc>
      </w:tr>
      <w:tr w:rsidR="006D68AF" w:rsidRPr="007F68A5" w:rsidTr="009573C6">
        <w:tc>
          <w:tcPr>
            <w:tcW w:w="19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916"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r>
      <w:tr w:rsidR="006D68AF" w:rsidRPr="007F68A5" w:rsidTr="009573C6">
        <w:tc>
          <w:tcPr>
            <w:tcW w:w="19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916"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r>
      <w:tr w:rsidR="006D68AF" w:rsidRPr="007F68A5" w:rsidTr="009573C6">
        <w:tc>
          <w:tcPr>
            <w:tcW w:w="19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91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916"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r>
    </w:tbl>
    <w:p w:rsidR="006D68AF" w:rsidRPr="007F68A5" w:rsidRDefault="006D68AF" w:rsidP="006D68AF">
      <w:pPr>
        <w:spacing w:before="100" w:beforeAutospacing="1" w:after="100" w:afterAutospacing="1" w:line="276" w:lineRule="auto"/>
        <w:rPr>
          <w:rFonts w:ascii="Gill Sans MT" w:hAnsi="Gill Sans MT" w:cs="Arial"/>
          <w:b/>
          <w:sz w:val="22"/>
          <w:szCs w:val="22"/>
        </w:rPr>
      </w:pPr>
      <w:r w:rsidRPr="007F68A5">
        <w:rPr>
          <w:rFonts w:ascii="Gill Sans MT" w:hAnsi="Gill Sans MT" w:cs="Arial"/>
          <w:b/>
          <w:sz w:val="22"/>
          <w:szCs w:val="22"/>
        </w:rPr>
        <w:t xml:space="preserve">Scheduling of training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890"/>
        <w:gridCol w:w="1930"/>
        <w:gridCol w:w="1866"/>
        <w:gridCol w:w="1869"/>
      </w:tblGrid>
      <w:tr w:rsidR="006D68AF" w:rsidRPr="007F68A5" w:rsidTr="009573C6">
        <w:tc>
          <w:tcPr>
            <w:tcW w:w="1795"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before="100" w:beforeAutospacing="1" w:after="100" w:afterAutospacing="1" w:line="276" w:lineRule="auto"/>
              <w:rPr>
                <w:rFonts w:ascii="Gill Sans MT" w:hAnsi="Gill Sans MT" w:cs="Arial"/>
                <w:b/>
                <w:sz w:val="22"/>
                <w:szCs w:val="22"/>
              </w:rPr>
            </w:pPr>
            <w:r w:rsidRPr="007F68A5">
              <w:rPr>
                <w:rFonts w:ascii="Gill Sans MT" w:hAnsi="Gill Sans MT" w:cs="Arial"/>
                <w:b/>
                <w:sz w:val="22"/>
                <w:szCs w:val="22"/>
              </w:rPr>
              <w:t>Area of Training</w:t>
            </w:r>
          </w:p>
        </w:tc>
        <w:tc>
          <w:tcPr>
            <w:tcW w:w="189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before="100" w:beforeAutospacing="1" w:after="100" w:afterAutospacing="1" w:line="276" w:lineRule="auto"/>
              <w:rPr>
                <w:rFonts w:ascii="Gill Sans MT" w:hAnsi="Gill Sans MT" w:cs="Arial"/>
                <w:b/>
                <w:sz w:val="22"/>
                <w:szCs w:val="22"/>
              </w:rPr>
            </w:pPr>
            <w:r w:rsidRPr="007F68A5">
              <w:rPr>
                <w:rFonts w:ascii="Gill Sans MT" w:hAnsi="Gill Sans MT" w:cs="Arial"/>
                <w:b/>
                <w:sz w:val="22"/>
                <w:szCs w:val="22"/>
              </w:rPr>
              <w:t>Employee Name and Division</w:t>
            </w:r>
          </w:p>
        </w:tc>
        <w:tc>
          <w:tcPr>
            <w:tcW w:w="1930"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before="100" w:beforeAutospacing="1" w:after="100" w:afterAutospacing="1" w:line="276" w:lineRule="auto"/>
              <w:rPr>
                <w:rFonts w:ascii="Gill Sans MT" w:hAnsi="Gill Sans MT" w:cs="Arial"/>
                <w:b/>
                <w:sz w:val="22"/>
                <w:szCs w:val="22"/>
              </w:rPr>
            </w:pPr>
            <w:r w:rsidRPr="007F68A5">
              <w:rPr>
                <w:rFonts w:ascii="Gill Sans MT" w:hAnsi="Gill Sans MT" w:cs="Arial"/>
                <w:b/>
                <w:sz w:val="22"/>
                <w:szCs w:val="22"/>
              </w:rPr>
              <w:t xml:space="preserve">Date of training </w:t>
            </w:r>
          </w:p>
        </w:tc>
        <w:tc>
          <w:tcPr>
            <w:tcW w:w="1866"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before="100" w:beforeAutospacing="1" w:after="100" w:afterAutospacing="1" w:line="276" w:lineRule="auto"/>
              <w:rPr>
                <w:rFonts w:ascii="Gill Sans MT" w:hAnsi="Gill Sans MT" w:cs="Arial"/>
                <w:b/>
                <w:sz w:val="22"/>
                <w:szCs w:val="22"/>
              </w:rPr>
            </w:pPr>
            <w:r w:rsidRPr="007F68A5">
              <w:rPr>
                <w:rFonts w:ascii="Gill Sans MT" w:hAnsi="Gill Sans MT" w:cs="Arial"/>
                <w:b/>
                <w:sz w:val="22"/>
                <w:szCs w:val="22"/>
              </w:rPr>
              <w:t xml:space="preserve">Trainer / Course of training </w:t>
            </w:r>
          </w:p>
        </w:tc>
        <w:tc>
          <w:tcPr>
            <w:tcW w:w="1869" w:type="dxa"/>
            <w:tcBorders>
              <w:top w:val="single" w:sz="4" w:space="0" w:color="auto"/>
              <w:left w:val="single" w:sz="4" w:space="0" w:color="auto"/>
              <w:bottom w:val="single" w:sz="4" w:space="0" w:color="auto"/>
              <w:right w:val="single" w:sz="4" w:space="0" w:color="auto"/>
            </w:tcBorders>
            <w:hideMark/>
          </w:tcPr>
          <w:p w:rsidR="006D68AF" w:rsidRPr="007F68A5" w:rsidRDefault="006D68AF" w:rsidP="009573C6">
            <w:pPr>
              <w:spacing w:before="100" w:beforeAutospacing="1" w:after="100" w:afterAutospacing="1" w:line="276" w:lineRule="auto"/>
              <w:rPr>
                <w:rFonts w:ascii="Gill Sans MT" w:hAnsi="Gill Sans MT" w:cs="Arial"/>
                <w:b/>
                <w:sz w:val="22"/>
                <w:szCs w:val="22"/>
              </w:rPr>
            </w:pPr>
            <w:r w:rsidRPr="007F68A5">
              <w:rPr>
                <w:rFonts w:ascii="Gill Sans MT" w:hAnsi="Gill Sans MT" w:cs="Arial"/>
                <w:b/>
                <w:sz w:val="22"/>
                <w:szCs w:val="22"/>
              </w:rPr>
              <w:t>Method of training</w:t>
            </w:r>
          </w:p>
        </w:tc>
      </w:tr>
      <w:tr w:rsidR="006D68AF" w:rsidRPr="007F68A5" w:rsidTr="009573C6">
        <w:tc>
          <w:tcPr>
            <w:tcW w:w="179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93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866"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869"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bookmarkStart w:id="5" w:name="_GoBack"/>
            <w:bookmarkEnd w:id="5"/>
          </w:p>
        </w:tc>
      </w:tr>
      <w:tr w:rsidR="006D68AF" w:rsidRPr="007F68A5" w:rsidTr="009573C6">
        <w:tc>
          <w:tcPr>
            <w:tcW w:w="179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93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866"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869"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r>
      <w:tr w:rsidR="006D68AF" w:rsidRPr="007F68A5" w:rsidTr="009573C6">
        <w:tc>
          <w:tcPr>
            <w:tcW w:w="179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93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866"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869"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r>
      <w:tr w:rsidR="006D68AF" w:rsidRPr="007F68A5" w:rsidTr="009573C6">
        <w:tc>
          <w:tcPr>
            <w:tcW w:w="1795"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930"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866"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c>
          <w:tcPr>
            <w:tcW w:w="1869" w:type="dxa"/>
            <w:tcBorders>
              <w:top w:val="single" w:sz="4" w:space="0" w:color="auto"/>
              <w:left w:val="single" w:sz="4" w:space="0" w:color="auto"/>
              <w:bottom w:val="single" w:sz="4" w:space="0" w:color="auto"/>
              <w:right w:val="single" w:sz="4" w:space="0" w:color="auto"/>
            </w:tcBorders>
          </w:tcPr>
          <w:p w:rsidR="006D68AF" w:rsidRPr="007F68A5" w:rsidRDefault="006D68AF" w:rsidP="009573C6">
            <w:pPr>
              <w:spacing w:before="100" w:beforeAutospacing="1" w:after="100" w:afterAutospacing="1" w:line="276" w:lineRule="auto"/>
              <w:rPr>
                <w:rFonts w:ascii="Gill Sans MT" w:hAnsi="Gill Sans MT" w:cs="Arial"/>
                <w:sz w:val="22"/>
                <w:szCs w:val="22"/>
              </w:rPr>
            </w:pPr>
          </w:p>
        </w:tc>
      </w:tr>
    </w:tbl>
    <w:p w:rsidR="006D68AF" w:rsidRPr="007F68A5" w:rsidRDefault="006D68AF" w:rsidP="006D68AF">
      <w:pPr>
        <w:spacing w:line="276" w:lineRule="auto"/>
        <w:rPr>
          <w:rFonts w:ascii="Gill Sans MT" w:hAnsi="Gill Sans MT"/>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p w:rsidR="00123005" w:rsidRDefault="00123005" w:rsidP="005D22A2">
      <w:pPr>
        <w:tabs>
          <w:tab w:val="left" w:pos="360"/>
        </w:tabs>
        <w:jc w:val="both"/>
        <w:rPr>
          <w:rFonts w:ascii="Century Gothic" w:hAnsi="Century Gothic" w:cs="Arial"/>
          <w:sz w:val="22"/>
          <w:szCs w:val="22"/>
        </w:rPr>
      </w:pPr>
    </w:p>
    <w:sectPr w:rsidR="00123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E5E71"/>
    <w:multiLevelType w:val="hybridMultilevel"/>
    <w:tmpl w:val="EC62082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1FD02CAF"/>
    <w:multiLevelType w:val="hybridMultilevel"/>
    <w:tmpl w:val="F092D47C"/>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5448FD"/>
    <w:multiLevelType w:val="hybridMultilevel"/>
    <w:tmpl w:val="B7BA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0C6678"/>
    <w:multiLevelType w:val="hybridMultilevel"/>
    <w:tmpl w:val="080E4B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A20E56"/>
    <w:multiLevelType w:val="multilevel"/>
    <w:tmpl w:val="7D4E92AE"/>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413D74AB"/>
    <w:multiLevelType w:val="hybridMultilevel"/>
    <w:tmpl w:val="963297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1030A6"/>
    <w:multiLevelType w:val="hybridMultilevel"/>
    <w:tmpl w:val="AF0E5D50"/>
    <w:lvl w:ilvl="0" w:tplc="BDB4141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876725"/>
    <w:multiLevelType w:val="hybridMultilevel"/>
    <w:tmpl w:val="92484340"/>
    <w:lvl w:ilvl="0" w:tplc="CA300F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307E2E"/>
    <w:multiLevelType w:val="hybridMultilevel"/>
    <w:tmpl w:val="D764A0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7F034BF"/>
    <w:multiLevelType w:val="hybridMultilevel"/>
    <w:tmpl w:val="EF96151E"/>
    <w:lvl w:ilvl="0" w:tplc="766A333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E0C04E3"/>
    <w:multiLevelType w:val="hybridMultilevel"/>
    <w:tmpl w:val="2B2C925E"/>
    <w:lvl w:ilvl="0" w:tplc="766A3332">
      <w:start w:val="5"/>
      <w:numFmt w:val="bullet"/>
      <w:lvlText w:val="-"/>
      <w:lvlJc w:val="left"/>
      <w:pPr>
        <w:tabs>
          <w:tab w:val="num" w:pos="720"/>
        </w:tabs>
        <w:ind w:left="720" w:hanging="360"/>
      </w:pPr>
      <w:rPr>
        <w:rFonts w:ascii="Times New Roman" w:eastAsia="Times New Roman" w:hAnsi="Times New Roman" w:cs="Times New Roman" w:hint="default"/>
      </w:rPr>
    </w:lvl>
    <w:lvl w:ilvl="1" w:tplc="BDB4141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6"/>
  </w:num>
  <w:num w:numId="9">
    <w:abstractNumId w:val="10"/>
  </w:num>
  <w:num w:numId="10">
    <w:abstractNumId w:val="7"/>
  </w:num>
  <w:num w:numId="11">
    <w:abstractNumId w:val="8"/>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75"/>
    <w:rsid w:val="00014CCC"/>
    <w:rsid w:val="00040FE3"/>
    <w:rsid w:val="00072972"/>
    <w:rsid w:val="00093C16"/>
    <w:rsid w:val="001222A0"/>
    <w:rsid w:val="00123005"/>
    <w:rsid w:val="001310E6"/>
    <w:rsid w:val="001637D7"/>
    <w:rsid w:val="001D49E4"/>
    <w:rsid w:val="00237D2C"/>
    <w:rsid w:val="00247E55"/>
    <w:rsid w:val="002D6755"/>
    <w:rsid w:val="0031341F"/>
    <w:rsid w:val="00323CC9"/>
    <w:rsid w:val="0034387D"/>
    <w:rsid w:val="003E0C49"/>
    <w:rsid w:val="004956C6"/>
    <w:rsid w:val="004A5475"/>
    <w:rsid w:val="004F7B4A"/>
    <w:rsid w:val="00526F42"/>
    <w:rsid w:val="00542CC5"/>
    <w:rsid w:val="0057106F"/>
    <w:rsid w:val="005A63CF"/>
    <w:rsid w:val="005D08DA"/>
    <w:rsid w:val="005D22A2"/>
    <w:rsid w:val="00677B0C"/>
    <w:rsid w:val="006D0105"/>
    <w:rsid w:val="006D620E"/>
    <w:rsid w:val="006D68AF"/>
    <w:rsid w:val="00720FB1"/>
    <w:rsid w:val="00740CAF"/>
    <w:rsid w:val="007C1FE3"/>
    <w:rsid w:val="007D1015"/>
    <w:rsid w:val="007D5B32"/>
    <w:rsid w:val="00817520"/>
    <w:rsid w:val="00847ACD"/>
    <w:rsid w:val="0087541E"/>
    <w:rsid w:val="008C5012"/>
    <w:rsid w:val="008E33AA"/>
    <w:rsid w:val="0095041F"/>
    <w:rsid w:val="00956537"/>
    <w:rsid w:val="009573C6"/>
    <w:rsid w:val="0096486D"/>
    <w:rsid w:val="00A16708"/>
    <w:rsid w:val="00A77A5B"/>
    <w:rsid w:val="00A92C49"/>
    <w:rsid w:val="00AB4A6F"/>
    <w:rsid w:val="00AD59AB"/>
    <w:rsid w:val="00B16777"/>
    <w:rsid w:val="00B655E0"/>
    <w:rsid w:val="00C30681"/>
    <w:rsid w:val="00C61D16"/>
    <w:rsid w:val="00C6554F"/>
    <w:rsid w:val="00D13CE5"/>
    <w:rsid w:val="00D2622D"/>
    <w:rsid w:val="00DB1CDE"/>
    <w:rsid w:val="00DD7775"/>
    <w:rsid w:val="00DF3E4E"/>
    <w:rsid w:val="00E004DB"/>
    <w:rsid w:val="00E12CAA"/>
    <w:rsid w:val="00E13815"/>
    <w:rsid w:val="00E17338"/>
    <w:rsid w:val="00E2386E"/>
    <w:rsid w:val="00E6161C"/>
    <w:rsid w:val="00EC07A2"/>
    <w:rsid w:val="00F34551"/>
    <w:rsid w:val="00F51540"/>
    <w:rsid w:val="00F62600"/>
    <w:rsid w:val="00F63B35"/>
    <w:rsid w:val="00FB6C99"/>
    <w:rsid w:val="00FF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BE62E-F2AA-4301-A9D6-60D2C3A3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2A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D22A2"/>
    <w:pPr>
      <w:keepNext/>
      <w:overflowPunct w:val="0"/>
      <w:autoSpaceDE w:val="0"/>
      <w:autoSpaceDN w:val="0"/>
      <w:adjustRightInd w:val="0"/>
      <w:textAlignment w:val="baseline"/>
      <w:outlineLvl w:val="0"/>
    </w:pPr>
    <w:rPr>
      <w:b/>
      <w:color w:val="000000"/>
    </w:rPr>
  </w:style>
  <w:style w:type="paragraph" w:styleId="Heading2">
    <w:name w:val="heading 2"/>
    <w:basedOn w:val="Normal"/>
    <w:next w:val="Normal"/>
    <w:link w:val="Heading2Char"/>
    <w:uiPriority w:val="9"/>
    <w:semiHidden/>
    <w:unhideWhenUsed/>
    <w:qFormat/>
    <w:rsid w:val="008C501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5D22A2"/>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22A2"/>
    <w:rPr>
      <w:rFonts w:ascii="Times New Roman" w:eastAsia="Times New Roman" w:hAnsi="Times New Roman" w:cs="Times New Roman"/>
      <w:b/>
      <w:color w:val="000000"/>
      <w:sz w:val="24"/>
      <w:szCs w:val="20"/>
    </w:rPr>
  </w:style>
  <w:style w:type="character" w:customStyle="1" w:styleId="Heading3Char">
    <w:name w:val="Heading 3 Char"/>
    <w:basedOn w:val="DefaultParagraphFont"/>
    <w:link w:val="Heading3"/>
    <w:rsid w:val="005D22A2"/>
    <w:rPr>
      <w:rFonts w:asciiTheme="majorHAnsi" w:eastAsiaTheme="majorEastAsia" w:hAnsiTheme="majorHAnsi" w:cstheme="majorBidi"/>
      <w:b/>
      <w:bCs/>
      <w:color w:val="5B9BD5" w:themeColor="accent1"/>
      <w:sz w:val="24"/>
      <w:szCs w:val="20"/>
    </w:rPr>
  </w:style>
  <w:style w:type="character" w:styleId="Strong">
    <w:name w:val="Strong"/>
    <w:basedOn w:val="DefaultParagraphFont"/>
    <w:qFormat/>
    <w:rsid w:val="005D22A2"/>
    <w:rPr>
      <w:b/>
      <w:bCs/>
    </w:rPr>
  </w:style>
  <w:style w:type="paragraph" w:styleId="NormalWeb">
    <w:name w:val="Normal (Web)"/>
    <w:basedOn w:val="Normal"/>
    <w:uiPriority w:val="99"/>
    <w:rsid w:val="005D22A2"/>
    <w:pPr>
      <w:spacing w:before="100" w:beforeAutospacing="1" w:after="100" w:afterAutospacing="1"/>
    </w:pPr>
    <w:rPr>
      <w:szCs w:val="24"/>
    </w:rPr>
  </w:style>
  <w:style w:type="paragraph" w:customStyle="1" w:styleId="Normal1">
    <w:name w:val="Normal1"/>
    <w:basedOn w:val="Normal"/>
    <w:uiPriority w:val="99"/>
    <w:rsid w:val="005D22A2"/>
    <w:pPr>
      <w:spacing w:before="100" w:beforeAutospacing="1" w:after="100" w:afterAutospacing="1"/>
    </w:pPr>
    <w:rPr>
      <w:szCs w:val="24"/>
    </w:rPr>
  </w:style>
  <w:style w:type="table" w:styleId="TableGrid">
    <w:name w:val="Table Grid"/>
    <w:basedOn w:val="TableNormal"/>
    <w:uiPriority w:val="39"/>
    <w:rsid w:val="006D01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0681"/>
    <w:pPr>
      <w:ind w:left="720"/>
      <w:contextualSpacing/>
    </w:pPr>
  </w:style>
  <w:style w:type="character" w:customStyle="1" w:styleId="Heading2Char">
    <w:name w:val="Heading 2 Char"/>
    <w:basedOn w:val="DefaultParagraphFont"/>
    <w:link w:val="Heading2"/>
    <w:uiPriority w:val="9"/>
    <w:semiHidden/>
    <w:rsid w:val="008C501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5622D-4916-4253-8444-F8640BDAA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20</Pages>
  <Words>3175</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account</cp:lastModifiedBy>
  <cp:revision>38</cp:revision>
  <dcterms:created xsi:type="dcterms:W3CDTF">2021-06-05T07:26:00Z</dcterms:created>
  <dcterms:modified xsi:type="dcterms:W3CDTF">2021-10-11T07:37:00Z</dcterms:modified>
</cp:coreProperties>
</file>