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94" w:rsidRPr="001A0215" w:rsidRDefault="00A61994" w:rsidP="00465BE1">
      <w:pPr>
        <w:autoSpaceDE w:val="0"/>
        <w:autoSpaceDN w:val="0"/>
        <w:adjustRightInd w:val="0"/>
        <w:spacing w:line="276" w:lineRule="auto"/>
        <w:jc w:val="both"/>
        <w:rPr>
          <w:rFonts w:ascii="Gill Sans MT" w:hAnsi="Gill Sans MT" w:cs="Arial"/>
          <w:b/>
          <w:color w:val="0070C0"/>
          <w:sz w:val="40"/>
          <w:szCs w:val="40"/>
        </w:rPr>
      </w:pPr>
      <w:r w:rsidRPr="001A0215">
        <w:rPr>
          <w:rFonts w:ascii="Gill Sans MT" w:hAnsi="Gill Sans MT" w:cs="Arial"/>
          <w:b/>
          <w:color w:val="FFC000" w:themeColor="accent4"/>
          <w:sz w:val="40"/>
          <w:szCs w:val="40"/>
        </w:rPr>
        <w:t xml:space="preserve">Key Role of Recruitment and Selection Process </w:t>
      </w:r>
    </w:p>
    <w:p w:rsidR="00A61994" w:rsidRPr="00465BE1" w:rsidRDefault="00A61994" w:rsidP="00465BE1">
      <w:pPr>
        <w:autoSpaceDE w:val="0"/>
        <w:autoSpaceDN w:val="0"/>
        <w:adjustRightInd w:val="0"/>
        <w:spacing w:line="276" w:lineRule="auto"/>
        <w:jc w:val="both"/>
        <w:rPr>
          <w:rFonts w:ascii="Gill Sans MT" w:hAnsi="Gill Sans MT" w:cs="Arial"/>
          <w:b/>
          <w:szCs w:val="24"/>
        </w:rPr>
      </w:pPr>
    </w:p>
    <w:p w:rsidR="00A61994" w:rsidRPr="00465BE1" w:rsidRDefault="00A61994" w:rsidP="00465BE1">
      <w:pPr>
        <w:autoSpaceDE w:val="0"/>
        <w:autoSpaceDN w:val="0"/>
        <w:adjustRightInd w:val="0"/>
        <w:spacing w:line="276" w:lineRule="auto"/>
        <w:jc w:val="both"/>
        <w:rPr>
          <w:rFonts w:ascii="Gill Sans MT" w:hAnsi="Gill Sans MT" w:cs="Arial"/>
          <w:szCs w:val="24"/>
        </w:rPr>
      </w:pPr>
      <w:r w:rsidRPr="001A0215">
        <w:rPr>
          <w:rFonts w:ascii="Gill Sans MT" w:hAnsi="Gill Sans MT" w:cs="Arial"/>
          <w:b/>
          <w:color w:val="0070C0"/>
          <w:szCs w:val="24"/>
        </w:rPr>
        <w:t>Recruitment:</w:t>
      </w:r>
      <w:r w:rsidRPr="001A0215">
        <w:rPr>
          <w:rFonts w:ascii="Gill Sans MT" w:hAnsi="Gill Sans MT" w:cs="Arial"/>
          <w:color w:val="0070C0"/>
          <w:szCs w:val="24"/>
        </w:rPr>
        <w:t xml:space="preserve"> </w:t>
      </w:r>
      <w:r w:rsidRPr="00465BE1">
        <w:rPr>
          <w:rFonts w:ascii="Gill Sans MT" w:hAnsi="Gill Sans MT" w:cs="Arial"/>
          <w:szCs w:val="24"/>
        </w:rPr>
        <w:t xml:space="preserve">The principal purpose of recruitment activities is to attract sufficient and suitable potential employees to apply for vacancies in organization. </w:t>
      </w:r>
    </w:p>
    <w:p w:rsidR="00A61994" w:rsidRPr="00465BE1" w:rsidRDefault="00A61994" w:rsidP="00465BE1">
      <w:pPr>
        <w:autoSpaceDE w:val="0"/>
        <w:autoSpaceDN w:val="0"/>
        <w:adjustRightInd w:val="0"/>
        <w:spacing w:line="276" w:lineRule="auto"/>
        <w:jc w:val="both"/>
        <w:rPr>
          <w:rFonts w:ascii="Gill Sans MT" w:hAnsi="Gill Sans MT" w:cs="Arial"/>
          <w:szCs w:val="24"/>
        </w:rPr>
      </w:pPr>
      <w:r w:rsidRPr="001A0215">
        <w:rPr>
          <w:rFonts w:ascii="Gill Sans MT" w:hAnsi="Gill Sans MT" w:cs="Arial"/>
          <w:b/>
          <w:color w:val="0070C0"/>
          <w:szCs w:val="24"/>
        </w:rPr>
        <w:t>Selection:</w:t>
      </w:r>
      <w:r w:rsidRPr="001A0215">
        <w:rPr>
          <w:rFonts w:ascii="Gill Sans MT" w:hAnsi="Gill Sans MT" w:cs="Arial"/>
          <w:color w:val="0070C0"/>
          <w:szCs w:val="24"/>
        </w:rPr>
        <w:t xml:space="preserve"> </w:t>
      </w:r>
      <w:r w:rsidRPr="00465BE1">
        <w:rPr>
          <w:rFonts w:ascii="Gill Sans MT" w:hAnsi="Gill Sans MT" w:cs="Arial"/>
          <w:szCs w:val="24"/>
        </w:rPr>
        <w:t xml:space="preserve">The principal purpose of selection activities, by comparison, is to identify the most suitable applicants and persuade them to accept a position in the organization. </w:t>
      </w:r>
    </w:p>
    <w:p w:rsidR="00A61994" w:rsidRPr="00465BE1" w:rsidRDefault="00A61994" w:rsidP="00465BE1">
      <w:pPr>
        <w:autoSpaceDE w:val="0"/>
        <w:autoSpaceDN w:val="0"/>
        <w:adjustRightInd w:val="0"/>
        <w:spacing w:line="276" w:lineRule="auto"/>
        <w:jc w:val="both"/>
        <w:rPr>
          <w:rFonts w:ascii="Gill Sans MT" w:hAnsi="Gill Sans MT" w:cs="Arial"/>
          <w:szCs w:val="24"/>
          <w:highlight w:val="yellow"/>
        </w:rPr>
      </w:pPr>
    </w:p>
    <w:p w:rsidR="00A61994" w:rsidRPr="00465BE1" w:rsidRDefault="00A61994" w:rsidP="00465BE1">
      <w:pPr>
        <w:autoSpaceDE w:val="0"/>
        <w:autoSpaceDN w:val="0"/>
        <w:adjustRightInd w:val="0"/>
        <w:spacing w:line="276" w:lineRule="auto"/>
        <w:jc w:val="both"/>
        <w:rPr>
          <w:rFonts w:ascii="Gill Sans MT" w:hAnsi="Gill Sans MT" w:cs="Arial"/>
          <w:b/>
          <w:szCs w:val="24"/>
          <w:highlight w:val="yellow"/>
        </w:rPr>
      </w:pPr>
    </w:p>
    <w:p w:rsidR="00A22D95" w:rsidRPr="001A0215" w:rsidRDefault="006B7DF9" w:rsidP="00465BE1">
      <w:pPr>
        <w:autoSpaceDE w:val="0"/>
        <w:autoSpaceDN w:val="0"/>
        <w:adjustRightInd w:val="0"/>
        <w:spacing w:line="276" w:lineRule="auto"/>
        <w:jc w:val="both"/>
        <w:rPr>
          <w:rFonts w:ascii="Gill Sans MT" w:hAnsi="Gill Sans MT" w:cs="Arial"/>
          <w:b/>
          <w:color w:val="FFC000" w:themeColor="accent4"/>
          <w:sz w:val="40"/>
          <w:szCs w:val="40"/>
        </w:rPr>
      </w:pPr>
      <w:r w:rsidRPr="001A0215">
        <w:rPr>
          <w:rFonts w:ascii="Gill Sans MT" w:hAnsi="Gill Sans MT" w:cs="Arial"/>
          <w:b/>
          <w:color w:val="FFC000" w:themeColor="accent4"/>
          <w:sz w:val="40"/>
          <w:szCs w:val="40"/>
        </w:rPr>
        <w:t>Recruitment</w:t>
      </w:r>
      <w:r w:rsidR="001A0215" w:rsidRPr="001A0215">
        <w:rPr>
          <w:rFonts w:ascii="Gill Sans MT" w:hAnsi="Gill Sans MT" w:cs="Arial"/>
          <w:b/>
          <w:color w:val="FFC000" w:themeColor="accent4"/>
          <w:sz w:val="40"/>
          <w:szCs w:val="40"/>
        </w:rPr>
        <w:t xml:space="preserve"> Guidelines </w:t>
      </w:r>
    </w:p>
    <w:p w:rsidR="00A61994" w:rsidRPr="00465BE1" w:rsidRDefault="00A61994" w:rsidP="00465BE1">
      <w:pPr>
        <w:autoSpaceDE w:val="0"/>
        <w:autoSpaceDN w:val="0"/>
        <w:adjustRightInd w:val="0"/>
        <w:spacing w:line="276" w:lineRule="auto"/>
        <w:ind w:left="1080"/>
        <w:jc w:val="both"/>
        <w:rPr>
          <w:rFonts w:ascii="Gill Sans MT" w:hAnsi="Gill Sans MT" w:cs="Arial"/>
          <w:szCs w:val="24"/>
        </w:rPr>
      </w:pPr>
    </w:p>
    <w:p w:rsidR="006B7DF9" w:rsidRPr="001A0215" w:rsidRDefault="006B7DF9" w:rsidP="00465BE1">
      <w:pPr>
        <w:pStyle w:val="Heading3"/>
        <w:spacing w:before="0" w:line="276" w:lineRule="auto"/>
        <w:jc w:val="both"/>
        <w:rPr>
          <w:rFonts w:ascii="Gill Sans MT" w:hAnsi="Gill Sans MT" w:cs="Arial"/>
          <w:color w:val="0070C0"/>
          <w:szCs w:val="24"/>
        </w:rPr>
      </w:pPr>
      <w:bookmarkStart w:id="0" w:name="_Toc321152635"/>
      <w:r w:rsidRPr="001A0215">
        <w:rPr>
          <w:rFonts w:ascii="Gill Sans MT" w:hAnsi="Gill Sans MT" w:cs="Arial"/>
          <w:color w:val="0070C0"/>
          <w:szCs w:val="24"/>
        </w:rPr>
        <w:t>Overview</w:t>
      </w:r>
      <w:bookmarkEnd w:id="0"/>
    </w:p>
    <w:p w:rsidR="006B7DF9" w:rsidRPr="00465BE1" w:rsidRDefault="006B7DF9" w:rsidP="00465BE1">
      <w:pPr>
        <w:spacing w:line="276" w:lineRule="auto"/>
        <w:jc w:val="both"/>
        <w:rPr>
          <w:rFonts w:ascii="Gill Sans MT" w:hAnsi="Gill Sans MT" w:cs="Arial"/>
          <w:szCs w:val="24"/>
        </w:rPr>
      </w:pPr>
    </w:p>
    <w:p w:rsidR="006B7DF9" w:rsidRPr="00465BE1" w:rsidRDefault="006B7DF9" w:rsidP="00465BE1">
      <w:pPr>
        <w:spacing w:line="276" w:lineRule="auto"/>
        <w:jc w:val="both"/>
        <w:rPr>
          <w:rFonts w:ascii="Gill Sans MT" w:hAnsi="Gill Sans MT" w:cs="Arial"/>
          <w:b/>
          <w:szCs w:val="24"/>
        </w:rPr>
      </w:pPr>
      <w:r w:rsidRPr="00465BE1">
        <w:rPr>
          <w:rFonts w:ascii="Gill Sans MT" w:hAnsi="Gill Sans MT" w:cs="Arial"/>
          <w:szCs w:val="24"/>
        </w:rPr>
        <w:t>The sequence of activities pertaining to recruitment and selection of employable candidates from within or outside Company for a job vacancy, in a most timely, focused and cost effective manner.</w:t>
      </w:r>
    </w:p>
    <w:p w:rsidR="00A61994" w:rsidRPr="00465BE1" w:rsidRDefault="00A61994" w:rsidP="00465BE1">
      <w:pPr>
        <w:spacing w:line="276" w:lineRule="auto"/>
        <w:jc w:val="both"/>
        <w:rPr>
          <w:rFonts w:ascii="Gill Sans MT" w:hAnsi="Gill Sans MT" w:cs="Arial"/>
          <w:b/>
          <w:szCs w:val="24"/>
        </w:rPr>
      </w:pPr>
    </w:p>
    <w:p w:rsidR="00A61994" w:rsidRPr="00465BE1" w:rsidRDefault="00A61994" w:rsidP="00465BE1">
      <w:pPr>
        <w:spacing w:line="276" w:lineRule="auto"/>
        <w:jc w:val="both"/>
        <w:rPr>
          <w:rFonts w:ascii="Gill Sans MT" w:hAnsi="Gill Sans MT" w:cs="Arial"/>
          <w:b/>
          <w:szCs w:val="24"/>
        </w:rPr>
      </w:pPr>
    </w:p>
    <w:p w:rsidR="006B7DF9" w:rsidRPr="001A0215" w:rsidRDefault="006B7DF9" w:rsidP="00465BE1">
      <w:pPr>
        <w:pStyle w:val="Heading3"/>
        <w:spacing w:before="0" w:line="276" w:lineRule="auto"/>
        <w:jc w:val="both"/>
        <w:rPr>
          <w:rFonts w:ascii="Gill Sans MT" w:hAnsi="Gill Sans MT" w:cs="Arial"/>
          <w:color w:val="0070C0"/>
          <w:szCs w:val="24"/>
        </w:rPr>
      </w:pPr>
      <w:bookmarkStart w:id="1" w:name="_Toc321152636"/>
      <w:r w:rsidRPr="001A0215">
        <w:rPr>
          <w:rFonts w:ascii="Gill Sans MT" w:hAnsi="Gill Sans MT" w:cs="Arial"/>
          <w:color w:val="0070C0"/>
          <w:szCs w:val="24"/>
        </w:rPr>
        <w:t>Policy on Recruitment &amp; Selection</w:t>
      </w:r>
      <w:bookmarkEnd w:id="1"/>
    </w:p>
    <w:p w:rsidR="001A0215" w:rsidRDefault="001A0215" w:rsidP="00465BE1">
      <w:pPr>
        <w:spacing w:line="276" w:lineRule="auto"/>
        <w:jc w:val="both"/>
        <w:rPr>
          <w:rFonts w:ascii="Gill Sans MT" w:hAnsi="Gill Sans MT" w:cs="Arial"/>
          <w:szCs w:val="24"/>
        </w:rPr>
      </w:pPr>
    </w:p>
    <w:p w:rsidR="006B7DF9" w:rsidRPr="00465BE1" w:rsidRDefault="006B7DF9" w:rsidP="00465BE1">
      <w:pPr>
        <w:spacing w:line="276" w:lineRule="auto"/>
        <w:jc w:val="both"/>
        <w:rPr>
          <w:rFonts w:ascii="Gill Sans MT" w:hAnsi="Gill Sans MT" w:cs="Arial"/>
          <w:szCs w:val="24"/>
        </w:rPr>
      </w:pPr>
      <w:r w:rsidRPr="00465BE1">
        <w:rPr>
          <w:rFonts w:ascii="Gill Sans MT" w:hAnsi="Gill Sans MT" w:cs="Arial"/>
          <w:szCs w:val="24"/>
        </w:rPr>
        <w:t>Company will be committed towards identifying the ideal personnel through a defined and formal recruitment process, targeted towards overall organizational performance excellence and sustainability through the goals of;</w:t>
      </w:r>
    </w:p>
    <w:p w:rsidR="006B7DF9" w:rsidRPr="00465BE1" w:rsidRDefault="006B7DF9" w:rsidP="00465BE1">
      <w:pPr>
        <w:pStyle w:val="ListParagraph"/>
        <w:numPr>
          <w:ilvl w:val="0"/>
          <w:numId w:val="25"/>
        </w:numPr>
        <w:jc w:val="both"/>
        <w:rPr>
          <w:rFonts w:ascii="Gill Sans MT" w:hAnsi="Gill Sans MT"/>
          <w:sz w:val="24"/>
          <w:szCs w:val="24"/>
        </w:rPr>
      </w:pPr>
      <w:r w:rsidRPr="00465BE1">
        <w:rPr>
          <w:rFonts w:ascii="Gill Sans MT" w:hAnsi="Gill Sans MT"/>
          <w:sz w:val="24"/>
          <w:szCs w:val="24"/>
        </w:rPr>
        <w:t xml:space="preserve">Attracting competent, committed and confident people in a focused approach towards the closest fit between the vacancy profile and the candidate profile with cultural compatibility that facilitate the right selection </w:t>
      </w:r>
    </w:p>
    <w:p w:rsidR="006B7DF9" w:rsidRPr="00465BE1" w:rsidRDefault="006B7DF9" w:rsidP="00465BE1">
      <w:pPr>
        <w:pStyle w:val="ListParagraph"/>
        <w:numPr>
          <w:ilvl w:val="0"/>
          <w:numId w:val="25"/>
        </w:numPr>
        <w:jc w:val="both"/>
        <w:rPr>
          <w:rFonts w:ascii="Gill Sans MT" w:hAnsi="Gill Sans MT"/>
          <w:sz w:val="24"/>
          <w:szCs w:val="24"/>
        </w:rPr>
      </w:pPr>
      <w:r w:rsidRPr="00465BE1">
        <w:rPr>
          <w:rFonts w:ascii="Gill Sans MT" w:hAnsi="Gill Sans MT"/>
          <w:sz w:val="24"/>
          <w:szCs w:val="24"/>
        </w:rPr>
        <w:t xml:space="preserve">Enable a winning approach in cost and benefit proposition as well as in the long -term employee retention concept </w:t>
      </w:r>
    </w:p>
    <w:p w:rsidR="006B7DF9" w:rsidRPr="00465BE1" w:rsidRDefault="006B7DF9" w:rsidP="00465BE1">
      <w:pPr>
        <w:pStyle w:val="ListParagraph"/>
        <w:numPr>
          <w:ilvl w:val="0"/>
          <w:numId w:val="25"/>
        </w:numPr>
        <w:jc w:val="both"/>
        <w:rPr>
          <w:rFonts w:ascii="Gill Sans MT" w:hAnsi="Gill Sans MT"/>
          <w:sz w:val="24"/>
          <w:szCs w:val="24"/>
        </w:rPr>
      </w:pPr>
      <w:r w:rsidRPr="00465BE1">
        <w:rPr>
          <w:rFonts w:ascii="Gill Sans MT" w:hAnsi="Gill Sans MT"/>
          <w:sz w:val="24"/>
          <w:szCs w:val="24"/>
        </w:rPr>
        <w:t>Enable capturing a wider choice of appropriate candidates and a transparent and competitive approach in the final selection of the ideal candidate</w:t>
      </w:r>
    </w:p>
    <w:p w:rsidR="00401D9E" w:rsidRPr="00465BE1" w:rsidRDefault="00401D9E" w:rsidP="00465BE1">
      <w:pPr>
        <w:spacing w:line="276" w:lineRule="auto"/>
        <w:jc w:val="both"/>
        <w:rPr>
          <w:rFonts w:ascii="Gill Sans MT" w:hAnsi="Gill Sans MT"/>
          <w:b/>
          <w:szCs w:val="24"/>
        </w:rPr>
      </w:pPr>
    </w:p>
    <w:p w:rsidR="00E11F78" w:rsidRPr="001A0215" w:rsidRDefault="00E11F78" w:rsidP="00465BE1">
      <w:pPr>
        <w:spacing w:line="276" w:lineRule="auto"/>
        <w:jc w:val="both"/>
        <w:rPr>
          <w:rFonts w:ascii="Gill Sans MT" w:hAnsi="Gill Sans MT"/>
          <w:b/>
          <w:color w:val="0070C0"/>
          <w:szCs w:val="24"/>
        </w:rPr>
      </w:pPr>
      <w:r w:rsidRPr="001A0215">
        <w:rPr>
          <w:rFonts w:ascii="Gill Sans MT" w:hAnsi="Gill Sans MT"/>
          <w:b/>
          <w:color w:val="0070C0"/>
          <w:szCs w:val="24"/>
        </w:rPr>
        <w:t xml:space="preserve">Procedures </w:t>
      </w:r>
    </w:p>
    <w:p w:rsidR="006B7DF9" w:rsidRPr="00465BE1" w:rsidRDefault="006B7DF9" w:rsidP="00465BE1">
      <w:pPr>
        <w:autoSpaceDE w:val="0"/>
        <w:autoSpaceDN w:val="0"/>
        <w:adjustRightInd w:val="0"/>
        <w:spacing w:line="276" w:lineRule="auto"/>
        <w:ind w:left="1080"/>
        <w:jc w:val="both"/>
        <w:rPr>
          <w:rFonts w:ascii="Gill Sans MT" w:hAnsi="Gill Sans MT" w:cs="Arial"/>
          <w:szCs w:val="24"/>
        </w:rPr>
      </w:pPr>
    </w:p>
    <w:p w:rsidR="00A22D95" w:rsidRPr="001A0215" w:rsidRDefault="00A22D95" w:rsidP="00465BE1">
      <w:pPr>
        <w:spacing w:line="276" w:lineRule="auto"/>
        <w:ind w:firstLine="360"/>
        <w:jc w:val="both"/>
        <w:rPr>
          <w:rFonts w:ascii="Gill Sans MT" w:hAnsi="Gill Sans MT" w:cs="Arial"/>
          <w:b/>
          <w:color w:val="0070C0"/>
          <w:szCs w:val="24"/>
          <w:u w:val="single"/>
        </w:rPr>
      </w:pPr>
      <w:r w:rsidRPr="001A0215">
        <w:rPr>
          <w:rFonts w:ascii="Gill Sans MT" w:hAnsi="Gill Sans MT" w:cs="Arial"/>
          <w:b/>
          <w:color w:val="0070C0"/>
          <w:szCs w:val="24"/>
          <w:u w:val="single"/>
        </w:rPr>
        <w:t xml:space="preserve">Phase 1 - Recruitment Planning  </w:t>
      </w:r>
    </w:p>
    <w:p w:rsidR="00243E9D" w:rsidRPr="00465BE1" w:rsidRDefault="00243E9D" w:rsidP="00465BE1">
      <w:pPr>
        <w:spacing w:line="276" w:lineRule="auto"/>
        <w:ind w:firstLine="360"/>
        <w:jc w:val="both"/>
        <w:rPr>
          <w:rFonts w:ascii="Gill Sans MT" w:hAnsi="Gill Sans MT" w:cs="Arial"/>
          <w:b/>
          <w:szCs w:val="24"/>
          <w:u w:val="single"/>
        </w:rPr>
      </w:pPr>
    </w:p>
    <w:p w:rsidR="00A22D95" w:rsidRPr="00465BE1" w:rsidRDefault="00A22D95" w:rsidP="00465BE1">
      <w:pPr>
        <w:pStyle w:val="ListParagraph"/>
        <w:numPr>
          <w:ilvl w:val="0"/>
          <w:numId w:val="8"/>
        </w:numPr>
        <w:jc w:val="both"/>
        <w:rPr>
          <w:rFonts w:ascii="Gill Sans MT" w:hAnsi="Gill Sans MT"/>
          <w:b/>
          <w:i/>
          <w:sz w:val="24"/>
          <w:szCs w:val="24"/>
        </w:rPr>
      </w:pPr>
      <w:r w:rsidRPr="00465BE1">
        <w:rPr>
          <w:rFonts w:ascii="Gill Sans MT" w:hAnsi="Gill Sans MT"/>
          <w:b/>
          <w:i/>
          <w:sz w:val="24"/>
          <w:szCs w:val="24"/>
        </w:rPr>
        <w:t>Establishing a Vacancy:</w:t>
      </w:r>
    </w:p>
    <w:p w:rsidR="00A22D95" w:rsidRPr="00465BE1" w:rsidRDefault="00A22D95" w:rsidP="00465BE1">
      <w:pPr>
        <w:pStyle w:val="ListParagraph"/>
        <w:numPr>
          <w:ilvl w:val="0"/>
          <w:numId w:val="3"/>
        </w:numPr>
        <w:tabs>
          <w:tab w:val="clear" w:pos="990"/>
          <w:tab w:val="num" w:pos="1440"/>
        </w:tabs>
        <w:ind w:left="1440"/>
        <w:jc w:val="both"/>
        <w:rPr>
          <w:rFonts w:ascii="Gill Sans MT" w:hAnsi="Gill Sans MT"/>
          <w:sz w:val="24"/>
          <w:szCs w:val="24"/>
        </w:rPr>
      </w:pPr>
      <w:r w:rsidRPr="00465BE1">
        <w:rPr>
          <w:rFonts w:ascii="Gill Sans MT" w:hAnsi="Gill Sans MT"/>
          <w:sz w:val="24"/>
          <w:szCs w:val="24"/>
        </w:rPr>
        <w:t xml:space="preserve">Estimate the future supply that identifies the future demand - Manpower requirement arises due to business diversification or  filling vacant positions due to superannuation, resignation or promotion </w:t>
      </w:r>
    </w:p>
    <w:p w:rsidR="008608DD" w:rsidRPr="00465BE1" w:rsidRDefault="008608DD" w:rsidP="00465BE1">
      <w:pPr>
        <w:spacing w:line="276" w:lineRule="auto"/>
        <w:ind w:left="1440"/>
        <w:rPr>
          <w:rFonts w:ascii="Gill Sans MT" w:hAnsi="Gill Sans MT"/>
          <w:szCs w:val="24"/>
        </w:rPr>
      </w:pPr>
      <w:r w:rsidRPr="00465BE1">
        <w:rPr>
          <w:rFonts w:ascii="Gill Sans MT" w:hAnsi="Gill Sans MT"/>
          <w:szCs w:val="24"/>
        </w:rPr>
        <w:t xml:space="preserve">– Employees supply </w:t>
      </w:r>
    </w:p>
    <w:p w:rsidR="008608DD" w:rsidRPr="00465BE1" w:rsidRDefault="008608DD" w:rsidP="00465BE1">
      <w:pPr>
        <w:spacing w:line="276" w:lineRule="auto"/>
        <w:ind w:left="1440"/>
        <w:rPr>
          <w:rFonts w:ascii="Gill Sans MT" w:hAnsi="Gill Sans MT"/>
          <w:szCs w:val="24"/>
        </w:rPr>
      </w:pPr>
      <w:r w:rsidRPr="00465BE1">
        <w:rPr>
          <w:rFonts w:ascii="Gill Sans MT" w:hAnsi="Gill Sans MT"/>
          <w:szCs w:val="24"/>
        </w:rPr>
        <w:lastRenderedPageBreak/>
        <w:t>Through;</w:t>
      </w:r>
    </w:p>
    <w:p w:rsidR="008608DD" w:rsidRPr="00465BE1" w:rsidRDefault="008608DD" w:rsidP="00A91FAA">
      <w:pPr>
        <w:pStyle w:val="ListParagraph"/>
        <w:numPr>
          <w:ilvl w:val="2"/>
          <w:numId w:val="30"/>
        </w:numPr>
        <w:rPr>
          <w:rFonts w:ascii="Gill Sans MT" w:hAnsi="Gill Sans MT"/>
          <w:sz w:val="24"/>
          <w:szCs w:val="24"/>
        </w:rPr>
      </w:pPr>
      <w:r w:rsidRPr="00465BE1">
        <w:rPr>
          <w:rFonts w:ascii="Gill Sans MT" w:hAnsi="Gill Sans MT"/>
          <w:sz w:val="24"/>
          <w:szCs w:val="24"/>
        </w:rPr>
        <w:t>Promotion / Succession plans</w:t>
      </w:r>
    </w:p>
    <w:p w:rsidR="008608DD" w:rsidRPr="00465BE1" w:rsidRDefault="008608DD" w:rsidP="00A91FAA">
      <w:pPr>
        <w:pStyle w:val="ListParagraph"/>
        <w:numPr>
          <w:ilvl w:val="2"/>
          <w:numId w:val="30"/>
        </w:numPr>
        <w:rPr>
          <w:rFonts w:ascii="Gill Sans MT" w:hAnsi="Gill Sans MT"/>
          <w:sz w:val="24"/>
          <w:szCs w:val="24"/>
        </w:rPr>
      </w:pPr>
      <w:r w:rsidRPr="00465BE1">
        <w:rPr>
          <w:rFonts w:ascii="Gill Sans MT" w:hAnsi="Gill Sans MT"/>
          <w:sz w:val="24"/>
          <w:szCs w:val="24"/>
        </w:rPr>
        <w:t xml:space="preserve">Training plans </w:t>
      </w:r>
    </w:p>
    <w:p w:rsidR="008608DD" w:rsidRPr="00465BE1" w:rsidRDefault="008608DD" w:rsidP="00A91FAA">
      <w:pPr>
        <w:pStyle w:val="ListParagraph"/>
        <w:numPr>
          <w:ilvl w:val="2"/>
          <w:numId w:val="30"/>
        </w:numPr>
        <w:rPr>
          <w:rFonts w:ascii="Gill Sans MT" w:hAnsi="Gill Sans MT"/>
          <w:sz w:val="24"/>
          <w:szCs w:val="24"/>
        </w:rPr>
      </w:pPr>
      <w:r w:rsidRPr="00465BE1">
        <w:rPr>
          <w:rFonts w:ascii="Gill Sans MT" w:hAnsi="Gill Sans MT"/>
          <w:sz w:val="24"/>
          <w:szCs w:val="24"/>
        </w:rPr>
        <w:t xml:space="preserve">Recruitment Plans </w:t>
      </w:r>
    </w:p>
    <w:p w:rsidR="00B22432" w:rsidRPr="00465BE1" w:rsidRDefault="00B22432" w:rsidP="00465BE1">
      <w:pPr>
        <w:numPr>
          <w:ilvl w:val="1"/>
          <w:numId w:val="3"/>
        </w:numPr>
        <w:tabs>
          <w:tab w:val="clear" w:pos="1800"/>
          <w:tab w:val="num" w:pos="2250"/>
        </w:tabs>
        <w:autoSpaceDE w:val="0"/>
        <w:autoSpaceDN w:val="0"/>
        <w:adjustRightInd w:val="0"/>
        <w:spacing w:line="276" w:lineRule="auto"/>
        <w:ind w:left="2250"/>
        <w:jc w:val="both"/>
        <w:rPr>
          <w:rFonts w:ascii="Gill Sans MT" w:hAnsi="Gill Sans MT" w:cs="Arial"/>
          <w:szCs w:val="24"/>
        </w:rPr>
      </w:pPr>
      <w:r w:rsidRPr="00465BE1">
        <w:rPr>
          <w:rFonts w:ascii="Gill Sans MT" w:hAnsi="Gill Sans MT" w:cs="Arial"/>
          <w:szCs w:val="24"/>
        </w:rPr>
        <w:t xml:space="preserve">Each division with a recruitment of addition staff should develop a business case together with a clear vacancy profile </w:t>
      </w:r>
    </w:p>
    <w:p w:rsidR="00A22D95" w:rsidRPr="00465BE1" w:rsidRDefault="00A22D95" w:rsidP="00465BE1">
      <w:pPr>
        <w:numPr>
          <w:ilvl w:val="1"/>
          <w:numId w:val="3"/>
        </w:numPr>
        <w:tabs>
          <w:tab w:val="clear" w:pos="1800"/>
          <w:tab w:val="num" w:pos="2250"/>
        </w:tabs>
        <w:autoSpaceDE w:val="0"/>
        <w:autoSpaceDN w:val="0"/>
        <w:adjustRightInd w:val="0"/>
        <w:spacing w:line="276" w:lineRule="auto"/>
        <w:ind w:left="2250"/>
        <w:jc w:val="both"/>
        <w:rPr>
          <w:rFonts w:ascii="Gill Sans MT" w:hAnsi="Gill Sans MT" w:cs="Arial"/>
          <w:szCs w:val="24"/>
        </w:rPr>
      </w:pPr>
      <w:r w:rsidRPr="00465BE1">
        <w:rPr>
          <w:rFonts w:ascii="Gill Sans MT" w:hAnsi="Gill Sans MT" w:cs="Arial"/>
          <w:szCs w:val="24"/>
        </w:rPr>
        <w:t>Manpower planning to be read together selection criteria and the recruitment policy</w:t>
      </w:r>
    </w:p>
    <w:p w:rsidR="00B22432" w:rsidRPr="00465BE1" w:rsidRDefault="00B22432" w:rsidP="00465BE1">
      <w:pPr>
        <w:pStyle w:val="ListParagraph"/>
        <w:numPr>
          <w:ilvl w:val="0"/>
          <w:numId w:val="3"/>
        </w:numPr>
        <w:tabs>
          <w:tab w:val="clear" w:pos="990"/>
          <w:tab w:val="num" w:pos="1440"/>
        </w:tabs>
        <w:ind w:left="1440"/>
        <w:jc w:val="both"/>
        <w:rPr>
          <w:rFonts w:ascii="Gill Sans MT" w:hAnsi="Gill Sans MT"/>
          <w:sz w:val="24"/>
          <w:szCs w:val="24"/>
        </w:rPr>
      </w:pPr>
      <w:r w:rsidRPr="00465BE1">
        <w:rPr>
          <w:rFonts w:ascii="Gill Sans MT" w:hAnsi="Gill Sans MT"/>
          <w:sz w:val="24"/>
          <w:szCs w:val="24"/>
        </w:rPr>
        <w:t>The decision of the approval committee –</w:t>
      </w:r>
    </w:p>
    <w:p w:rsidR="008608DD" w:rsidRPr="00465BE1" w:rsidRDefault="008608DD" w:rsidP="00A91FAA">
      <w:pPr>
        <w:pStyle w:val="ListParagraph"/>
        <w:numPr>
          <w:ilvl w:val="0"/>
          <w:numId w:val="31"/>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Identify most effective vacancy awareness process as per the level and type of vacancy profile </w:t>
      </w:r>
    </w:p>
    <w:p w:rsidR="00B22432" w:rsidRPr="00465BE1" w:rsidRDefault="00B22432" w:rsidP="00A91FAA">
      <w:pPr>
        <w:pStyle w:val="ListParagraph"/>
        <w:numPr>
          <w:ilvl w:val="1"/>
          <w:numId w:val="31"/>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Coordinate with the relevant divisions by HR in the process of recruitment and selection. </w:t>
      </w:r>
    </w:p>
    <w:p w:rsidR="004C3E14" w:rsidRPr="00465BE1" w:rsidRDefault="004C3E14" w:rsidP="00465BE1">
      <w:pPr>
        <w:autoSpaceDE w:val="0"/>
        <w:autoSpaceDN w:val="0"/>
        <w:adjustRightInd w:val="0"/>
        <w:spacing w:line="276" w:lineRule="auto"/>
        <w:jc w:val="both"/>
        <w:rPr>
          <w:rFonts w:ascii="Gill Sans MT" w:hAnsi="Gill Sans MT" w:cs="Arial"/>
          <w:szCs w:val="24"/>
        </w:rPr>
      </w:pPr>
    </w:p>
    <w:p w:rsidR="00B22432" w:rsidRPr="00465BE1" w:rsidRDefault="00B22432" w:rsidP="00A91FAA">
      <w:pPr>
        <w:pStyle w:val="ListParagraph"/>
        <w:numPr>
          <w:ilvl w:val="0"/>
          <w:numId w:val="32"/>
        </w:numPr>
        <w:jc w:val="both"/>
        <w:rPr>
          <w:rFonts w:ascii="Gill Sans MT" w:hAnsi="Gill Sans MT"/>
          <w:b/>
          <w:i/>
          <w:sz w:val="24"/>
          <w:szCs w:val="24"/>
        </w:rPr>
      </w:pPr>
      <w:r w:rsidRPr="00465BE1">
        <w:rPr>
          <w:rFonts w:ascii="Gill Sans MT" w:hAnsi="Gill Sans MT"/>
          <w:b/>
          <w:i/>
          <w:sz w:val="24"/>
          <w:szCs w:val="24"/>
        </w:rPr>
        <w:t>Design Selection Process</w:t>
      </w:r>
    </w:p>
    <w:p w:rsidR="002011B7" w:rsidRPr="00465BE1" w:rsidRDefault="00406796" w:rsidP="00465BE1">
      <w:pPr>
        <w:pStyle w:val="ListParagraph"/>
        <w:numPr>
          <w:ilvl w:val="0"/>
          <w:numId w:val="4"/>
        </w:numPr>
        <w:autoSpaceDE w:val="0"/>
        <w:autoSpaceDN w:val="0"/>
        <w:adjustRightInd w:val="0"/>
        <w:ind w:left="1440"/>
        <w:jc w:val="both"/>
        <w:rPr>
          <w:rFonts w:ascii="Gill Sans MT" w:hAnsi="Gill Sans MT"/>
          <w:sz w:val="24"/>
          <w:szCs w:val="24"/>
        </w:rPr>
      </w:pPr>
      <w:r w:rsidRPr="00465BE1">
        <w:rPr>
          <w:rFonts w:ascii="Gill Sans MT" w:hAnsi="Gill Sans MT"/>
          <w:sz w:val="24"/>
          <w:szCs w:val="24"/>
        </w:rPr>
        <w:t xml:space="preserve">Define </w:t>
      </w:r>
      <w:r w:rsidR="00B22432" w:rsidRPr="00465BE1">
        <w:rPr>
          <w:rFonts w:ascii="Gill Sans MT" w:hAnsi="Gill Sans MT"/>
          <w:sz w:val="24"/>
          <w:szCs w:val="24"/>
        </w:rPr>
        <w:t>principal qualifications, competency criteria and inherent requirements of the job</w:t>
      </w:r>
      <w:r w:rsidRPr="00465BE1">
        <w:rPr>
          <w:rFonts w:ascii="Gill Sans MT" w:hAnsi="Gill Sans MT"/>
          <w:sz w:val="24"/>
          <w:szCs w:val="24"/>
        </w:rPr>
        <w:t xml:space="preserve"> </w:t>
      </w:r>
      <w:r w:rsidR="002011B7" w:rsidRPr="00465BE1">
        <w:rPr>
          <w:rFonts w:ascii="Gill Sans MT" w:hAnsi="Gill Sans MT"/>
          <w:sz w:val="24"/>
          <w:szCs w:val="24"/>
        </w:rPr>
        <w:t xml:space="preserve">- </w:t>
      </w:r>
    </w:p>
    <w:p w:rsidR="002011B7" w:rsidRPr="00465BE1" w:rsidRDefault="00406796" w:rsidP="00465BE1">
      <w:pPr>
        <w:pStyle w:val="ListParagraph"/>
        <w:numPr>
          <w:ilvl w:val="0"/>
          <w:numId w:val="7"/>
        </w:numPr>
        <w:tabs>
          <w:tab w:val="left" w:pos="1170"/>
        </w:tabs>
        <w:autoSpaceDE w:val="0"/>
        <w:autoSpaceDN w:val="0"/>
        <w:adjustRightInd w:val="0"/>
        <w:ind w:left="1440"/>
        <w:jc w:val="both"/>
        <w:rPr>
          <w:rFonts w:ascii="Gill Sans MT" w:hAnsi="Gill Sans MT"/>
          <w:sz w:val="24"/>
          <w:szCs w:val="24"/>
        </w:rPr>
      </w:pPr>
      <w:r w:rsidRPr="00465BE1">
        <w:rPr>
          <w:rFonts w:ascii="Gill Sans MT" w:hAnsi="Gill Sans MT"/>
          <w:sz w:val="24"/>
          <w:szCs w:val="24"/>
        </w:rPr>
        <w:t xml:space="preserve">Appoint the </w:t>
      </w:r>
      <w:r w:rsidR="00B22432" w:rsidRPr="00465BE1">
        <w:rPr>
          <w:rFonts w:ascii="Gill Sans MT" w:hAnsi="Gill Sans MT"/>
          <w:sz w:val="24"/>
          <w:szCs w:val="24"/>
        </w:rPr>
        <w:t xml:space="preserve">selection panel </w:t>
      </w:r>
      <w:r w:rsidRPr="00465BE1">
        <w:rPr>
          <w:rFonts w:ascii="Gill Sans MT" w:hAnsi="Gill Sans MT"/>
          <w:sz w:val="24"/>
          <w:szCs w:val="24"/>
        </w:rPr>
        <w:t xml:space="preserve">or interview panel </w:t>
      </w:r>
      <w:r w:rsidR="002011B7" w:rsidRPr="00465BE1">
        <w:rPr>
          <w:rFonts w:ascii="Gill Sans MT" w:hAnsi="Gill Sans MT"/>
          <w:sz w:val="24"/>
          <w:szCs w:val="24"/>
        </w:rPr>
        <w:t xml:space="preserve">(ideally 3 member) </w:t>
      </w:r>
      <w:r w:rsidR="00B22432" w:rsidRPr="00465BE1">
        <w:rPr>
          <w:rFonts w:ascii="Gill Sans MT" w:hAnsi="Gill Sans MT"/>
          <w:sz w:val="24"/>
          <w:szCs w:val="24"/>
        </w:rPr>
        <w:t>depending on the level of the vacancy and stages of the interview process</w:t>
      </w:r>
      <w:r w:rsidRPr="00465BE1">
        <w:rPr>
          <w:rFonts w:ascii="Gill Sans MT" w:hAnsi="Gill Sans MT"/>
          <w:sz w:val="24"/>
          <w:szCs w:val="24"/>
        </w:rPr>
        <w:t xml:space="preserve"> (preliminary or final interview</w:t>
      </w:r>
      <w:r w:rsidR="002011B7" w:rsidRPr="00465BE1">
        <w:rPr>
          <w:rFonts w:ascii="Gill Sans MT" w:hAnsi="Gill Sans MT"/>
          <w:sz w:val="24"/>
          <w:szCs w:val="24"/>
        </w:rPr>
        <w:t xml:space="preserve"> etc.</w:t>
      </w:r>
      <w:r w:rsidRPr="00465BE1">
        <w:rPr>
          <w:rFonts w:ascii="Gill Sans MT" w:hAnsi="Gill Sans MT"/>
          <w:sz w:val="24"/>
          <w:szCs w:val="24"/>
        </w:rPr>
        <w:t>)</w:t>
      </w:r>
      <w:r w:rsidR="00B22432" w:rsidRPr="00465BE1">
        <w:rPr>
          <w:rFonts w:ascii="Gill Sans MT" w:hAnsi="Gill Sans MT"/>
          <w:sz w:val="24"/>
          <w:szCs w:val="24"/>
        </w:rPr>
        <w:t xml:space="preserve">. </w:t>
      </w:r>
    </w:p>
    <w:p w:rsidR="008111E0" w:rsidRPr="00465BE1" w:rsidRDefault="0075154B" w:rsidP="00465BE1">
      <w:pPr>
        <w:pStyle w:val="ListParagraph"/>
        <w:numPr>
          <w:ilvl w:val="0"/>
          <w:numId w:val="7"/>
        </w:numPr>
        <w:tabs>
          <w:tab w:val="left" w:pos="1170"/>
        </w:tabs>
        <w:autoSpaceDE w:val="0"/>
        <w:autoSpaceDN w:val="0"/>
        <w:adjustRightInd w:val="0"/>
        <w:ind w:left="1440"/>
        <w:jc w:val="both"/>
        <w:rPr>
          <w:rFonts w:ascii="Gill Sans MT" w:hAnsi="Gill Sans MT"/>
          <w:sz w:val="24"/>
          <w:szCs w:val="24"/>
        </w:rPr>
      </w:pPr>
      <w:r w:rsidRPr="00465BE1">
        <w:rPr>
          <w:rFonts w:ascii="Gill Sans MT" w:hAnsi="Gill Sans MT"/>
          <w:sz w:val="24"/>
          <w:szCs w:val="24"/>
        </w:rPr>
        <w:t>Pre-determine and evaluate r</w:t>
      </w:r>
      <w:r w:rsidR="002011B7" w:rsidRPr="00465BE1">
        <w:rPr>
          <w:rFonts w:ascii="Gill Sans MT" w:hAnsi="Gill Sans MT"/>
          <w:sz w:val="24"/>
          <w:szCs w:val="24"/>
        </w:rPr>
        <w:t>equired competencies under each job category by the selection panel in selecting right candidates for appropriate job position in the company.</w:t>
      </w:r>
    </w:p>
    <w:p w:rsidR="008111E0" w:rsidRPr="00465BE1" w:rsidRDefault="008111E0" w:rsidP="00465BE1">
      <w:pPr>
        <w:pStyle w:val="NormalWeb"/>
        <w:numPr>
          <w:ilvl w:val="0"/>
          <w:numId w:val="5"/>
        </w:numPr>
        <w:tabs>
          <w:tab w:val="left" w:pos="1170"/>
        </w:tabs>
        <w:spacing w:before="0" w:beforeAutospacing="0" w:after="0" w:afterAutospacing="0" w:line="276" w:lineRule="auto"/>
        <w:jc w:val="both"/>
        <w:rPr>
          <w:rFonts w:ascii="Gill Sans MT" w:hAnsi="Gill Sans MT" w:cs="Arial"/>
        </w:rPr>
      </w:pPr>
      <w:r w:rsidRPr="00465BE1">
        <w:rPr>
          <w:rFonts w:ascii="Gill Sans MT" w:hAnsi="Gill Sans MT" w:cs="Arial"/>
        </w:rPr>
        <w:t xml:space="preserve">Define the most appropriate assessment method to be applied in terms of the specific job vacancy. </w:t>
      </w:r>
    </w:p>
    <w:p w:rsidR="008111E0" w:rsidRPr="00465BE1" w:rsidRDefault="008111E0" w:rsidP="00465BE1">
      <w:pPr>
        <w:pStyle w:val="NormalWeb"/>
        <w:tabs>
          <w:tab w:val="left" w:pos="1170"/>
        </w:tabs>
        <w:spacing w:before="0" w:beforeAutospacing="0" w:after="0" w:afterAutospacing="0" w:line="276" w:lineRule="auto"/>
        <w:ind w:left="1440"/>
        <w:jc w:val="both"/>
        <w:rPr>
          <w:rFonts w:ascii="Gill Sans MT" w:hAnsi="Gill Sans MT" w:cs="Arial"/>
        </w:rPr>
      </w:pPr>
    </w:p>
    <w:p w:rsidR="008111E0" w:rsidRPr="00465BE1" w:rsidRDefault="008111E0" w:rsidP="00465BE1">
      <w:pPr>
        <w:pStyle w:val="NormalWeb"/>
        <w:numPr>
          <w:ilvl w:val="1"/>
          <w:numId w:val="5"/>
        </w:numPr>
        <w:tabs>
          <w:tab w:val="left" w:pos="1170"/>
        </w:tabs>
        <w:spacing w:before="0" w:beforeAutospacing="0" w:after="0" w:afterAutospacing="0" w:line="276" w:lineRule="auto"/>
        <w:jc w:val="both"/>
        <w:rPr>
          <w:rFonts w:ascii="Gill Sans MT" w:hAnsi="Gill Sans MT" w:cs="Arial"/>
        </w:rPr>
      </w:pPr>
      <w:r w:rsidRPr="00465BE1">
        <w:rPr>
          <w:rFonts w:ascii="Gill Sans MT" w:hAnsi="Gill Sans MT" w:cs="Arial"/>
        </w:rPr>
        <w:t>The key assessment methods may include:</w:t>
      </w:r>
    </w:p>
    <w:p w:rsidR="008111E0" w:rsidRPr="00465BE1" w:rsidRDefault="008111E0" w:rsidP="00465BE1">
      <w:pPr>
        <w:numPr>
          <w:ilvl w:val="3"/>
          <w:numId w:val="6"/>
        </w:numPr>
        <w:tabs>
          <w:tab w:val="left" w:pos="1170"/>
        </w:tabs>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Structured Interview</w:t>
      </w:r>
    </w:p>
    <w:p w:rsidR="008111E0" w:rsidRPr="00465BE1" w:rsidRDefault="008111E0" w:rsidP="00465BE1">
      <w:pPr>
        <w:numPr>
          <w:ilvl w:val="3"/>
          <w:numId w:val="6"/>
        </w:numPr>
        <w:tabs>
          <w:tab w:val="left" w:pos="1170"/>
        </w:tabs>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Work simulation such as role plays</w:t>
      </w:r>
    </w:p>
    <w:p w:rsidR="008111E0" w:rsidRPr="00465BE1" w:rsidRDefault="008111E0" w:rsidP="00465BE1">
      <w:pPr>
        <w:numPr>
          <w:ilvl w:val="3"/>
          <w:numId w:val="6"/>
        </w:numPr>
        <w:tabs>
          <w:tab w:val="left" w:pos="1170"/>
        </w:tabs>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Group discussions/group interviews </w:t>
      </w:r>
    </w:p>
    <w:p w:rsidR="008111E0" w:rsidRPr="00465BE1" w:rsidRDefault="008111E0" w:rsidP="00465BE1">
      <w:pPr>
        <w:numPr>
          <w:ilvl w:val="3"/>
          <w:numId w:val="6"/>
        </w:numPr>
        <w:tabs>
          <w:tab w:val="left" w:pos="1170"/>
        </w:tabs>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Presentations</w:t>
      </w:r>
    </w:p>
    <w:p w:rsidR="008111E0" w:rsidRPr="00465BE1" w:rsidRDefault="008111E0" w:rsidP="00465BE1">
      <w:pPr>
        <w:numPr>
          <w:ilvl w:val="3"/>
          <w:numId w:val="6"/>
        </w:numPr>
        <w:tabs>
          <w:tab w:val="left" w:pos="1170"/>
        </w:tabs>
        <w:autoSpaceDE w:val="0"/>
        <w:autoSpaceDN w:val="0"/>
        <w:adjustRightInd w:val="0"/>
        <w:spacing w:line="276" w:lineRule="auto"/>
        <w:rPr>
          <w:rFonts w:ascii="Gill Sans MT" w:hAnsi="Gill Sans MT" w:cs="Arial"/>
          <w:szCs w:val="24"/>
        </w:rPr>
      </w:pPr>
      <w:r w:rsidRPr="00465BE1">
        <w:rPr>
          <w:rFonts w:ascii="Gill Sans MT" w:hAnsi="Gill Sans MT" w:cs="Arial"/>
          <w:szCs w:val="24"/>
        </w:rPr>
        <w:t xml:space="preserve">Psychometric test (developed, administered and interpreted by accredited people) </w:t>
      </w:r>
    </w:p>
    <w:p w:rsidR="008111E0" w:rsidRPr="00465BE1" w:rsidRDefault="008111E0" w:rsidP="00465BE1">
      <w:pPr>
        <w:numPr>
          <w:ilvl w:val="3"/>
          <w:numId w:val="6"/>
        </w:numPr>
        <w:tabs>
          <w:tab w:val="left" w:pos="1170"/>
        </w:tabs>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Practical assessments (e.g. written examination to assess subject knowledge and relevant exposure, language proficiency, general knowledge, IQ and analytical skills, job related skill tests, speed test for steno typist, driving test etc.)</w:t>
      </w:r>
    </w:p>
    <w:p w:rsidR="008111E0" w:rsidRPr="00465BE1" w:rsidRDefault="008111E0" w:rsidP="00465BE1">
      <w:pPr>
        <w:pStyle w:val="ListParagraph"/>
        <w:numPr>
          <w:ilvl w:val="0"/>
          <w:numId w:val="7"/>
        </w:numPr>
        <w:tabs>
          <w:tab w:val="left" w:pos="1170"/>
        </w:tabs>
        <w:autoSpaceDE w:val="0"/>
        <w:autoSpaceDN w:val="0"/>
        <w:adjustRightInd w:val="0"/>
        <w:ind w:left="1440"/>
        <w:jc w:val="both"/>
        <w:rPr>
          <w:rFonts w:ascii="Gill Sans MT" w:hAnsi="Gill Sans MT"/>
          <w:sz w:val="24"/>
          <w:szCs w:val="24"/>
        </w:rPr>
      </w:pPr>
      <w:r w:rsidRPr="00465BE1">
        <w:rPr>
          <w:rFonts w:ascii="Gill Sans MT" w:hAnsi="Gill Sans MT"/>
          <w:sz w:val="24"/>
          <w:szCs w:val="24"/>
        </w:rPr>
        <w:lastRenderedPageBreak/>
        <w:t xml:space="preserve">Design a points or rating system to score candidates against the criteria in the pre-screening process </w:t>
      </w:r>
    </w:p>
    <w:p w:rsidR="002011B7" w:rsidRPr="00465BE1" w:rsidRDefault="002011B7" w:rsidP="00465BE1">
      <w:pPr>
        <w:tabs>
          <w:tab w:val="left" w:pos="1170"/>
        </w:tabs>
        <w:autoSpaceDE w:val="0"/>
        <w:autoSpaceDN w:val="0"/>
        <w:adjustRightInd w:val="0"/>
        <w:spacing w:line="276" w:lineRule="auto"/>
        <w:jc w:val="both"/>
        <w:rPr>
          <w:rFonts w:ascii="Gill Sans MT" w:hAnsi="Gill Sans MT" w:cs="Arial"/>
          <w:szCs w:val="24"/>
        </w:rPr>
      </w:pPr>
    </w:p>
    <w:p w:rsidR="0075154B" w:rsidRPr="001A0215" w:rsidRDefault="0075154B" w:rsidP="00465BE1">
      <w:pPr>
        <w:spacing w:line="276" w:lineRule="auto"/>
        <w:ind w:firstLine="360"/>
        <w:jc w:val="both"/>
        <w:rPr>
          <w:rFonts w:ascii="Gill Sans MT" w:hAnsi="Gill Sans MT" w:cs="Arial"/>
          <w:b/>
          <w:color w:val="0070C0"/>
          <w:szCs w:val="24"/>
          <w:u w:val="single"/>
        </w:rPr>
      </w:pPr>
      <w:r w:rsidRPr="001A0215">
        <w:rPr>
          <w:rFonts w:ascii="Gill Sans MT" w:hAnsi="Gill Sans MT" w:cs="Arial"/>
          <w:b/>
          <w:color w:val="0070C0"/>
          <w:szCs w:val="24"/>
          <w:u w:val="single"/>
        </w:rPr>
        <w:t xml:space="preserve">Phase 2 – Vacancy Awareness Building </w:t>
      </w:r>
    </w:p>
    <w:p w:rsidR="00243E9D" w:rsidRPr="00465BE1" w:rsidRDefault="00243E9D" w:rsidP="00465BE1">
      <w:pPr>
        <w:spacing w:line="276" w:lineRule="auto"/>
        <w:ind w:firstLine="360"/>
        <w:jc w:val="both"/>
        <w:rPr>
          <w:rFonts w:ascii="Gill Sans MT" w:hAnsi="Gill Sans MT" w:cs="Arial"/>
          <w:b/>
          <w:szCs w:val="24"/>
          <w:u w:val="single"/>
        </w:rPr>
      </w:pPr>
    </w:p>
    <w:p w:rsidR="0075154B" w:rsidRPr="001A0215" w:rsidRDefault="0075154B" w:rsidP="00465BE1">
      <w:pPr>
        <w:numPr>
          <w:ilvl w:val="0"/>
          <w:numId w:val="9"/>
        </w:numPr>
        <w:spacing w:line="276" w:lineRule="auto"/>
        <w:ind w:left="1080" w:hanging="720"/>
        <w:jc w:val="both"/>
        <w:rPr>
          <w:rFonts w:ascii="Gill Sans MT" w:hAnsi="Gill Sans MT" w:cs="Arial"/>
          <w:b/>
          <w:i/>
          <w:color w:val="171717" w:themeColor="background2" w:themeShade="1A"/>
          <w:szCs w:val="24"/>
        </w:rPr>
      </w:pPr>
      <w:r w:rsidRPr="001A0215">
        <w:rPr>
          <w:rFonts w:ascii="Gill Sans MT" w:hAnsi="Gill Sans MT" w:cs="Arial"/>
          <w:b/>
          <w:i/>
          <w:color w:val="171717" w:themeColor="background2" w:themeShade="1A"/>
          <w:szCs w:val="24"/>
        </w:rPr>
        <w:t>Internal Advertising</w:t>
      </w:r>
    </w:p>
    <w:p w:rsidR="00BE12B1" w:rsidRPr="00465BE1" w:rsidRDefault="0075154B" w:rsidP="00465BE1">
      <w:pPr>
        <w:numPr>
          <w:ilvl w:val="0"/>
          <w:numId w:val="12"/>
        </w:numPr>
        <w:autoSpaceDE w:val="0"/>
        <w:autoSpaceDN w:val="0"/>
        <w:adjustRightInd w:val="0"/>
        <w:spacing w:line="276" w:lineRule="auto"/>
        <w:ind w:hanging="450"/>
        <w:jc w:val="both"/>
        <w:rPr>
          <w:rFonts w:ascii="Gill Sans MT" w:hAnsi="Gill Sans MT" w:cs="Arial"/>
          <w:szCs w:val="24"/>
        </w:rPr>
      </w:pPr>
      <w:r w:rsidRPr="00465BE1">
        <w:rPr>
          <w:rFonts w:ascii="Gill Sans MT" w:hAnsi="Gill Sans MT" w:cs="Arial"/>
          <w:szCs w:val="24"/>
        </w:rPr>
        <w:t>Advertise internally – call applications from potential internal candidates or encourages internal staff to apply for vacant positions in specialized areas based on their qualifications and experience</w:t>
      </w:r>
    </w:p>
    <w:p w:rsidR="00BE12B1" w:rsidRPr="00465BE1" w:rsidRDefault="0075154B" w:rsidP="00465BE1">
      <w:pPr>
        <w:numPr>
          <w:ilvl w:val="1"/>
          <w:numId w:val="12"/>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An internal search </w:t>
      </w:r>
      <w:r w:rsidR="00BE12B1" w:rsidRPr="00465BE1">
        <w:rPr>
          <w:rFonts w:ascii="Gill Sans MT" w:hAnsi="Gill Sans MT" w:cs="Arial"/>
          <w:szCs w:val="24"/>
        </w:rPr>
        <w:t xml:space="preserve">could </w:t>
      </w:r>
      <w:r w:rsidRPr="00465BE1">
        <w:rPr>
          <w:rFonts w:ascii="Gill Sans MT" w:hAnsi="Gill Sans MT" w:cs="Arial"/>
          <w:szCs w:val="24"/>
        </w:rPr>
        <w:t>be conducted prior to or simultaneously with the external search</w:t>
      </w:r>
    </w:p>
    <w:p w:rsidR="00BE12B1" w:rsidRPr="00465BE1" w:rsidRDefault="00BE12B1" w:rsidP="00465BE1">
      <w:pPr>
        <w:numPr>
          <w:ilvl w:val="1"/>
          <w:numId w:val="12"/>
        </w:numPr>
        <w:autoSpaceDE w:val="0"/>
        <w:autoSpaceDN w:val="0"/>
        <w:adjustRightInd w:val="0"/>
        <w:spacing w:line="276" w:lineRule="auto"/>
        <w:jc w:val="both"/>
        <w:rPr>
          <w:rFonts w:ascii="Gill Sans MT" w:hAnsi="Gill Sans MT" w:cs="Arial"/>
          <w:szCs w:val="24"/>
        </w:rPr>
      </w:pPr>
      <w:r w:rsidRPr="00465BE1">
        <w:rPr>
          <w:rFonts w:ascii="Gill Sans MT" w:hAnsi="Gill Sans MT"/>
          <w:szCs w:val="24"/>
        </w:rPr>
        <w:t xml:space="preserve">Post vacancy announcement in acceptable </w:t>
      </w:r>
      <w:r w:rsidR="0075154B" w:rsidRPr="00465BE1">
        <w:rPr>
          <w:rFonts w:ascii="Gill Sans MT" w:hAnsi="Gill Sans MT"/>
          <w:szCs w:val="24"/>
        </w:rPr>
        <w:t xml:space="preserve">site </w:t>
      </w:r>
      <w:r w:rsidRPr="00465BE1">
        <w:rPr>
          <w:rFonts w:ascii="Gill Sans MT" w:hAnsi="Gill Sans MT"/>
          <w:szCs w:val="24"/>
        </w:rPr>
        <w:t xml:space="preserve">post </w:t>
      </w:r>
      <w:r w:rsidR="0075154B" w:rsidRPr="00465BE1">
        <w:rPr>
          <w:rFonts w:ascii="Gill Sans MT" w:hAnsi="Gill Sans MT"/>
          <w:szCs w:val="24"/>
        </w:rPr>
        <w:t>Notice Board or such other communication mode (e.g. internal notice</w:t>
      </w:r>
      <w:r w:rsidRPr="00465BE1">
        <w:rPr>
          <w:rFonts w:ascii="Gill Sans MT" w:hAnsi="Gill Sans MT"/>
          <w:szCs w:val="24"/>
        </w:rPr>
        <w:t>/circulate</w:t>
      </w:r>
      <w:r w:rsidR="0075154B" w:rsidRPr="00465BE1">
        <w:rPr>
          <w:rFonts w:ascii="Gill Sans MT" w:hAnsi="Gill Sans MT"/>
          <w:szCs w:val="24"/>
        </w:rPr>
        <w:t xml:space="preserve">) </w:t>
      </w:r>
    </w:p>
    <w:p w:rsidR="0075154B" w:rsidRPr="00465BE1" w:rsidRDefault="0075154B" w:rsidP="00465BE1">
      <w:pPr>
        <w:numPr>
          <w:ilvl w:val="1"/>
          <w:numId w:val="12"/>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Permanent staff </w:t>
      </w:r>
      <w:r w:rsidR="00BE12B1" w:rsidRPr="00465BE1">
        <w:rPr>
          <w:rFonts w:ascii="Gill Sans MT" w:hAnsi="Gill Sans MT" w:cs="Arial"/>
          <w:szCs w:val="24"/>
        </w:rPr>
        <w:t>to meet</w:t>
      </w:r>
      <w:r w:rsidRPr="00465BE1">
        <w:rPr>
          <w:rFonts w:ascii="Gill Sans MT" w:hAnsi="Gill Sans MT" w:cs="Arial"/>
          <w:szCs w:val="24"/>
        </w:rPr>
        <w:t xml:space="preserve"> the eligibility criteria as per the internal notice (extract of the selection criteria </w:t>
      </w:r>
      <w:r w:rsidR="00BE12B1" w:rsidRPr="00465BE1">
        <w:rPr>
          <w:rFonts w:ascii="Gill Sans MT" w:hAnsi="Gill Sans MT" w:cs="Arial"/>
          <w:szCs w:val="24"/>
        </w:rPr>
        <w:t>of internal promotion)</w:t>
      </w:r>
    </w:p>
    <w:p w:rsidR="0075154B" w:rsidRPr="001A0215" w:rsidRDefault="0075154B" w:rsidP="00465BE1">
      <w:pPr>
        <w:numPr>
          <w:ilvl w:val="0"/>
          <w:numId w:val="9"/>
        </w:numPr>
        <w:spacing w:line="276" w:lineRule="auto"/>
        <w:ind w:left="1080" w:hanging="720"/>
        <w:jc w:val="both"/>
        <w:rPr>
          <w:rFonts w:ascii="Gill Sans MT" w:hAnsi="Gill Sans MT" w:cs="Arial"/>
          <w:b/>
          <w:i/>
          <w:color w:val="171717" w:themeColor="background2" w:themeShade="1A"/>
          <w:szCs w:val="24"/>
        </w:rPr>
      </w:pPr>
      <w:r w:rsidRPr="001A0215">
        <w:rPr>
          <w:rFonts w:ascii="Gill Sans MT" w:hAnsi="Gill Sans MT" w:cs="Arial"/>
          <w:b/>
          <w:i/>
          <w:color w:val="171717" w:themeColor="background2" w:themeShade="1A"/>
          <w:szCs w:val="24"/>
        </w:rPr>
        <w:t>External Advertising</w:t>
      </w:r>
    </w:p>
    <w:p w:rsidR="0075154B" w:rsidRPr="00465BE1" w:rsidRDefault="00BE12B1" w:rsidP="00465BE1">
      <w:pPr>
        <w:pStyle w:val="NormalWeb"/>
        <w:numPr>
          <w:ilvl w:val="0"/>
          <w:numId w:val="10"/>
        </w:numPr>
        <w:spacing w:before="0" w:beforeAutospacing="0" w:after="0" w:afterAutospacing="0" w:line="276" w:lineRule="auto"/>
        <w:jc w:val="both"/>
        <w:rPr>
          <w:rFonts w:ascii="Gill Sans MT" w:hAnsi="Gill Sans MT" w:cs="Arial"/>
        </w:rPr>
      </w:pPr>
      <w:r w:rsidRPr="00465BE1">
        <w:rPr>
          <w:rFonts w:ascii="Gill Sans MT" w:hAnsi="Gill Sans MT" w:cs="Arial"/>
        </w:rPr>
        <w:t>A</w:t>
      </w:r>
      <w:r w:rsidR="0075154B" w:rsidRPr="00465BE1">
        <w:rPr>
          <w:rFonts w:ascii="Gill Sans MT" w:hAnsi="Gill Sans MT" w:cs="Arial"/>
        </w:rPr>
        <w:t xml:space="preserve">dvertise externally </w:t>
      </w:r>
      <w:r w:rsidRPr="00465BE1">
        <w:rPr>
          <w:rFonts w:ascii="Gill Sans MT" w:hAnsi="Gill Sans MT" w:cs="Arial"/>
        </w:rPr>
        <w:t xml:space="preserve">– if </w:t>
      </w:r>
      <w:r w:rsidR="0075154B" w:rsidRPr="00465BE1">
        <w:rPr>
          <w:rFonts w:ascii="Gill Sans MT" w:hAnsi="Gill Sans MT" w:cs="Arial"/>
        </w:rPr>
        <w:t xml:space="preserve">right skill/persons are not available to recruit within the company as per ‘candidate database’ or through internal advertising. </w:t>
      </w:r>
    </w:p>
    <w:p w:rsidR="00BE12B1" w:rsidRPr="00465BE1" w:rsidRDefault="00BE12B1" w:rsidP="00465BE1">
      <w:pPr>
        <w:pStyle w:val="NormalWeb"/>
        <w:numPr>
          <w:ilvl w:val="0"/>
          <w:numId w:val="10"/>
        </w:numPr>
        <w:spacing w:before="0" w:beforeAutospacing="0" w:after="0" w:afterAutospacing="0" w:line="276" w:lineRule="auto"/>
        <w:jc w:val="both"/>
        <w:rPr>
          <w:rFonts w:ascii="Gill Sans MT" w:hAnsi="Gill Sans MT" w:cs="Arial"/>
        </w:rPr>
      </w:pPr>
      <w:r w:rsidRPr="00465BE1">
        <w:rPr>
          <w:rFonts w:ascii="Gill Sans MT" w:hAnsi="Gill Sans MT" w:cs="Arial"/>
        </w:rPr>
        <w:t>Prepare draft advertisement i</w:t>
      </w:r>
      <w:r w:rsidR="0075154B" w:rsidRPr="00465BE1">
        <w:rPr>
          <w:rFonts w:ascii="Gill Sans MT" w:hAnsi="Gill Sans MT" w:cs="Arial"/>
        </w:rPr>
        <w:t xml:space="preserve">n keeping with the key objective of external advertising, the selection criteria and the job role </w:t>
      </w:r>
    </w:p>
    <w:p w:rsidR="0075154B" w:rsidRPr="00465BE1" w:rsidRDefault="00BE12B1" w:rsidP="00465BE1">
      <w:pPr>
        <w:pStyle w:val="NormalWeb"/>
        <w:numPr>
          <w:ilvl w:val="1"/>
          <w:numId w:val="10"/>
        </w:numPr>
        <w:spacing w:before="0" w:beforeAutospacing="0" w:after="0" w:afterAutospacing="0" w:line="276" w:lineRule="auto"/>
        <w:jc w:val="both"/>
        <w:rPr>
          <w:rFonts w:ascii="Gill Sans MT" w:hAnsi="Gill Sans MT" w:cs="Arial"/>
        </w:rPr>
      </w:pPr>
      <w:r w:rsidRPr="00465BE1">
        <w:rPr>
          <w:rFonts w:ascii="Gill Sans MT" w:hAnsi="Gill Sans MT" w:cs="Arial"/>
        </w:rPr>
        <w:t xml:space="preserve">It shall </w:t>
      </w:r>
      <w:r w:rsidR="0075154B" w:rsidRPr="00465BE1">
        <w:rPr>
          <w:rFonts w:ascii="Gill Sans MT" w:hAnsi="Gill Sans MT" w:cs="Arial"/>
        </w:rPr>
        <w:t>indicate a reference number, contact name and the number, e-mail address, closing date for applications and a request for minimum references.</w:t>
      </w:r>
      <w:r w:rsidRPr="00465BE1">
        <w:rPr>
          <w:rFonts w:ascii="Gill Sans MT" w:hAnsi="Gill Sans MT"/>
        </w:rPr>
        <w:t xml:space="preserve"> </w:t>
      </w:r>
      <w:r w:rsidR="00243E9D" w:rsidRPr="00465BE1">
        <w:rPr>
          <w:rFonts w:ascii="Gill Sans MT" w:hAnsi="Gill Sans MT"/>
        </w:rPr>
        <w:t xml:space="preserve"> See external </w:t>
      </w:r>
      <w:r w:rsidRPr="00465BE1">
        <w:rPr>
          <w:rFonts w:ascii="Gill Sans MT" w:hAnsi="Gill Sans MT"/>
        </w:rPr>
        <w:t>advertising check list</w:t>
      </w:r>
    </w:p>
    <w:p w:rsidR="00243E9D" w:rsidRPr="00465BE1" w:rsidRDefault="00243E9D" w:rsidP="00465BE1">
      <w:pPr>
        <w:pStyle w:val="NormalWeb"/>
        <w:spacing w:before="0" w:beforeAutospacing="0" w:after="0" w:afterAutospacing="0" w:line="276" w:lineRule="auto"/>
        <w:ind w:left="1800"/>
        <w:jc w:val="both"/>
        <w:rPr>
          <w:rFonts w:ascii="Gill Sans MT" w:hAnsi="Gill Sans MT" w:cs="Arial"/>
        </w:rPr>
      </w:pPr>
    </w:p>
    <w:p w:rsidR="0075154B" w:rsidRPr="00465BE1" w:rsidRDefault="0075154B" w:rsidP="00465BE1">
      <w:pPr>
        <w:spacing w:line="276" w:lineRule="auto"/>
        <w:ind w:left="360"/>
        <w:jc w:val="both"/>
        <w:rPr>
          <w:rFonts w:ascii="Gill Sans MT" w:hAnsi="Gill Sans MT" w:cs="Arial"/>
          <w:b/>
          <w:i/>
          <w:szCs w:val="24"/>
        </w:rPr>
      </w:pPr>
      <w:r w:rsidRPr="00465BE1">
        <w:rPr>
          <w:rFonts w:ascii="Gill Sans MT" w:hAnsi="Gill Sans MT" w:cs="Arial"/>
          <w:b/>
          <w:i/>
          <w:szCs w:val="24"/>
        </w:rPr>
        <w:t xml:space="preserve">c) </w:t>
      </w:r>
      <w:r w:rsidRPr="001A0215">
        <w:rPr>
          <w:rFonts w:ascii="Gill Sans MT" w:hAnsi="Gill Sans MT" w:cs="Arial"/>
          <w:b/>
          <w:i/>
          <w:color w:val="171717" w:themeColor="background2" w:themeShade="1A"/>
          <w:szCs w:val="24"/>
        </w:rPr>
        <w:t xml:space="preserve">Recruitment through a Recruiting Agency </w:t>
      </w:r>
    </w:p>
    <w:p w:rsidR="0075154B" w:rsidRPr="00465BE1" w:rsidRDefault="00243E9D" w:rsidP="00465BE1">
      <w:pPr>
        <w:numPr>
          <w:ilvl w:val="0"/>
          <w:numId w:val="11"/>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Select </w:t>
      </w:r>
      <w:r w:rsidR="0075154B" w:rsidRPr="00465BE1">
        <w:rPr>
          <w:rFonts w:ascii="Gill Sans MT" w:hAnsi="Gill Sans MT" w:cs="Arial"/>
          <w:szCs w:val="24"/>
        </w:rPr>
        <w:t xml:space="preserve">a recruitment agency </w:t>
      </w:r>
      <w:r w:rsidRPr="00465BE1">
        <w:rPr>
          <w:rFonts w:ascii="Gill Sans MT" w:hAnsi="Gill Sans MT" w:cs="Arial"/>
          <w:szCs w:val="24"/>
        </w:rPr>
        <w:t xml:space="preserve">based on </w:t>
      </w:r>
      <w:r w:rsidR="0075154B" w:rsidRPr="00465BE1">
        <w:rPr>
          <w:rFonts w:ascii="Gill Sans MT" w:hAnsi="Gill Sans MT" w:cs="Arial"/>
          <w:szCs w:val="24"/>
        </w:rPr>
        <w:t xml:space="preserve">terms and conditions that include fee, and payment terms. </w:t>
      </w:r>
    </w:p>
    <w:p w:rsidR="00243E9D" w:rsidRPr="00465BE1" w:rsidRDefault="0075154B" w:rsidP="00465BE1">
      <w:pPr>
        <w:numPr>
          <w:ilvl w:val="1"/>
          <w:numId w:val="11"/>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The selected agency shall provide the services of facilitating development of advertisement </w:t>
      </w:r>
    </w:p>
    <w:p w:rsidR="00243E9D" w:rsidRPr="00465BE1" w:rsidRDefault="00243E9D" w:rsidP="00465BE1">
      <w:pPr>
        <w:numPr>
          <w:ilvl w:val="1"/>
          <w:numId w:val="11"/>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P</w:t>
      </w:r>
      <w:r w:rsidR="0075154B" w:rsidRPr="00465BE1">
        <w:rPr>
          <w:rFonts w:ascii="Gill Sans MT" w:hAnsi="Gill Sans MT" w:cs="Arial"/>
          <w:szCs w:val="24"/>
        </w:rPr>
        <w:t xml:space="preserve">rescreening of applicant responses (database matrix that also include information </w:t>
      </w:r>
    </w:p>
    <w:p w:rsidR="00E11F78" w:rsidRPr="00465BE1" w:rsidRDefault="00243E9D" w:rsidP="00465BE1">
      <w:pPr>
        <w:numPr>
          <w:ilvl w:val="1"/>
          <w:numId w:val="11"/>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Short</w:t>
      </w:r>
      <w:r w:rsidR="0075154B" w:rsidRPr="00465BE1">
        <w:rPr>
          <w:rFonts w:ascii="Gill Sans MT" w:hAnsi="Gill Sans MT" w:cs="Arial"/>
          <w:szCs w:val="24"/>
        </w:rPr>
        <w:t xml:space="preserve"> listing of applicants in consultation with </w:t>
      </w:r>
      <w:r w:rsidRPr="00465BE1">
        <w:rPr>
          <w:rFonts w:ascii="Gill Sans MT" w:hAnsi="Gill Sans MT" w:cs="Arial"/>
          <w:szCs w:val="24"/>
        </w:rPr>
        <w:t xml:space="preserve">the </w:t>
      </w:r>
      <w:r w:rsidR="00E11F78" w:rsidRPr="00465BE1">
        <w:rPr>
          <w:rFonts w:ascii="Gill Sans MT" w:hAnsi="Gill Sans MT" w:cs="Arial"/>
          <w:szCs w:val="24"/>
        </w:rPr>
        <w:t xml:space="preserve">company - </w:t>
      </w:r>
      <w:r w:rsidR="0075154B" w:rsidRPr="00465BE1">
        <w:rPr>
          <w:rFonts w:ascii="Gill Sans MT" w:hAnsi="Gill Sans MT" w:cs="Arial"/>
          <w:szCs w:val="24"/>
        </w:rPr>
        <w:t xml:space="preserve">for assessment and interviews, submission of recommendation facilitating </w:t>
      </w:r>
      <w:r w:rsidRPr="00465BE1">
        <w:rPr>
          <w:rFonts w:ascii="Gill Sans MT" w:hAnsi="Gill Sans MT" w:cs="Arial"/>
          <w:szCs w:val="24"/>
        </w:rPr>
        <w:t>company to m</w:t>
      </w:r>
      <w:r w:rsidR="0075154B" w:rsidRPr="00465BE1">
        <w:rPr>
          <w:rFonts w:ascii="Gill Sans MT" w:hAnsi="Gill Sans MT" w:cs="Arial"/>
          <w:szCs w:val="24"/>
        </w:rPr>
        <w:t xml:space="preserve">ake decisions on recruitment.  </w:t>
      </w:r>
    </w:p>
    <w:p w:rsidR="0075154B" w:rsidRPr="00465BE1" w:rsidRDefault="0075154B" w:rsidP="00465BE1">
      <w:pPr>
        <w:tabs>
          <w:tab w:val="left" w:pos="2550"/>
        </w:tabs>
        <w:autoSpaceDE w:val="0"/>
        <w:autoSpaceDN w:val="0"/>
        <w:adjustRightInd w:val="0"/>
        <w:spacing w:line="276" w:lineRule="auto"/>
        <w:ind w:left="720"/>
        <w:jc w:val="both"/>
        <w:rPr>
          <w:rFonts w:ascii="Gill Sans MT" w:hAnsi="Gill Sans MT" w:cs="Arial"/>
          <w:szCs w:val="24"/>
        </w:rPr>
      </w:pPr>
      <w:r w:rsidRPr="00465BE1">
        <w:rPr>
          <w:rFonts w:ascii="Gill Sans MT" w:hAnsi="Gill Sans MT" w:cs="Arial"/>
          <w:szCs w:val="24"/>
        </w:rPr>
        <w:tab/>
      </w:r>
    </w:p>
    <w:p w:rsidR="00243E9D" w:rsidRPr="001A0215" w:rsidRDefault="00243E9D" w:rsidP="00465BE1">
      <w:pPr>
        <w:autoSpaceDE w:val="0"/>
        <w:autoSpaceDN w:val="0"/>
        <w:adjustRightInd w:val="0"/>
        <w:spacing w:line="276" w:lineRule="auto"/>
        <w:ind w:left="360"/>
        <w:jc w:val="both"/>
        <w:rPr>
          <w:rFonts w:ascii="Gill Sans MT" w:hAnsi="Gill Sans MT" w:cs="Arial"/>
          <w:b/>
          <w:color w:val="0070C0"/>
          <w:szCs w:val="24"/>
          <w:u w:val="single"/>
        </w:rPr>
      </w:pPr>
      <w:r w:rsidRPr="001A0215">
        <w:rPr>
          <w:rFonts w:ascii="Gill Sans MT" w:hAnsi="Gill Sans MT" w:cs="Arial"/>
          <w:b/>
          <w:color w:val="0070C0"/>
          <w:szCs w:val="24"/>
          <w:u w:val="single"/>
        </w:rPr>
        <w:t>Phase 3 – Prescreening of Responses and Short-listing of Candidate Profiles</w:t>
      </w:r>
    </w:p>
    <w:p w:rsidR="00243E9D" w:rsidRPr="00465BE1" w:rsidRDefault="00243E9D" w:rsidP="00465BE1">
      <w:pPr>
        <w:numPr>
          <w:ilvl w:val="0"/>
          <w:numId w:val="13"/>
        </w:numPr>
        <w:spacing w:line="276" w:lineRule="auto"/>
        <w:jc w:val="both"/>
        <w:rPr>
          <w:rFonts w:ascii="Gill Sans MT" w:hAnsi="Gill Sans MT" w:cs="Arial"/>
          <w:szCs w:val="24"/>
        </w:rPr>
      </w:pPr>
      <w:r w:rsidRPr="00465BE1">
        <w:rPr>
          <w:rFonts w:ascii="Gill Sans MT" w:hAnsi="Gill Sans MT" w:cs="Arial"/>
          <w:szCs w:val="24"/>
        </w:rPr>
        <w:t>Receive all applications up to the end of the closing date</w:t>
      </w:r>
      <w:r w:rsidR="00437940" w:rsidRPr="00465BE1">
        <w:rPr>
          <w:rFonts w:ascii="Gill Sans MT" w:hAnsi="Gill Sans MT" w:cs="Arial"/>
          <w:szCs w:val="24"/>
        </w:rPr>
        <w:t xml:space="preserve"> and initial screening  </w:t>
      </w:r>
    </w:p>
    <w:p w:rsidR="008111E0" w:rsidRPr="00465BE1" w:rsidRDefault="00425AA4" w:rsidP="00465BE1">
      <w:pPr>
        <w:numPr>
          <w:ilvl w:val="0"/>
          <w:numId w:val="13"/>
        </w:numPr>
        <w:spacing w:line="276" w:lineRule="auto"/>
        <w:jc w:val="both"/>
        <w:rPr>
          <w:rFonts w:ascii="Gill Sans MT" w:hAnsi="Gill Sans MT" w:cs="Arial"/>
          <w:szCs w:val="24"/>
        </w:rPr>
      </w:pPr>
      <w:r w:rsidRPr="00465BE1">
        <w:rPr>
          <w:rFonts w:ascii="Gill Sans MT" w:hAnsi="Gill Sans MT" w:cs="Arial"/>
          <w:szCs w:val="24"/>
        </w:rPr>
        <w:t>P</w:t>
      </w:r>
      <w:r w:rsidR="00243E9D" w:rsidRPr="00465BE1">
        <w:rPr>
          <w:rFonts w:ascii="Gill Sans MT" w:hAnsi="Gill Sans MT" w:cs="Arial"/>
          <w:szCs w:val="24"/>
        </w:rPr>
        <w:t>repare a short-listed candidate details summary</w:t>
      </w:r>
      <w:r w:rsidRPr="00465BE1">
        <w:rPr>
          <w:rFonts w:ascii="Gill Sans MT" w:hAnsi="Gill Sans MT" w:cs="Arial"/>
          <w:szCs w:val="24"/>
        </w:rPr>
        <w:t xml:space="preserve"> against the selection criteria </w:t>
      </w:r>
    </w:p>
    <w:p w:rsidR="00425AA4" w:rsidRPr="00465BE1" w:rsidRDefault="00A61580" w:rsidP="00465BE1">
      <w:pPr>
        <w:pStyle w:val="ListParagraph"/>
        <w:numPr>
          <w:ilvl w:val="0"/>
          <w:numId w:val="13"/>
        </w:numPr>
        <w:jc w:val="both"/>
        <w:rPr>
          <w:rFonts w:ascii="Gill Sans MT" w:hAnsi="Gill Sans MT"/>
          <w:sz w:val="24"/>
          <w:szCs w:val="24"/>
        </w:rPr>
      </w:pPr>
      <w:r w:rsidRPr="00465BE1">
        <w:rPr>
          <w:rFonts w:ascii="Gill Sans MT" w:hAnsi="Gill Sans MT"/>
          <w:sz w:val="24"/>
          <w:szCs w:val="24"/>
        </w:rPr>
        <w:t>S</w:t>
      </w:r>
      <w:r w:rsidR="008111E0" w:rsidRPr="00465BE1">
        <w:rPr>
          <w:rFonts w:ascii="Gill Sans MT" w:hAnsi="Gill Sans MT"/>
          <w:sz w:val="24"/>
          <w:szCs w:val="24"/>
        </w:rPr>
        <w:t xml:space="preserve">core candidates against the criteria in the pre-screening process </w:t>
      </w:r>
    </w:p>
    <w:p w:rsidR="00425AA4" w:rsidRPr="00465BE1" w:rsidRDefault="00425AA4" w:rsidP="00465BE1">
      <w:pPr>
        <w:numPr>
          <w:ilvl w:val="0"/>
          <w:numId w:val="13"/>
        </w:numPr>
        <w:spacing w:line="276" w:lineRule="auto"/>
        <w:jc w:val="both"/>
        <w:rPr>
          <w:rFonts w:ascii="Gill Sans MT" w:hAnsi="Gill Sans MT" w:cs="Arial"/>
          <w:szCs w:val="24"/>
        </w:rPr>
      </w:pPr>
      <w:r w:rsidRPr="00465BE1">
        <w:rPr>
          <w:rFonts w:ascii="Gill Sans MT" w:hAnsi="Gill Sans MT" w:cs="Arial"/>
          <w:szCs w:val="24"/>
        </w:rPr>
        <w:lastRenderedPageBreak/>
        <w:t xml:space="preserve">Submit initial pre-screening to the selection panel for confirming the prescreened applications in terms of the selection criteria </w:t>
      </w:r>
    </w:p>
    <w:p w:rsidR="00243E9D" w:rsidRPr="001A0215" w:rsidRDefault="00243E9D" w:rsidP="00465BE1">
      <w:pPr>
        <w:tabs>
          <w:tab w:val="left" w:pos="1170"/>
        </w:tabs>
        <w:autoSpaceDE w:val="0"/>
        <w:autoSpaceDN w:val="0"/>
        <w:adjustRightInd w:val="0"/>
        <w:spacing w:line="276" w:lineRule="auto"/>
        <w:jc w:val="both"/>
        <w:rPr>
          <w:rFonts w:ascii="Gill Sans MT" w:hAnsi="Gill Sans MT" w:cs="Arial"/>
          <w:color w:val="0070C0"/>
          <w:szCs w:val="24"/>
        </w:rPr>
      </w:pPr>
    </w:p>
    <w:p w:rsidR="000466F0" w:rsidRPr="001A0215" w:rsidRDefault="000466F0" w:rsidP="00465BE1">
      <w:pPr>
        <w:spacing w:line="276" w:lineRule="auto"/>
        <w:ind w:left="360"/>
        <w:jc w:val="both"/>
        <w:rPr>
          <w:rFonts w:ascii="Gill Sans MT" w:hAnsi="Gill Sans MT" w:cs="Arial"/>
          <w:b/>
          <w:color w:val="0070C0"/>
          <w:szCs w:val="24"/>
          <w:u w:val="single"/>
        </w:rPr>
      </w:pPr>
      <w:r w:rsidRPr="001A0215">
        <w:rPr>
          <w:rFonts w:ascii="Gill Sans MT" w:hAnsi="Gill Sans MT" w:cs="Arial"/>
          <w:b/>
          <w:color w:val="0070C0"/>
          <w:szCs w:val="24"/>
          <w:u w:val="single"/>
        </w:rPr>
        <w:t xml:space="preserve">Phase 4 – Interview and Assessment Process </w:t>
      </w:r>
    </w:p>
    <w:p w:rsidR="000466F0" w:rsidRPr="00465BE1" w:rsidRDefault="000466F0" w:rsidP="00465BE1">
      <w:pPr>
        <w:numPr>
          <w:ilvl w:val="0"/>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Applicants who are eligible as per the selection criteria will have to sit for an aptitude test </w:t>
      </w:r>
    </w:p>
    <w:p w:rsidR="000466F0" w:rsidRPr="00465BE1" w:rsidRDefault="000466F0" w:rsidP="00465BE1">
      <w:pPr>
        <w:numPr>
          <w:ilvl w:val="1"/>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Any such </w:t>
      </w:r>
      <w:r w:rsidR="005059B1" w:rsidRPr="00465BE1">
        <w:rPr>
          <w:rFonts w:ascii="Gill Sans MT" w:hAnsi="Gill Sans MT" w:cs="Arial"/>
          <w:szCs w:val="24"/>
        </w:rPr>
        <w:t xml:space="preserve">assessment, shall be </w:t>
      </w:r>
      <w:r w:rsidRPr="00465BE1">
        <w:rPr>
          <w:rFonts w:ascii="Gill Sans MT" w:hAnsi="Gill Sans MT" w:cs="Arial"/>
          <w:szCs w:val="24"/>
        </w:rPr>
        <w:t xml:space="preserve">carried out by an authorized examination body </w:t>
      </w:r>
    </w:p>
    <w:p w:rsidR="000466F0" w:rsidRPr="00465BE1" w:rsidRDefault="000466F0" w:rsidP="00465BE1">
      <w:pPr>
        <w:numPr>
          <w:ilvl w:val="0"/>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Candidates who obtain the highest marks from the aptitude test, in order of merit will be called for the preliminary interview.</w:t>
      </w:r>
    </w:p>
    <w:p w:rsidR="000466F0" w:rsidRPr="00465BE1" w:rsidRDefault="000466F0" w:rsidP="00465BE1">
      <w:pPr>
        <w:numPr>
          <w:ilvl w:val="1"/>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The purpose of an interview is </w:t>
      </w:r>
      <w:r w:rsidR="005059B1" w:rsidRPr="00465BE1">
        <w:rPr>
          <w:rFonts w:ascii="Gill Sans MT" w:hAnsi="Gill Sans MT" w:cs="Arial"/>
          <w:szCs w:val="24"/>
        </w:rPr>
        <w:t>to determine</w:t>
      </w:r>
      <w:r w:rsidRPr="00465BE1">
        <w:rPr>
          <w:rFonts w:ascii="Gill Sans MT" w:hAnsi="Gill Sans MT" w:cs="Arial"/>
          <w:szCs w:val="24"/>
        </w:rPr>
        <w:t xml:space="preserve"> the candidate’s competency “fit” to the job.</w:t>
      </w:r>
    </w:p>
    <w:p w:rsidR="005059B1" w:rsidRPr="00465BE1" w:rsidRDefault="005059B1" w:rsidP="00465BE1">
      <w:pPr>
        <w:numPr>
          <w:ilvl w:val="0"/>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S</w:t>
      </w:r>
      <w:r w:rsidR="000466F0" w:rsidRPr="00465BE1">
        <w:rPr>
          <w:rFonts w:ascii="Gill Sans MT" w:hAnsi="Gill Sans MT" w:cs="Arial"/>
          <w:szCs w:val="24"/>
        </w:rPr>
        <w:t xml:space="preserve">chedule dates and times for interviews in consultation with the selection panel and notify candidates via letter, email or phone </w:t>
      </w:r>
    </w:p>
    <w:p w:rsidR="005059B1" w:rsidRPr="00465BE1" w:rsidRDefault="005059B1" w:rsidP="00465BE1">
      <w:pPr>
        <w:numPr>
          <w:ilvl w:val="1"/>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Identify </w:t>
      </w:r>
      <w:r w:rsidR="000466F0" w:rsidRPr="00465BE1">
        <w:rPr>
          <w:rFonts w:ascii="Gill Sans MT" w:hAnsi="Gill Sans MT" w:cs="Arial"/>
          <w:szCs w:val="24"/>
        </w:rPr>
        <w:t xml:space="preserve">suitable environment with no interruptions for conducting interviews </w:t>
      </w:r>
    </w:p>
    <w:p w:rsidR="000466F0" w:rsidRPr="00465BE1" w:rsidRDefault="000466F0" w:rsidP="00465BE1">
      <w:pPr>
        <w:numPr>
          <w:ilvl w:val="1"/>
          <w:numId w:val="15"/>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The interview shall consist of the following segments:</w:t>
      </w:r>
    </w:p>
    <w:p w:rsidR="000466F0" w:rsidRPr="00465BE1" w:rsidRDefault="000466F0" w:rsidP="00465BE1">
      <w:pPr>
        <w:pStyle w:val="ListParagraph"/>
        <w:numPr>
          <w:ilvl w:val="0"/>
          <w:numId w:val="14"/>
        </w:numPr>
        <w:autoSpaceDE w:val="0"/>
        <w:autoSpaceDN w:val="0"/>
        <w:adjustRightInd w:val="0"/>
        <w:jc w:val="both"/>
        <w:rPr>
          <w:rFonts w:ascii="Gill Sans MT" w:hAnsi="Gill Sans MT"/>
          <w:sz w:val="24"/>
          <w:szCs w:val="24"/>
        </w:rPr>
      </w:pPr>
      <w:r w:rsidRPr="00465BE1">
        <w:rPr>
          <w:rFonts w:ascii="Gill Sans MT" w:hAnsi="Gill Sans MT"/>
          <w:sz w:val="24"/>
          <w:szCs w:val="24"/>
        </w:rPr>
        <w:t>Introductions and overview of the structure of the interview</w:t>
      </w:r>
    </w:p>
    <w:p w:rsidR="000466F0" w:rsidRPr="00465BE1" w:rsidRDefault="000466F0" w:rsidP="00465BE1">
      <w:pPr>
        <w:pStyle w:val="ListParagraph"/>
        <w:numPr>
          <w:ilvl w:val="0"/>
          <w:numId w:val="14"/>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Questions on interviewee’s work experience and qualifications for the position (competency-based questions shall be pre-determined by the selection panel). </w:t>
      </w:r>
    </w:p>
    <w:p w:rsidR="000466F0" w:rsidRPr="00465BE1" w:rsidRDefault="000466F0" w:rsidP="00465BE1">
      <w:pPr>
        <w:pStyle w:val="ListParagraph"/>
        <w:numPr>
          <w:ilvl w:val="0"/>
          <w:numId w:val="14"/>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Overview of the position and company </w:t>
      </w:r>
    </w:p>
    <w:p w:rsidR="000466F0" w:rsidRPr="00465BE1" w:rsidRDefault="000466F0" w:rsidP="00465BE1">
      <w:pPr>
        <w:pStyle w:val="ListParagraph"/>
        <w:numPr>
          <w:ilvl w:val="0"/>
          <w:numId w:val="14"/>
        </w:numPr>
        <w:autoSpaceDE w:val="0"/>
        <w:autoSpaceDN w:val="0"/>
        <w:adjustRightInd w:val="0"/>
        <w:jc w:val="both"/>
        <w:rPr>
          <w:rFonts w:ascii="Gill Sans MT" w:hAnsi="Gill Sans MT"/>
          <w:sz w:val="24"/>
          <w:szCs w:val="24"/>
        </w:rPr>
      </w:pPr>
      <w:r w:rsidRPr="00465BE1">
        <w:rPr>
          <w:rFonts w:ascii="Gill Sans MT" w:hAnsi="Gill Sans MT"/>
          <w:sz w:val="24"/>
          <w:szCs w:val="24"/>
        </w:rPr>
        <w:t>Opportunity for the interviewee to ask questions</w:t>
      </w:r>
    </w:p>
    <w:p w:rsidR="000466F0" w:rsidRPr="00465BE1" w:rsidRDefault="000466F0" w:rsidP="00465BE1">
      <w:pPr>
        <w:pStyle w:val="ListParagraph"/>
        <w:numPr>
          <w:ilvl w:val="0"/>
          <w:numId w:val="14"/>
        </w:numPr>
        <w:autoSpaceDE w:val="0"/>
        <w:autoSpaceDN w:val="0"/>
        <w:adjustRightInd w:val="0"/>
        <w:jc w:val="both"/>
        <w:rPr>
          <w:rFonts w:ascii="Gill Sans MT" w:hAnsi="Gill Sans MT"/>
          <w:sz w:val="24"/>
          <w:szCs w:val="24"/>
        </w:rPr>
      </w:pPr>
      <w:r w:rsidRPr="00465BE1">
        <w:rPr>
          <w:rFonts w:ascii="Gill Sans MT" w:hAnsi="Gill Sans MT"/>
          <w:sz w:val="24"/>
          <w:szCs w:val="24"/>
        </w:rPr>
        <w:t>Summary of interview including the way forward</w:t>
      </w:r>
    </w:p>
    <w:p w:rsidR="000466F0" w:rsidRPr="00465BE1" w:rsidRDefault="005059B1" w:rsidP="00465BE1">
      <w:pPr>
        <w:numPr>
          <w:ilvl w:val="0"/>
          <w:numId w:val="16"/>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Form t</w:t>
      </w:r>
      <w:r w:rsidR="000466F0" w:rsidRPr="00465BE1">
        <w:rPr>
          <w:rFonts w:ascii="Gill Sans MT" w:hAnsi="Gill Sans MT" w:cs="Arial"/>
          <w:szCs w:val="24"/>
        </w:rPr>
        <w:t xml:space="preserve">he initial questions for all candidates for </w:t>
      </w:r>
      <w:r w:rsidRPr="00465BE1">
        <w:rPr>
          <w:rFonts w:ascii="Gill Sans MT" w:hAnsi="Gill Sans MT" w:cs="Arial"/>
          <w:szCs w:val="24"/>
        </w:rPr>
        <w:t xml:space="preserve">purpose of </w:t>
      </w:r>
      <w:r w:rsidR="000466F0" w:rsidRPr="00465BE1">
        <w:rPr>
          <w:rFonts w:ascii="Gill Sans MT" w:hAnsi="Gill Sans MT" w:cs="Arial"/>
          <w:szCs w:val="24"/>
        </w:rPr>
        <w:t xml:space="preserve">comparative analysis and supplementary questions as appropriate depending on the answers.  </w:t>
      </w:r>
    </w:p>
    <w:p w:rsidR="00243E9D" w:rsidRPr="00465BE1" w:rsidRDefault="000466F0" w:rsidP="00465BE1">
      <w:pPr>
        <w:numPr>
          <w:ilvl w:val="0"/>
          <w:numId w:val="16"/>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Record interview responses on pre-determined interview assessment sheet agreed by the panel for assessment </w:t>
      </w:r>
    </w:p>
    <w:p w:rsidR="00243E9D" w:rsidRPr="00465BE1" w:rsidRDefault="00243E9D" w:rsidP="00465BE1">
      <w:pPr>
        <w:tabs>
          <w:tab w:val="left" w:pos="1170"/>
        </w:tabs>
        <w:autoSpaceDE w:val="0"/>
        <w:autoSpaceDN w:val="0"/>
        <w:adjustRightInd w:val="0"/>
        <w:spacing w:line="276" w:lineRule="auto"/>
        <w:jc w:val="both"/>
        <w:rPr>
          <w:rFonts w:ascii="Gill Sans MT" w:hAnsi="Gill Sans MT" w:cs="Arial"/>
          <w:szCs w:val="24"/>
        </w:rPr>
      </w:pPr>
    </w:p>
    <w:p w:rsidR="005B20B9" w:rsidRPr="001A0215" w:rsidRDefault="005B20B9" w:rsidP="00465BE1">
      <w:pPr>
        <w:spacing w:line="276" w:lineRule="auto"/>
        <w:ind w:firstLine="360"/>
        <w:jc w:val="both"/>
        <w:rPr>
          <w:rFonts w:ascii="Gill Sans MT" w:hAnsi="Gill Sans MT" w:cs="Arial"/>
          <w:b/>
          <w:color w:val="0070C0"/>
          <w:szCs w:val="24"/>
          <w:u w:val="single"/>
        </w:rPr>
      </w:pPr>
      <w:r w:rsidRPr="001A0215">
        <w:rPr>
          <w:rFonts w:ascii="Gill Sans MT" w:hAnsi="Gill Sans MT" w:cs="Arial"/>
          <w:b/>
          <w:color w:val="0070C0"/>
          <w:szCs w:val="24"/>
          <w:u w:val="single"/>
        </w:rPr>
        <w:t>Phase 5 – Recruitment finalization process</w:t>
      </w:r>
    </w:p>
    <w:p w:rsidR="005B20B9" w:rsidRPr="00465BE1" w:rsidRDefault="005B20B9" w:rsidP="00465BE1">
      <w:pPr>
        <w:numPr>
          <w:ilvl w:val="0"/>
          <w:numId w:val="19"/>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Recommend the selected candidates systematically and objectively by the panel members collectively on the basis of evidence </w:t>
      </w:r>
    </w:p>
    <w:p w:rsidR="009C60FE" w:rsidRPr="00465BE1" w:rsidRDefault="009C60FE" w:rsidP="00465BE1">
      <w:pPr>
        <w:pStyle w:val="ListParagraph"/>
        <w:numPr>
          <w:ilvl w:val="1"/>
          <w:numId w:val="21"/>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Report of interview panel to be submitted for final approval with information of total number of applications received and the number of candidates interviewed and with the following: </w:t>
      </w:r>
    </w:p>
    <w:p w:rsidR="009C60FE" w:rsidRPr="00465BE1" w:rsidRDefault="009C60FE" w:rsidP="00465BE1">
      <w:pPr>
        <w:pStyle w:val="ListParagraph"/>
        <w:numPr>
          <w:ilvl w:val="2"/>
          <w:numId w:val="21"/>
        </w:numPr>
        <w:autoSpaceDE w:val="0"/>
        <w:autoSpaceDN w:val="0"/>
        <w:adjustRightInd w:val="0"/>
        <w:jc w:val="both"/>
        <w:rPr>
          <w:rFonts w:ascii="Gill Sans MT" w:hAnsi="Gill Sans MT"/>
          <w:sz w:val="24"/>
          <w:szCs w:val="24"/>
        </w:rPr>
      </w:pPr>
      <w:r w:rsidRPr="00465BE1">
        <w:rPr>
          <w:rFonts w:ascii="Gill Sans MT" w:hAnsi="Gill Sans MT"/>
          <w:sz w:val="24"/>
          <w:szCs w:val="24"/>
        </w:rPr>
        <w:t>Name/s of the selected candidate/s</w:t>
      </w:r>
    </w:p>
    <w:p w:rsidR="009C60FE" w:rsidRPr="00465BE1" w:rsidRDefault="009C60FE" w:rsidP="00465BE1">
      <w:pPr>
        <w:pStyle w:val="ListParagraph"/>
        <w:numPr>
          <w:ilvl w:val="2"/>
          <w:numId w:val="21"/>
        </w:numPr>
        <w:autoSpaceDE w:val="0"/>
        <w:autoSpaceDN w:val="0"/>
        <w:adjustRightInd w:val="0"/>
        <w:jc w:val="both"/>
        <w:rPr>
          <w:rFonts w:ascii="Gill Sans MT" w:hAnsi="Gill Sans MT"/>
          <w:sz w:val="24"/>
          <w:szCs w:val="24"/>
        </w:rPr>
      </w:pPr>
      <w:r w:rsidRPr="00465BE1">
        <w:rPr>
          <w:rFonts w:ascii="Gill Sans MT" w:hAnsi="Gill Sans MT"/>
          <w:sz w:val="24"/>
          <w:szCs w:val="24"/>
        </w:rPr>
        <w:t>Proposed salary step, salary scale/salary grade and allowances</w:t>
      </w:r>
    </w:p>
    <w:p w:rsidR="009C60FE" w:rsidRPr="00465BE1" w:rsidRDefault="009C60FE" w:rsidP="00465BE1">
      <w:pPr>
        <w:pStyle w:val="ListParagraph"/>
        <w:numPr>
          <w:ilvl w:val="2"/>
          <w:numId w:val="21"/>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Other terms and conditions of the job </w:t>
      </w:r>
    </w:p>
    <w:p w:rsidR="005B20B9" w:rsidRPr="00465BE1" w:rsidRDefault="005B20B9" w:rsidP="00465BE1">
      <w:pPr>
        <w:numPr>
          <w:ilvl w:val="0"/>
          <w:numId w:val="19"/>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Obtained final approval from appropriate authority followed by reference checks, security clearance and health checks etc. </w:t>
      </w:r>
    </w:p>
    <w:p w:rsidR="005B20B9" w:rsidRPr="00465BE1" w:rsidRDefault="005B20B9" w:rsidP="00465BE1">
      <w:pPr>
        <w:numPr>
          <w:ilvl w:val="1"/>
          <w:numId w:val="19"/>
        </w:numPr>
        <w:autoSpaceDE w:val="0"/>
        <w:autoSpaceDN w:val="0"/>
        <w:adjustRightInd w:val="0"/>
        <w:spacing w:line="276" w:lineRule="auto"/>
        <w:ind w:left="1440"/>
        <w:jc w:val="both"/>
        <w:rPr>
          <w:rFonts w:ascii="Gill Sans MT" w:hAnsi="Gill Sans MT" w:cs="Arial"/>
          <w:szCs w:val="24"/>
        </w:rPr>
      </w:pPr>
      <w:r w:rsidRPr="00465BE1">
        <w:rPr>
          <w:rFonts w:ascii="Gill Sans MT" w:hAnsi="Gill Sans MT" w:cs="Arial"/>
          <w:szCs w:val="24"/>
        </w:rPr>
        <w:lastRenderedPageBreak/>
        <w:t>Reference checks shall be obtained particularly from former employers to verify and validate objective evidence and factual information already gathered during the selection process</w:t>
      </w:r>
    </w:p>
    <w:p w:rsidR="005B20B9" w:rsidRPr="00465BE1" w:rsidRDefault="005B20B9" w:rsidP="00465BE1">
      <w:pPr>
        <w:pStyle w:val="ListParagraph"/>
        <w:numPr>
          <w:ilvl w:val="0"/>
          <w:numId w:val="20"/>
        </w:numPr>
        <w:autoSpaceDE w:val="0"/>
        <w:autoSpaceDN w:val="0"/>
        <w:adjustRightInd w:val="0"/>
        <w:jc w:val="both"/>
        <w:rPr>
          <w:rFonts w:ascii="Gill Sans MT" w:hAnsi="Gill Sans MT"/>
          <w:sz w:val="24"/>
          <w:szCs w:val="24"/>
        </w:rPr>
      </w:pPr>
      <w:r w:rsidRPr="00465BE1">
        <w:rPr>
          <w:rFonts w:ascii="Gill Sans MT" w:hAnsi="Gill Sans MT"/>
          <w:sz w:val="24"/>
          <w:szCs w:val="24"/>
        </w:rPr>
        <w:t xml:space="preserve">Screen the finalized candidate/s prior to hiring as per the agreed terms set out in the corporate governance policy of the company </w:t>
      </w:r>
    </w:p>
    <w:p w:rsidR="005B20B9" w:rsidRPr="00465BE1" w:rsidRDefault="005B20B9" w:rsidP="00465BE1">
      <w:pPr>
        <w:numPr>
          <w:ilvl w:val="1"/>
          <w:numId w:val="20"/>
        </w:numPr>
        <w:autoSpaceDE w:val="0"/>
        <w:autoSpaceDN w:val="0"/>
        <w:adjustRightInd w:val="0"/>
        <w:spacing w:line="276" w:lineRule="auto"/>
        <w:ind w:left="1440"/>
        <w:jc w:val="both"/>
        <w:rPr>
          <w:rFonts w:ascii="Gill Sans MT" w:hAnsi="Gill Sans MT" w:cs="Arial"/>
          <w:szCs w:val="24"/>
        </w:rPr>
      </w:pPr>
      <w:r w:rsidRPr="00465BE1">
        <w:rPr>
          <w:rFonts w:ascii="Gill Sans MT" w:hAnsi="Gill Sans MT" w:cs="Arial"/>
          <w:szCs w:val="24"/>
        </w:rPr>
        <w:t>For professional and finance related positions integrity reference checks shall be conducted as required, e.g. credit reference, criminal record check and verification of qualifications and other testimonials</w:t>
      </w:r>
    </w:p>
    <w:p w:rsidR="005B20B9" w:rsidRPr="00465BE1" w:rsidRDefault="005B20B9" w:rsidP="00465BE1">
      <w:pPr>
        <w:pStyle w:val="ListParagraph"/>
        <w:numPr>
          <w:ilvl w:val="1"/>
          <w:numId w:val="20"/>
        </w:numPr>
        <w:autoSpaceDE w:val="0"/>
        <w:autoSpaceDN w:val="0"/>
        <w:adjustRightInd w:val="0"/>
        <w:ind w:left="1440"/>
        <w:jc w:val="both"/>
        <w:rPr>
          <w:rFonts w:ascii="Gill Sans MT" w:hAnsi="Gill Sans MT"/>
          <w:sz w:val="24"/>
          <w:szCs w:val="24"/>
        </w:rPr>
      </w:pPr>
      <w:r w:rsidRPr="00465BE1">
        <w:rPr>
          <w:rFonts w:ascii="Gill Sans MT" w:hAnsi="Gill Sans MT"/>
          <w:sz w:val="24"/>
          <w:szCs w:val="24"/>
        </w:rPr>
        <w:t>Conduct formal security clearance and health checks apart from authenticating the checking of original certificates and credentials.</w:t>
      </w:r>
    </w:p>
    <w:p w:rsidR="005B20B9" w:rsidRPr="00465BE1" w:rsidRDefault="009C60FE" w:rsidP="00465BE1">
      <w:pPr>
        <w:numPr>
          <w:ilvl w:val="0"/>
          <w:numId w:val="19"/>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Send a</w:t>
      </w:r>
      <w:r w:rsidR="005B20B9" w:rsidRPr="00465BE1">
        <w:rPr>
          <w:rFonts w:ascii="Gill Sans MT" w:hAnsi="Gill Sans MT" w:cs="Arial"/>
          <w:szCs w:val="24"/>
        </w:rPr>
        <w:t xml:space="preserve">n offer letter (letter of intent) to </w:t>
      </w:r>
      <w:r w:rsidRPr="00465BE1">
        <w:rPr>
          <w:rFonts w:ascii="Gill Sans MT" w:hAnsi="Gill Sans MT" w:cs="Arial"/>
          <w:szCs w:val="24"/>
        </w:rPr>
        <w:t>the successful candidates</w:t>
      </w:r>
    </w:p>
    <w:p w:rsidR="009C60FE" w:rsidRPr="00465BE1" w:rsidRDefault="009C60FE" w:rsidP="00465BE1">
      <w:pPr>
        <w:pStyle w:val="ListParagraph"/>
        <w:numPr>
          <w:ilvl w:val="0"/>
          <w:numId w:val="19"/>
        </w:numPr>
        <w:jc w:val="both"/>
        <w:rPr>
          <w:rFonts w:ascii="Gill Sans MT" w:hAnsi="Gill Sans MT"/>
          <w:sz w:val="24"/>
          <w:szCs w:val="24"/>
        </w:rPr>
      </w:pPr>
      <w:r w:rsidRPr="00465BE1">
        <w:rPr>
          <w:rFonts w:ascii="Gill Sans MT" w:hAnsi="Gill Sans MT"/>
          <w:sz w:val="24"/>
          <w:szCs w:val="24"/>
        </w:rPr>
        <w:t xml:space="preserve">Issue letter of </w:t>
      </w:r>
      <w:r w:rsidR="005B20B9" w:rsidRPr="00465BE1">
        <w:rPr>
          <w:rFonts w:ascii="Gill Sans MT" w:hAnsi="Gill Sans MT"/>
          <w:sz w:val="24"/>
          <w:szCs w:val="24"/>
        </w:rPr>
        <w:t xml:space="preserve">appointments </w:t>
      </w:r>
      <w:r w:rsidRPr="00465BE1">
        <w:rPr>
          <w:rFonts w:ascii="Gill Sans MT" w:hAnsi="Gill Sans MT"/>
          <w:sz w:val="24"/>
          <w:szCs w:val="24"/>
        </w:rPr>
        <w:t xml:space="preserve">to the successful candidates upon confirmation of the acceptance </w:t>
      </w:r>
    </w:p>
    <w:p w:rsidR="00F46A6E" w:rsidRPr="00465BE1" w:rsidRDefault="00F46A6E" w:rsidP="00465BE1">
      <w:pPr>
        <w:pStyle w:val="ListParagraph"/>
        <w:numPr>
          <w:ilvl w:val="1"/>
          <w:numId w:val="19"/>
        </w:numPr>
        <w:tabs>
          <w:tab w:val="left" w:pos="1440"/>
        </w:tabs>
        <w:ind w:left="1440"/>
        <w:jc w:val="both"/>
        <w:rPr>
          <w:rFonts w:ascii="Gill Sans MT" w:hAnsi="Gill Sans MT"/>
          <w:sz w:val="24"/>
          <w:szCs w:val="24"/>
        </w:rPr>
      </w:pPr>
      <w:r w:rsidRPr="00465BE1">
        <w:rPr>
          <w:rFonts w:ascii="Gill Sans MT" w:hAnsi="Gill Sans MT"/>
          <w:sz w:val="24"/>
          <w:szCs w:val="24"/>
        </w:rPr>
        <w:t>The appointment shall be effective once the appointee accepts the appointment.</w:t>
      </w:r>
    </w:p>
    <w:p w:rsidR="005B20B9" w:rsidRPr="00465BE1" w:rsidRDefault="009C60FE" w:rsidP="00465BE1">
      <w:pPr>
        <w:pStyle w:val="ListParagraph"/>
        <w:numPr>
          <w:ilvl w:val="1"/>
          <w:numId w:val="19"/>
        </w:numPr>
        <w:ind w:left="1440"/>
        <w:jc w:val="both"/>
        <w:rPr>
          <w:rFonts w:ascii="Gill Sans MT" w:hAnsi="Gill Sans MT"/>
          <w:sz w:val="24"/>
          <w:szCs w:val="24"/>
        </w:rPr>
      </w:pPr>
      <w:r w:rsidRPr="00465BE1">
        <w:rPr>
          <w:rFonts w:ascii="Gill Sans MT" w:hAnsi="Gill Sans MT"/>
          <w:sz w:val="24"/>
          <w:szCs w:val="24"/>
        </w:rPr>
        <w:t xml:space="preserve">Letter of appointment </w:t>
      </w:r>
      <w:r w:rsidR="005B20B9" w:rsidRPr="00465BE1">
        <w:rPr>
          <w:rFonts w:ascii="Gill Sans MT" w:hAnsi="Gill Sans MT"/>
          <w:sz w:val="24"/>
          <w:szCs w:val="24"/>
        </w:rPr>
        <w:t>should include;</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Job category or level and the designation</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Basic salary and other allowances agreed at the interview</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 xml:space="preserve">Date of appointment and probation period </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 xml:space="preserve">Status of the post e.g. permanent, fixed –term contract etc. </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Rate of contribution towards EPF and ETF by the employer and employee</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 xml:space="preserve">Furnishing of security bond or fidelity guarantee (if required)  </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 xml:space="preserve">Job Description (JD) or Terms Of Reference (TOR) </w:t>
      </w:r>
      <w:r w:rsidRPr="00465BE1">
        <w:rPr>
          <w:rFonts w:ascii="Gill Sans MT" w:hAnsi="Gill Sans MT"/>
          <w:sz w:val="24"/>
          <w:szCs w:val="24"/>
        </w:rPr>
        <w:tab/>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Conditions relating to retirement, renewal of contract, termination or resignation; and</w:t>
      </w:r>
    </w:p>
    <w:p w:rsidR="005B20B9" w:rsidRPr="00465BE1" w:rsidRDefault="005B20B9" w:rsidP="00465BE1">
      <w:pPr>
        <w:pStyle w:val="NoSpacing"/>
        <w:numPr>
          <w:ilvl w:val="0"/>
          <w:numId w:val="17"/>
        </w:numPr>
        <w:spacing w:line="276" w:lineRule="auto"/>
        <w:jc w:val="both"/>
        <w:rPr>
          <w:rFonts w:ascii="Gill Sans MT" w:hAnsi="Gill Sans MT"/>
          <w:sz w:val="24"/>
          <w:szCs w:val="24"/>
        </w:rPr>
      </w:pPr>
      <w:r w:rsidRPr="00465BE1">
        <w:rPr>
          <w:rFonts w:ascii="Gill Sans MT" w:hAnsi="Gill Sans MT"/>
          <w:sz w:val="24"/>
          <w:szCs w:val="24"/>
        </w:rPr>
        <w:t xml:space="preserve">Other general conditions applicable to the employees of the company </w:t>
      </w:r>
    </w:p>
    <w:p w:rsidR="00F46A6E" w:rsidRPr="00465BE1" w:rsidRDefault="00F46A6E" w:rsidP="00465BE1">
      <w:pPr>
        <w:pStyle w:val="NoSpacing"/>
        <w:numPr>
          <w:ilvl w:val="0"/>
          <w:numId w:val="22"/>
        </w:numPr>
        <w:spacing w:line="276" w:lineRule="auto"/>
        <w:rPr>
          <w:rFonts w:ascii="Gill Sans MT" w:hAnsi="Gill Sans MT"/>
          <w:sz w:val="24"/>
          <w:szCs w:val="24"/>
        </w:rPr>
      </w:pPr>
      <w:r w:rsidRPr="00465BE1">
        <w:rPr>
          <w:rFonts w:ascii="Gill Sans MT" w:hAnsi="Gill Sans MT"/>
          <w:sz w:val="24"/>
          <w:szCs w:val="24"/>
        </w:rPr>
        <w:t xml:space="preserve">Give a </w:t>
      </w:r>
      <w:r w:rsidR="005B20B9" w:rsidRPr="00465BE1">
        <w:rPr>
          <w:rFonts w:ascii="Gill Sans MT" w:hAnsi="Gill Sans MT"/>
          <w:sz w:val="24"/>
          <w:szCs w:val="24"/>
        </w:rPr>
        <w:t xml:space="preserve">Job Description to the appointee along with the letter of appointment </w:t>
      </w:r>
    </w:p>
    <w:p w:rsidR="00F46A6E" w:rsidRPr="00465BE1" w:rsidRDefault="005B20B9" w:rsidP="00465BE1">
      <w:pPr>
        <w:pStyle w:val="NoSpacing"/>
        <w:numPr>
          <w:ilvl w:val="0"/>
          <w:numId w:val="22"/>
        </w:numPr>
        <w:spacing w:line="276" w:lineRule="auto"/>
        <w:rPr>
          <w:rFonts w:ascii="Gill Sans MT" w:hAnsi="Gill Sans MT"/>
          <w:sz w:val="24"/>
          <w:szCs w:val="24"/>
        </w:rPr>
      </w:pPr>
      <w:r w:rsidRPr="00465BE1">
        <w:rPr>
          <w:rFonts w:ascii="Gill Sans MT" w:hAnsi="Gill Sans MT"/>
          <w:sz w:val="24"/>
          <w:szCs w:val="24"/>
        </w:rPr>
        <w:t xml:space="preserve">Each candidate shall complete the </w:t>
      </w:r>
      <w:r w:rsidR="00F46A6E" w:rsidRPr="00465BE1">
        <w:rPr>
          <w:rFonts w:ascii="Gill Sans MT" w:hAnsi="Gill Sans MT"/>
          <w:sz w:val="24"/>
          <w:szCs w:val="24"/>
        </w:rPr>
        <w:t>“</w:t>
      </w:r>
      <w:r w:rsidRPr="00465BE1">
        <w:rPr>
          <w:rFonts w:ascii="Gill Sans MT" w:hAnsi="Gill Sans MT"/>
          <w:sz w:val="24"/>
          <w:szCs w:val="24"/>
        </w:rPr>
        <w:t>Personal Profile</w:t>
      </w:r>
      <w:r w:rsidR="00F46A6E" w:rsidRPr="00465BE1">
        <w:rPr>
          <w:rFonts w:ascii="Gill Sans MT" w:hAnsi="Gill Sans MT"/>
          <w:sz w:val="24"/>
          <w:szCs w:val="24"/>
        </w:rPr>
        <w:t>”</w:t>
      </w:r>
      <w:r w:rsidRPr="00465BE1">
        <w:rPr>
          <w:rFonts w:ascii="Gill Sans MT" w:hAnsi="Gill Sans MT"/>
          <w:sz w:val="24"/>
          <w:szCs w:val="24"/>
        </w:rPr>
        <w:t xml:space="preserve"> form</w:t>
      </w:r>
      <w:r w:rsidR="00F46A6E" w:rsidRPr="00465BE1">
        <w:rPr>
          <w:rFonts w:ascii="Gill Sans MT" w:hAnsi="Gill Sans MT"/>
          <w:sz w:val="24"/>
          <w:szCs w:val="24"/>
        </w:rPr>
        <w:t xml:space="preserve"> and sign off declaration forms etc. </w:t>
      </w:r>
    </w:p>
    <w:p w:rsidR="00F46A6E" w:rsidRPr="00465BE1" w:rsidRDefault="00F46A6E" w:rsidP="00465BE1">
      <w:pPr>
        <w:pStyle w:val="NoSpacing"/>
        <w:spacing w:line="276" w:lineRule="auto"/>
        <w:rPr>
          <w:rFonts w:ascii="Gill Sans MT" w:hAnsi="Gill Sans MT"/>
          <w:sz w:val="24"/>
          <w:szCs w:val="24"/>
        </w:rPr>
      </w:pPr>
    </w:p>
    <w:p w:rsidR="00A61994" w:rsidRPr="00465BE1" w:rsidRDefault="00A61994" w:rsidP="00465BE1">
      <w:pPr>
        <w:pStyle w:val="NoSpacing"/>
        <w:spacing w:line="276" w:lineRule="auto"/>
        <w:rPr>
          <w:rFonts w:ascii="Gill Sans MT" w:hAnsi="Gill Sans MT"/>
          <w:sz w:val="24"/>
          <w:szCs w:val="24"/>
        </w:rPr>
      </w:pPr>
    </w:p>
    <w:p w:rsidR="005B20B9" w:rsidRPr="001A0215" w:rsidRDefault="005B20B9" w:rsidP="00465BE1">
      <w:pPr>
        <w:spacing w:line="276" w:lineRule="auto"/>
        <w:ind w:firstLine="360"/>
        <w:jc w:val="both"/>
        <w:rPr>
          <w:rFonts w:ascii="Gill Sans MT" w:hAnsi="Gill Sans MT" w:cs="Arial"/>
          <w:b/>
          <w:color w:val="0070C0"/>
          <w:szCs w:val="24"/>
          <w:u w:val="single"/>
        </w:rPr>
      </w:pPr>
      <w:r w:rsidRPr="001A0215">
        <w:rPr>
          <w:rFonts w:ascii="Gill Sans MT" w:hAnsi="Gill Sans MT" w:cs="Arial"/>
          <w:b/>
          <w:color w:val="0070C0"/>
          <w:szCs w:val="24"/>
          <w:u w:val="single"/>
        </w:rPr>
        <w:t>Phase 6 – Post Recruitment Process</w:t>
      </w:r>
    </w:p>
    <w:p w:rsidR="006B7DF9" w:rsidRPr="00465BE1" w:rsidRDefault="006B7DF9" w:rsidP="00465BE1">
      <w:pPr>
        <w:numPr>
          <w:ilvl w:val="0"/>
          <w:numId w:val="18"/>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S</w:t>
      </w:r>
      <w:r w:rsidR="005B20B9" w:rsidRPr="00465BE1">
        <w:rPr>
          <w:rFonts w:ascii="Gill Sans MT" w:hAnsi="Gill Sans MT" w:cs="Arial"/>
          <w:szCs w:val="24"/>
        </w:rPr>
        <w:t>end regret letters to the unsuccessful applicants upon acceptance of offer letter by the selected candidate.</w:t>
      </w:r>
    </w:p>
    <w:p w:rsidR="005B20B9" w:rsidRPr="00465BE1" w:rsidRDefault="006B7DF9" w:rsidP="00465BE1">
      <w:pPr>
        <w:numPr>
          <w:ilvl w:val="0"/>
          <w:numId w:val="18"/>
        </w:numPr>
        <w:autoSpaceDE w:val="0"/>
        <w:autoSpaceDN w:val="0"/>
        <w:adjustRightInd w:val="0"/>
        <w:spacing w:line="276" w:lineRule="auto"/>
        <w:jc w:val="both"/>
        <w:rPr>
          <w:rFonts w:ascii="Gill Sans MT" w:hAnsi="Gill Sans MT" w:cs="Arial"/>
          <w:szCs w:val="24"/>
        </w:rPr>
      </w:pPr>
      <w:r w:rsidRPr="00465BE1">
        <w:rPr>
          <w:rFonts w:ascii="Gill Sans MT" w:hAnsi="Gill Sans MT" w:cs="Arial"/>
          <w:szCs w:val="24"/>
        </w:rPr>
        <w:t xml:space="preserve">Enter details of unsuccessful applications onto the candidate database for future reference </w:t>
      </w:r>
    </w:p>
    <w:p w:rsidR="006B7DF9" w:rsidRPr="00465BE1" w:rsidRDefault="006B7DF9" w:rsidP="00465BE1">
      <w:pPr>
        <w:numPr>
          <w:ilvl w:val="0"/>
          <w:numId w:val="2"/>
        </w:numPr>
        <w:autoSpaceDE w:val="0"/>
        <w:autoSpaceDN w:val="0"/>
        <w:adjustRightInd w:val="0"/>
        <w:spacing w:line="276" w:lineRule="auto"/>
        <w:ind w:left="1080"/>
        <w:jc w:val="both"/>
        <w:rPr>
          <w:rFonts w:ascii="Gill Sans MT" w:hAnsi="Gill Sans MT" w:cs="Arial"/>
          <w:szCs w:val="24"/>
        </w:rPr>
      </w:pPr>
      <w:r w:rsidRPr="00465BE1">
        <w:rPr>
          <w:rFonts w:ascii="Gill Sans MT" w:hAnsi="Gill Sans MT" w:cs="Arial"/>
          <w:szCs w:val="24"/>
        </w:rPr>
        <w:t>Prepare post-selection feedback notes for any interviewed applicants who might seek feedback information on the selection panel’s assessment of them</w:t>
      </w:r>
    </w:p>
    <w:p w:rsidR="00425726" w:rsidRPr="00465BE1" w:rsidRDefault="006B7DF9" w:rsidP="00465BE1">
      <w:pPr>
        <w:numPr>
          <w:ilvl w:val="0"/>
          <w:numId w:val="2"/>
        </w:numPr>
        <w:autoSpaceDE w:val="0"/>
        <w:autoSpaceDN w:val="0"/>
        <w:adjustRightInd w:val="0"/>
        <w:spacing w:line="276" w:lineRule="auto"/>
        <w:ind w:left="1080"/>
        <w:jc w:val="both"/>
        <w:rPr>
          <w:rFonts w:ascii="Gill Sans MT" w:hAnsi="Gill Sans MT" w:cs="Arial"/>
          <w:szCs w:val="24"/>
        </w:rPr>
      </w:pPr>
      <w:r w:rsidRPr="00465BE1">
        <w:rPr>
          <w:rFonts w:ascii="Gill Sans MT" w:hAnsi="Gill Sans MT" w:cs="Arial"/>
          <w:szCs w:val="24"/>
        </w:rPr>
        <w:t xml:space="preserve">Evaluation of effectiveness and statistical analysis of the recruitment process </w:t>
      </w:r>
    </w:p>
    <w:p w:rsidR="006B7DF9" w:rsidRPr="00465BE1" w:rsidRDefault="006B7DF9" w:rsidP="00465BE1">
      <w:pPr>
        <w:autoSpaceDE w:val="0"/>
        <w:autoSpaceDN w:val="0"/>
        <w:adjustRightInd w:val="0"/>
        <w:spacing w:line="276" w:lineRule="auto"/>
        <w:ind w:left="1080"/>
        <w:jc w:val="both"/>
        <w:rPr>
          <w:rFonts w:ascii="Gill Sans MT" w:hAnsi="Gill Sans MT" w:cs="Arial"/>
          <w:szCs w:val="24"/>
        </w:rPr>
      </w:pPr>
      <w:r w:rsidRPr="00465BE1">
        <w:rPr>
          <w:rFonts w:ascii="Gill Sans MT" w:hAnsi="Gill Sans MT" w:cs="Arial"/>
          <w:szCs w:val="24"/>
        </w:rPr>
        <w:lastRenderedPageBreak/>
        <w:t>This may include:</w:t>
      </w:r>
    </w:p>
    <w:p w:rsidR="006B7DF9" w:rsidRPr="00465BE1" w:rsidRDefault="006B7DF9" w:rsidP="00465BE1">
      <w:pPr>
        <w:pStyle w:val="ListParagraph"/>
        <w:numPr>
          <w:ilvl w:val="0"/>
          <w:numId w:val="1"/>
        </w:numPr>
        <w:autoSpaceDE w:val="0"/>
        <w:autoSpaceDN w:val="0"/>
        <w:adjustRightInd w:val="0"/>
        <w:ind w:left="1890"/>
        <w:jc w:val="both"/>
        <w:rPr>
          <w:rFonts w:ascii="Gill Sans MT" w:hAnsi="Gill Sans MT"/>
          <w:sz w:val="24"/>
          <w:szCs w:val="24"/>
        </w:rPr>
      </w:pPr>
      <w:r w:rsidRPr="00465BE1">
        <w:rPr>
          <w:rFonts w:ascii="Gill Sans MT" w:hAnsi="Gill Sans MT"/>
          <w:sz w:val="24"/>
          <w:szCs w:val="24"/>
        </w:rPr>
        <w:t>Cost-effectiveness analysis of recruitment process</w:t>
      </w:r>
    </w:p>
    <w:p w:rsidR="006B7DF9" w:rsidRPr="00465BE1" w:rsidRDefault="006B7DF9" w:rsidP="00465BE1">
      <w:pPr>
        <w:pStyle w:val="ListParagraph"/>
        <w:numPr>
          <w:ilvl w:val="0"/>
          <w:numId w:val="1"/>
        </w:numPr>
        <w:autoSpaceDE w:val="0"/>
        <w:autoSpaceDN w:val="0"/>
        <w:adjustRightInd w:val="0"/>
        <w:ind w:left="1890"/>
        <w:rPr>
          <w:rFonts w:ascii="Gill Sans MT" w:hAnsi="Gill Sans MT"/>
          <w:sz w:val="24"/>
          <w:szCs w:val="24"/>
        </w:rPr>
      </w:pPr>
      <w:r w:rsidRPr="00465BE1">
        <w:rPr>
          <w:rFonts w:ascii="Gill Sans MT" w:hAnsi="Gill Sans MT"/>
          <w:sz w:val="24"/>
          <w:szCs w:val="24"/>
        </w:rPr>
        <w:t>Effectiveness of recruitment advertising                                                                                                                                                                                                                                                                             Statistical validation of assessment methods</w:t>
      </w:r>
    </w:p>
    <w:p w:rsidR="006B7DF9" w:rsidRPr="00465BE1" w:rsidRDefault="006B7DF9" w:rsidP="00465BE1">
      <w:pPr>
        <w:pStyle w:val="ListParagraph"/>
        <w:numPr>
          <w:ilvl w:val="0"/>
          <w:numId w:val="1"/>
        </w:numPr>
        <w:autoSpaceDE w:val="0"/>
        <w:autoSpaceDN w:val="0"/>
        <w:adjustRightInd w:val="0"/>
        <w:ind w:left="1890"/>
        <w:jc w:val="both"/>
        <w:rPr>
          <w:rFonts w:ascii="Gill Sans MT" w:hAnsi="Gill Sans MT"/>
          <w:sz w:val="24"/>
          <w:szCs w:val="24"/>
        </w:rPr>
      </w:pPr>
      <w:r w:rsidRPr="00465BE1">
        <w:rPr>
          <w:rFonts w:ascii="Gill Sans MT" w:hAnsi="Gill Sans MT"/>
          <w:sz w:val="24"/>
          <w:szCs w:val="24"/>
        </w:rPr>
        <w:t>Equal opportunities monitoring.</w:t>
      </w:r>
    </w:p>
    <w:p w:rsidR="006B7DF9" w:rsidRPr="00465BE1" w:rsidRDefault="006B7DF9" w:rsidP="00465BE1">
      <w:pPr>
        <w:pStyle w:val="ListParagraph"/>
        <w:numPr>
          <w:ilvl w:val="0"/>
          <w:numId w:val="24"/>
        </w:numPr>
        <w:autoSpaceDE w:val="0"/>
        <w:autoSpaceDN w:val="0"/>
        <w:adjustRightInd w:val="0"/>
        <w:ind w:left="1170"/>
        <w:jc w:val="both"/>
        <w:rPr>
          <w:rFonts w:ascii="Gill Sans MT" w:hAnsi="Gill Sans MT"/>
          <w:sz w:val="24"/>
          <w:szCs w:val="24"/>
        </w:rPr>
      </w:pPr>
      <w:r w:rsidRPr="00465BE1">
        <w:rPr>
          <w:rFonts w:ascii="Gill Sans MT" w:hAnsi="Gill Sans MT"/>
          <w:sz w:val="24"/>
          <w:szCs w:val="24"/>
        </w:rPr>
        <w:t xml:space="preserve">Maintain all documentation relating to the selection process by HR </w:t>
      </w:r>
    </w:p>
    <w:p w:rsidR="001A0215" w:rsidRDefault="006B7DF9" w:rsidP="001A0215">
      <w:pPr>
        <w:pStyle w:val="ListParagraph"/>
        <w:numPr>
          <w:ilvl w:val="0"/>
          <w:numId w:val="23"/>
        </w:numPr>
        <w:ind w:left="1170"/>
        <w:rPr>
          <w:rFonts w:ascii="Gill Sans MT" w:hAnsi="Gill Sans MT"/>
          <w:sz w:val="24"/>
          <w:szCs w:val="24"/>
        </w:rPr>
      </w:pPr>
      <w:r w:rsidRPr="00465BE1">
        <w:rPr>
          <w:rFonts w:ascii="Gill Sans MT" w:hAnsi="Gill Sans MT"/>
          <w:sz w:val="24"/>
          <w:szCs w:val="24"/>
        </w:rPr>
        <w:t>Induction training, r</w:t>
      </w:r>
      <w:r w:rsidR="00A22D95" w:rsidRPr="00465BE1">
        <w:rPr>
          <w:rFonts w:ascii="Gill Sans MT" w:hAnsi="Gill Sans MT"/>
          <w:sz w:val="24"/>
          <w:szCs w:val="24"/>
        </w:rPr>
        <w:t>etention and performance of the candidate selected</w:t>
      </w:r>
    </w:p>
    <w:p w:rsidR="00425726" w:rsidRDefault="00425726" w:rsidP="00B32CFA">
      <w:pPr>
        <w:spacing w:line="276" w:lineRule="auto"/>
        <w:jc w:val="both"/>
        <w:rPr>
          <w:rFonts w:ascii="Gill Sans MT" w:hAnsi="Gill Sans MT" w:cs="Arial"/>
          <w:b/>
          <w:szCs w:val="24"/>
        </w:rPr>
      </w:pPr>
    </w:p>
    <w:p w:rsidR="00FC4331" w:rsidRPr="001A0215" w:rsidRDefault="00FC4331" w:rsidP="00FC4331">
      <w:pPr>
        <w:spacing w:line="276" w:lineRule="auto"/>
        <w:jc w:val="both"/>
        <w:rPr>
          <w:rFonts w:ascii="Gill Sans MT" w:hAnsi="Gill Sans MT" w:cs="Arial"/>
          <w:b/>
          <w:color w:val="171717" w:themeColor="background2" w:themeShade="1A"/>
          <w:sz w:val="28"/>
          <w:szCs w:val="28"/>
        </w:rPr>
      </w:pPr>
      <w:r w:rsidRPr="001A0215">
        <w:rPr>
          <w:rFonts w:ascii="Gill Sans MT" w:hAnsi="Gill Sans MT" w:cs="Arial"/>
          <w:b/>
          <w:color w:val="171717" w:themeColor="background2" w:themeShade="1A"/>
          <w:sz w:val="28"/>
          <w:szCs w:val="28"/>
        </w:rPr>
        <w:t xml:space="preserve">The Sequence of Activities Pertaining to Recruitment and Selection </w:t>
      </w:r>
    </w:p>
    <w:tbl>
      <w:tblPr>
        <w:tblStyle w:val="TableGrid"/>
        <w:tblW w:w="0" w:type="auto"/>
        <w:tblLook w:val="04A0" w:firstRow="1" w:lastRow="0" w:firstColumn="1" w:lastColumn="0" w:noHBand="0" w:noVBand="1"/>
      </w:tblPr>
      <w:tblGrid>
        <w:gridCol w:w="2220"/>
        <w:gridCol w:w="2453"/>
        <w:gridCol w:w="4677"/>
      </w:tblGrid>
      <w:tr w:rsidR="001A0215" w:rsidRPr="001A0215" w:rsidTr="001E6A9B">
        <w:tc>
          <w:tcPr>
            <w:tcW w:w="2220" w:type="dxa"/>
            <w:vMerge w:val="restart"/>
          </w:tcPr>
          <w:p w:rsidR="006E085C" w:rsidRPr="001A0215" w:rsidRDefault="006E085C" w:rsidP="001A0215">
            <w:pPr>
              <w:autoSpaceDE w:val="0"/>
              <w:autoSpaceDN w:val="0"/>
              <w:adjustRightInd w:val="0"/>
              <w:spacing w:line="276" w:lineRule="auto"/>
              <w:rPr>
                <w:rFonts w:ascii="Gill Sans MT" w:hAnsi="Gill Sans MT" w:cs="Arial"/>
                <w:color w:val="171717" w:themeColor="background2" w:themeShade="1A"/>
                <w:szCs w:val="24"/>
              </w:rPr>
            </w:pPr>
            <w:r w:rsidRPr="001A0215">
              <w:rPr>
                <w:rFonts w:ascii="Gill Sans MT" w:hAnsi="Gill Sans MT" w:cs="Arial"/>
                <w:b/>
                <w:color w:val="171717" w:themeColor="background2" w:themeShade="1A"/>
                <w:szCs w:val="24"/>
              </w:rPr>
              <w:t>Phase1:</w:t>
            </w:r>
            <w:r w:rsidRPr="001A0215">
              <w:rPr>
                <w:rFonts w:ascii="Gill Sans MT" w:hAnsi="Gill Sans MT" w:cs="Arial"/>
                <w:color w:val="171717" w:themeColor="background2" w:themeShade="1A"/>
                <w:szCs w:val="24"/>
              </w:rPr>
              <w:t xml:space="preserve"> Recruitment Planning  </w:t>
            </w:r>
          </w:p>
          <w:p w:rsidR="006E085C" w:rsidRPr="001A0215" w:rsidRDefault="006E085C" w:rsidP="001A0215">
            <w:pPr>
              <w:autoSpaceDE w:val="0"/>
              <w:autoSpaceDN w:val="0"/>
              <w:adjustRightInd w:val="0"/>
              <w:spacing w:line="276" w:lineRule="auto"/>
              <w:rPr>
                <w:rFonts w:ascii="Gill Sans MT" w:hAnsi="Gill Sans MT" w:cs="Arial"/>
                <w:color w:val="171717" w:themeColor="background2" w:themeShade="1A"/>
                <w:szCs w:val="24"/>
                <w:highlight w:val="cyan"/>
              </w:rPr>
            </w:pPr>
          </w:p>
        </w:tc>
        <w:tc>
          <w:tcPr>
            <w:tcW w:w="2453" w:type="dxa"/>
          </w:tcPr>
          <w:p w:rsidR="006E085C" w:rsidRPr="001A0215" w:rsidRDefault="006E085C" w:rsidP="001A0215">
            <w:pPr>
              <w:autoSpaceDE w:val="0"/>
              <w:autoSpaceDN w:val="0"/>
              <w:adjustRightInd w:val="0"/>
              <w:spacing w:line="276" w:lineRule="auto"/>
              <w:rPr>
                <w:rFonts w:ascii="Gill Sans MT" w:hAnsi="Gill Sans MT" w:cs="Arial"/>
                <w:color w:val="171717" w:themeColor="background2" w:themeShade="1A"/>
                <w:szCs w:val="24"/>
              </w:rPr>
            </w:pPr>
            <w:r w:rsidRPr="001A0215">
              <w:rPr>
                <w:rFonts w:ascii="Gill Sans MT" w:hAnsi="Gill Sans MT"/>
                <w:color w:val="171717" w:themeColor="background2" w:themeShade="1A"/>
                <w:szCs w:val="24"/>
              </w:rPr>
              <w:t>Establishing a Vacancy</w:t>
            </w:r>
          </w:p>
          <w:p w:rsidR="006E085C" w:rsidRPr="001A0215" w:rsidRDefault="006E085C" w:rsidP="001A0215">
            <w:pPr>
              <w:autoSpaceDE w:val="0"/>
              <w:autoSpaceDN w:val="0"/>
              <w:adjustRightInd w:val="0"/>
              <w:spacing w:line="276" w:lineRule="auto"/>
              <w:rPr>
                <w:rFonts w:ascii="Gill Sans MT" w:hAnsi="Gill Sans MT" w:cs="Arial"/>
                <w:color w:val="171717" w:themeColor="background2" w:themeShade="1A"/>
                <w:szCs w:val="24"/>
                <w:highlight w:val="cyan"/>
              </w:rPr>
            </w:pPr>
          </w:p>
        </w:tc>
        <w:tc>
          <w:tcPr>
            <w:tcW w:w="4677" w:type="dxa"/>
          </w:tcPr>
          <w:p w:rsidR="006E085C" w:rsidRPr="001A0215" w:rsidRDefault="006E085C" w:rsidP="001A0215">
            <w:pPr>
              <w:pStyle w:val="ListParagraph"/>
              <w:numPr>
                <w:ilvl w:val="0"/>
                <w:numId w:val="3"/>
              </w:numPr>
              <w:tabs>
                <w:tab w:val="clear" w:pos="990"/>
                <w:tab w:val="num" w:pos="344"/>
              </w:tabs>
              <w:autoSpaceDE w:val="0"/>
              <w:autoSpaceDN w:val="0"/>
              <w:adjustRightInd w:val="0"/>
              <w:ind w:left="344"/>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Estimate the future supply that identifies the future demand</w:t>
            </w:r>
          </w:p>
          <w:p w:rsidR="003F1EDC" w:rsidRPr="001A0215" w:rsidRDefault="003F1EDC" w:rsidP="00A91FAA">
            <w:pPr>
              <w:pStyle w:val="ListParagraph"/>
              <w:numPr>
                <w:ilvl w:val="0"/>
                <w:numId w:val="48"/>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manpower requirement arises due to business diversification or  filling vacant positions due to superannuation, resignation or promotion</w:t>
            </w:r>
          </w:p>
          <w:p w:rsidR="003F1EDC" w:rsidRPr="001A0215" w:rsidRDefault="003F1EDC" w:rsidP="00A91FAA">
            <w:pPr>
              <w:pStyle w:val="ListParagraph"/>
              <w:numPr>
                <w:ilvl w:val="0"/>
                <w:numId w:val="48"/>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recruitment of addition staff need to  develop a business case together with a clear vacancy profile </w:t>
            </w:r>
          </w:p>
          <w:p w:rsidR="003F1EDC" w:rsidRPr="001A0215" w:rsidRDefault="006E085C" w:rsidP="00A91FAA">
            <w:pPr>
              <w:pStyle w:val="ListParagraph"/>
              <w:numPr>
                <w:ilvl w:val="0"/>
                <w:numId w:val="48"/>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Employees supply through; </w:t>
            </w:r>
          </w:p>
          <w:p w:rsidR="003F1EDC" w:rsidRPr="001A0215" w:rsidRDefault="006E085C" w:rsidP="00A91FAA">
            <w:pPr>
              <w:pStyle w:val="ListParagraph"/>
              <w:numPr>
                <w:ilvl w:val="0"/>
                <w:numId w:val="4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Promotion / Succession plans </w:t>
            </w:r>
          </w:p>
          <w:p w:rsidR="00E329A9" w:rsidRPr="001A0215" w:rsidRDefault="006E085C" w:rsidP="00A91FAA">
            <w:pPr>
              <w:pStyle w:val="ListParagraph"/>
              <w:numPr>
                <w:ilvl w:val="0"/>
                <w:numId w:val="4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Training plans</w:t>
            </w:r>
          </w:p>
          <w:p w:rsidR="006E085C" w:rsidRPr="001A0215" w:rsidRDefault="006E085C" w:rsidP="00A91FAA">
            <w:pPr>
              <w:pStyle w:val="ListParagraph"/>
              <w:numPr>
                <w:ilvl w:val="0"/>
                <w:numId w:val="4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Recruitment Plans</w:t>
            </w:r>
          </w:p>
          <w:p w:rsidR="006E085C" w:rsidRPr="001A0215" w:rsidRDefault="006E085C" w:rsidP="00A91FAA">
            <w:pPr>
              <w:pStyle w:val="ListParagraph"/>
              <w:numPr>
                <w:ilvl w:val="0"/>
                <w:numId w:val="33"/>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Decision of the approval committee </w:t>
            </w:r>
          </w:p>
          <w:p w:rsidR="00A91FAA" w:rsidRPr="00A91FAA" w:rsidRDefault="006E085C" w:rsidP="00A91FAA">
            <w:pPr>
              <w:pStyle w:val="ListParagraph"/>
              <w:numPr>
                <w:ilvl w:val="0"/>
                <w:numId w:val="33"/>
              </w:numPr>
              <w:autoSpaceDE w:val="0"/>
              <w:autoSpaceDN w:val="0"/>
              <w:adjustRightInd w:val="0"/>
              <w:rPr>
                <w:rFonts w:ascii="Gill Sans MT" w:hAnsi="Gill Sans MT"/>
                <w:i/>
                <w:color w:val="171717" w:themeColor="background2" w:themeShade="1A"/>
                <w:sz w:val="24"/>
                <w:szCs w:val="24"/>
              </w:rPr>
            </w:pPr>
            <w:r w:rsidRPr="001A0215">
              <w:rPr>
                <w:rFonts w:ascii="Gill Sans MT" w:hAnsi="Gill Sans MT"/>
                <w:color w:val="171717" w:themeColor="background2" w:themeShade="1A"/>
                <w:sz w:val="24"/>
                <w:szCs w:val="24"/>
              </w:rPr>
              <w:t xml:space="preserve">Identify most effective vacancy awareness process </w:t>
            </w:r>
          </w:p>
          <w:p w:rsidR="00A91FAA" w:rsidRPr="00A91FAA" w:rsidRDefault="00A91FAA" w:rsidP="00A91FAA">
            <w:pPr>
              <w:autoSpaceDE w:val="0"/>
              <w:autoSpaceDN w:val="0"/>
              <w:adjustRightInd w:val="0"/>
              <w:rPr>
                <w:rFonts w:ascii="Gill Sans MT" w:hAnsi="Gill Sans MT" w:cs="Arial"/>
                <w:i/>
                <w:color w:val="171717" w:themeColor="background2" w:themeShade="1A"/>
                <w:szCs w:val="24"/>
              </w:rPr>
            </w:pPr>
            <w:r w:rsidRPr="00A91FAA">
              <w:rPr>
                <w:rFonts w:ascii="Gill Sans MT" w:hAnsi="Gill Sans MT"/>
                <w:i/>
                <w:color w:val="171717" w:themeColor="background2" w:themeShade="1A"/>
                <w:szCs w:val="24"/>
              </w:rPr>
              <w:t>[Manpower Requisition F</w:t>
            </w:r>
            <w:r w:rsidRPr="00A91FAA">
              <w:rPr>
                <w:rFonts w:ascii="Gill Sans MT" w:hAnsi="Gill Sans MT" w:cs="Arial"/>
                <w:i/>
                <w:color w:val="171717" w:themeColor="background2" w:themeShade="1A"/>
                <w:szCs w:val="24"/>
              </w:rPr>
              <w:t>orm</w:t>
            </w:r>
            <w:r w:rsidRPr="00A91FAA">
              <w:rPr>
                <w:rFonts w:ascii="Gill Sans MT" w:hAnsi="Gill Sans MT"/>
                <w:i/>
                <w:color w:val="171717" w:themeColor="background2" w:themeShade="1A"/>
                <w:szCs w:val="24"/>
              </w:rPr>
              <w:t>- See Template]</w:t>
            </w:r>
          </w:p>
        </w:tc>
      </w:tr>
      <w:tr w:rsidR="001A0215" w:rsidRPr="001A0215" w:rsidTr="001E6A9B">
        <w:tc>
          <w:tcPr>
            <w:tcW w:w="2220" w:type="dxa"/>
            <w:vMerge/>
          </w:tcPr>
          <w:p w:rsidR="006E085C" w:rsidRPr="001A0215" w:rsidRDefault="006E085C" w:rsidP="001A0215">
            <w:pPr>
              <w:autoSpaceDE w:val="0"/>
              <w:autoSpaceDN w:val="0"/>
              <w:adjustRightInd w:val="0"/>
              <w:spacing w:line="276" w:lineRule="auto"/>
              <w:rPr>
                <w:rFonts w:ascii="Gill Sans MT" w:hAnsi="Gill Sans MT" w:cs="Arial"/>
                <w:b/>
                <w:color w:val="171717" w:themeColor="background2" w:themeShade="1A"/>
                <w:szCs w:val="24"/>
              </w:rPr>
            </w:pPr>
          </w:p>
        </w:tc>
        <w:tc>
          <w:tcPr>
            <w:tcW w:w="2453" w:type="dxa"/>
          </w:tcPr>
          <w:p w:rsidR="006E085C" w:rsidRPr="001A0215" w:rsidRDefault="006E085C" w:rsidP="001A0215">
            <w:pPr>
              <w:spacing w:line="276" w:lineRule="auto"/>
              <w:rPr>
                <w:rFonts w:ascii="Gill Sans MT" w:hAnsi="Gill Sans MT"/>
                <w:color w:val="171717" w:themeColor="background2" w:themeShade="1A"/>
                <w:szCs w:val="24"/>
              </w:rPr>
            </w:pPr>
            <w:r w:rsidRPr="001A0215">
              <w:rPr>
                <w:rFonts w:ascii="Gill Sans MT" w:hAnsi="Gill Sans MT"/>
                <w:color w:val="171717" w:themeColor="background2" w:themeShade="1A"/>
                <w:szCs w:val="24"/>
              </w:rPr>
              <w:t>Design Selection Process</w:t>
            </w:r>
          </w:p>
          <w:p w:rsidR="006E085C" w:rsidRPr="001A0215" w:rsidRDefault="006E085C" w:rsidP="001A0215">
            <w:pPr>
              <w:autoSpaceDE w:val="0"/>
              <w:autoSpaceDN w:val="0"/>
              <w:adjustRightInd w:val="0"/>
              <w:spacing w:line="276" w:lineRule="auto"/>
              <w:rPr>
                <w:rFonts w:ascii="Gill Sans MT" w:hAnsi="Gill Sans MT"/>
                <w:color w:val="171717" w:themeColor="background2" w:themeShade="1A"/>
                <w:szCs w:val="24"/>
              </w:rPr>
            </w:pPr>
          </w:p>
        </w:tc>
        <w:tc>
          <w:tcPr>
            <w:tcW w:w="4677" w:type="dxa"/>
          </w:tcPr>
          <w:p w:rsidR="00BC56F7" w:rsidRPr="001A0215" w:rsidRDefault="00BC56F7" w:rsidP="00A91FAA">
            <w:pPr>
              <w:pStyle w:val="ListParagraph"/>
              <w:numPr>
                <w:ilvl w:val="0"/>
                <w:numId w:val="3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Define principal qualifications, competency criteria and inherent requirements of the job </w:t>
            </w:r>
          </w:p>
          <w:p w:rsidR="00BC56F7" w:rsidRPr="001A0215" w:rsidRDefault="00BC56F7" w:rsidP="00A91FAA">
            <w:pPr>
              <w:pStyle w:val="ListParagraph"/>
              <w:numPr>
                <w:ilvl w:val="0"/>
                <w:numId w:val="34"/>
              </w:numPr>
              <w:tabs>
                <w:tab w:val="left" w:pos="1170"/>
              </w:tabs>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Appoint the interview panel depending on the stages of the interview process (preliminary and second or final interview). </w:t>
            </w:r>
          </w:p>
          <w:p w:rsidR="006E085C" w:rsidRPr="001A0215" w:rsidRDefault="006E085C" w:rsidP="00A91FAA">
            <w:pPr>
              <w:pStyle w:val="ListParagraph"/>
              <w:numPr>
                <w:ilvl w:val="0"/>
                <w:numId w:val="3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Pr</w:t>
            </w:r>
            <w:r w:rsidR="00D64F9F" w:rsidRPr="001A0215">
              <w:rPr>
                <w:rFonts w:ascii="Gill Sans MT" w:hAnsi="Gill Sans MT"/>
                <w:color w:val="171717" w:themeColor="background2" w:themeShade="1A"/>
                <w:sz w:val="24"/>
                <w:szCs w:val="24"/>
              </w:rPr>
              <w:t>e-determine evaluation criteria i</w:t>
            </w:r>
            <w:r w:rsidRPr="001A0215">
              <w:rPr>
                <w:rFonts w:ascii="Gill Sans MT" w:hAnsi="Gill Sans MT"/>
                <w:color w:val="171717" w:themeColor="background2" w:themeShade="1A"/>
                <w:sz w:val="24"/>
                <w:szCs w:val="24"/>
              </w:rPr>
              <w:t xml:space="preserve">ncluding interview rating form  </w:t>
            </w:r>
          </w:p>
          <w:p w:rsidR="006E085C" w:rsidRPr="001A0215" w:rsidRDefault="006E085C" w:rsidP="00A91FAA">
            <w:pPr>
              <w:pStyle w:val="ListParagraph"/>
              <w:numPr>
                <w:ilvl w:val="0"/>
                <w:numId w:val="3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Define appropriate assessment method</w:t>
            </w:r>
            <w:r w:rsidR="00D64F9F" w:rsidRPr="001A0215">
              <w:rPr>
                <w:rFonts w:ascii="Gill Sans MT" w:hAnsi="Gill Sans MT"/>
                <w:color w:val="171717" w:themeColor="background2" w:themeShade="1A"/>
                <w:sz w:val="24"/>
                <w:szCs w:val="24"/>
              </w:rPr>
              <w:t xml:space="preserve"> like structured interview, group </w:t>
            </w:r>
            <w:r w:rsidR="00D64F9F" w:rsidRPr="001A0215">
              <w:rPr>
                <w:rFonts w:ascii="Gill Sans MT" w:hAnsi="Gill Sans MT"/>
                <w:color w:val="171717" w:themeColor="background2" w:themeShade="1A"/>
                <w:sz w:val="24"/>
                <w:szCs w:val="24"/>
              </w:rPr>
              <w:lastRenderedPageBreak/>
              <w:t xml:space="preserve">interview, psychometric test, aptitude test etc. </w:t>
            </w:r>
          </w:p>
        </w:tc>
      </w:tr>
      <w:tr w:rsidR="001A0215" w:rsidRPr="001A0215" w:rsidTr="001E6A9B">
        <w:tc>
          <w:tcPr>
            <w:tcW w:w="2220" w:type="dxa"/>
            <w:vMerge w:val="restart"/>
          </w:tcPr>
          <w:p w:rsidR="001E6A9B" w:rsidRPr="001A0215" w:rsidRDefault="001E6A9B" w:rsidP="001A0215">
            <w:pPr>
              <w:spacing w:line="276" w:lineRule="auto"/>
              <w:rPr>
                <w:rFonts w:ascii="Gill Sans MT" w:hAnsi="Gill Sans MT" w:cs="Arial"/>
                <w:color w:val="171717" w:themeColor="background2" w:themeShade="1A"/>
                <w:szCs w:val="24"/>
              </w:rPr>
            </w:pPr>
            <w:r w:rsidRPr="001A0215">
              <w:rPr>
                <w:rFonts w:ascii="Gill Sans MT" w:hAnsi="Gill Sans MT" w:cs="Arial"/>
                <w:b/>
                <w:color w:val="171717" w:themeColor="background2" w:themeShade="1A"/>
                <w:szCs w:val="24"/>
              </w:rPr>
              <w:lastRenderedPageBreak/>
              <w:t>Phase 2:</w:t>
            </w:r>
            <w:r w:rsidRPr="001A0215">
              <w:rPr>
                <w:rFonts w:ascii="Gill Sans MT" w:hAnsi="Gill Sans MT" w:cs="Arial"/>
                <w:color w:val="171717" w:themeColor="background2" w:themeShade="1A"/>
                <w:szCs w:val="24"/>
              </w:rPr>
              <w:t xml:space="preserve"> Vacancy Awareness Building </w:t>
            </w:r>
          </w:p>
          <w:p w:rsidR="001E6A9B" w:rsidRPr="001A0215" w:rsidRDefault="001E6A9B" w:rsidP="001A0215">
            <w:pPr>
              <w:autoSpaceDE w:val="0"/>
              <w:autoSpaceDN w:val="0"/>
              <w:adjustRightInd w:val="0"/>
              <w:spacing w:line="276" w:lineRule="auto"/>
              <w:rPr>
                <w:rFonts w:ascii="Gill Sans MT" w:hAnsi="Gill Sans MT" w:cs="Arial"/>
                <w:color w:val="171717" w:themeColor="background2" w:themeShade="1A"/>
                <w:szCs w:val="24"/>
              </w:rPr>
            </w:pPr>
          </w:p>
        </w:tc>
        <w:tc>
          <w:tcPr>
            <w:tcW w:w="2453" w:type="dxa"/>
          </w:tcPr>
          <w:p w:rsidR="001E6A9B" w:rsidRPr="001A0215" w:rsidRDefault="001E6A9B" w:rsidP="001A0215">
            <w:pPr>
              <w:spacing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Internal Advertising</w:t>
            </w:r>
          </w:p>
          <w:p w:rsidR="001E6A9B" w:rsidRPr="001A0215" w:rsidRDefault="001E6A9B" w:rsidP="001A0215">
            <w:pPr>
              <w:spacing w:line="276" w:lineRule="auto"/>
              <w:rPr>
                <w:rFonts w:ascii="Gill Sans MT" w:hAnsi="Gill Sans MT"/>
                <w:color w:val="171717" w:themeColor="background2" w:themeShade="1A"/>
                <w:szCs w:val="24"/>
              </w:rPr>
            </w:pPr>
          </w:p>
        </w:tc>
        <w:tc>
          <w:tcPr>
            <w:tcW w:w="4677" w:type="dxa"/>
          </w:tcPr>
          <w:p w:rsidR="001E6A9B" w:rsidRPr="001A0215" w:rsidRDefault="001E6A9B" w:rsidP="00A91FAA">
            <w:pPr>
              <w:pStyle w:val="ListParagraph"/>
              <w:numPr>
                <w:ilvl w:val="0"/>
                <w:numId w:val="35"/>
              </w:numPr>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Conduct an internal search to call applications from potential internal candidates </w:t>
            </w:r>
          </w:p>
          <w:p w:rsidR="001E6A9B" w:rsidRPr="001A0215" w:rsidRDefault="001E6A9B" w:rsidP="00A91FAA">
            <w:pPr>
              <w:pStyle w:val="ListParagraph"/>
              <w:numPr>
                <w:ilvl w:val="0"/>
                <w:numId w:val="35"/>
              </w:numPr>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Advertise internally to encourage internal staff to apply for vacant positions in specialized areas </w:t>
            </w:r>
          </w:p>
          <w:p w:rsidR="001E6A9B" w:rsidRPr="001A0215" w:rsidRDefault="001E6A9B" w:rsidP="00A91FAA">
            <w:pPr>
              <w:pStyle w:val="ListParagraph"/>
              <w:numPr>
                <w:ilvl w:val="0"/>
                <w:numId w:val="37"/>
              </w:numPr>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post vacancy announcement in acceptable site (notice board or internal circular)</w:t>
            </w:r>
          </w:p>
        </w:tc>
      </w:tr>
      <w:tr w:rsidR="001A0215" w:rsidRPr="001A0215" w:rsidTr="001E6A9B">
        <w:tc>
          <w:tcPr>
            <w:tcW w:w="2220" w:type="dxa"/>
            <w:vMerge/>
          </w:tcPr>
          <w:p w:rsidR="001E6A9B" w:rsidRPr="001A0215" w:rsidRDefault="001E6A9B" w:rsidP="001A0215">
            <w:pPr>
              <w:spacing w:line="276" w:lineRule="auto"/>
              <w:rPr>
                <w:rFonts w:ascii="Gill Sans MT" w:hAnsi="Gill Sans MT" w:cs="Arial"/>
                <w:b/>
                <w:color w:val="171717" w:themeColor="background2" w:themeShade="1A"/>
                <w:szCs w:val="24"/>
              </w:rPr>
            </w:pPr>
          </w:p>
        </w:tc>
        <w:tc>
          <w:tcPr>
            <w:tcW w:w="2453" w:type="dxa"/>
          </w:tcPr>
          <w:p w:rsidR="001E6A9B" w:rsidRPr="001A0215" w:rsidRDefault="001E6A9B" w:rsidP="001A0215">
            <w:pPr>
              <w:spacing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External Advertising</w:t>
            </w:r>
          </w:p>
          <w:p w:rsidR="001E6A9B" w:rsidRPr="001A0215" w:rsidRDefault="001E6A9B" w:rsidP="001A0215">
            <w:pPr>
              <w:spacing w:line="276" w:lineRule="auto"/>
              <w:rPr>
                <w:rFonts w:ascii="Gill Sans MT" w:hAnsi="Gill Sans MT" w:cs="Arial"/>
                <w:color w:val="171717" w:themeColor="background2" w:themeShade="1A"/>
                <w:szCs w:val="24"/>
              </w:rPr>
            </w:pPr>
          </w:p>
        </w:tc>
        <w:tc>
          <w:tcPr>
            <w:tcW w:w="4677" w:type="dxa"/>
          </w:tcPr>
          <w:p w:rsidR="001E6A9B" w:rsidRPr="001A0215" w:rsidRDefault="001E6A9B" w:rsidP="00A91FAA">
            <w:pPr>
              <w:pStyle w:val="NormalWeb"/>
              <w:numPr>
                <w:ilvl w:val="0"/>
                <w:numId w:val="35"/>
              </w:numPr>
              <w:spacing w:before="0" w:beforeAutospacing="0" w:after="0" w:afterAutospacing="0" w:line="276" w:lineRule="auto"/>
              <w:rPr>
                <w:rFonts w:ascii="Gill Sans MT" w:hAnsi="Gill Sans MT" w:cs="Arial"/>
                <w:color w:val="171717" w:themeColor="background2" w:themeShade="1A"/>
              </w:rPr>
            </w:pPr>
            <w:r w:rsidRPr="001A0215">
              <w:rPr>
                <w:rFonts w:ascii="Gill Sans MT" w:hAnsi="Gill Sans MT" w:cs="Arial"/>
                <w:color w:val="171717" w:themeColor="background2" w:themeShade="1A"/>
              </w:rPr>
              <w:t xml:space="preserve">Advertise </w:t>
            </w:r>
            <w:r w:rsidRPr="001A0215">
              <w:rPr>
                <w:rFonts w:ascii="Gill Sans MT" w:hAnsi="Gill Sans MT"/>
                <w:color w:val="171717" w:themeColor="background2" w:themeShade="1A"/>
              </w:rPr>
              <w:t>ex</w:t>
            </w:r>
            <w:r w:rsidRPr="001A0215">
              <w:rPr>
                <w:rFonts w:ascii="Gill Sans MT" w:hAnsi="Gill Sans MT" w:cs="Arial"/>
                <w:color w:val="171717" w:themeColor="background2" w:themeShade="1A"/>
              </w:rPr>
              <w:t xml:space="preserve">ternally to attract sufficient and suitable potential employees to apply for vacant positions </w:t>
            </w:r>
          </w:p>
          <w:p w:rsidR="001E6A9B" w:rsidRPr="001A0215" w:rsidRDefault="001E6A9B" w:rsidP="00A91FAA">
            <w:pPr>
              <w:pStyle w:val="NormalWeb"/>
              <w:numPr>
                <w:ilvl w:val="0"/>
                <w:numId w:val="36"/>
              </w:numPr>
              <w:spacing w:before="0" w:beforeAutospacing="0" w:after="0" w:afterAutospacing="0" w:line="276" w:lineRule="auto"/>
              <w:rPr>
                <w:rFonts w:ascii="Gill Sans MT" w:hAnsi="Gill Sans MT" w:cs="Arial"/>
                <w:color w:val="171717" w:themeColor="background2" w:themeShade="1A"/>
              </w:rPr>
            </w:pPr>
            <w:r w:rsidRPr="001A0215">
              <w:rPr>
                <w:rFonts w:ascii="Gill Sans MT" w:hAnsi="Gill Sans MT" w:cs="Arial"/>
                <w:color w:val="171717" w:themeColor="background2" w:themeShade="1A"/>
              </w:rPr>
              <w:t xml:space="preserve">prepare draft advertisement in keeping with the selection criteria and the job role  </w:t>
            </w:r>
          </w:p>
          <w:p w:rsidR="001E6A9B" w:rsidRPr="0040784B" w:rsidRDefault="004A428F" w:rsidP="0040784B">
            <w:pPr>
              <w:rPr>
                <w:rFonts w:ascii="Gill Sans MT" w:hAnsi="Gill Sans MT"/>
                <w:i/>
                <w:color w:val="171717" w:themeColor="background2" w:themeShade="1A"/>
                <w:szCs w:val="24"/>
              </w:rPr>
            </w:pPr>
            <w:r w:rsidRPr="0040784B">
              <w:rPr>
                <w:rFonts w:ascii="Gill Sans MT" w:hAnsi="Gill Sans MT"/>
                <w:i/>
                <w:color w:val="171717" w:themeColor="background2" w:themeShade="1A"/>
                <w:szCs w:val="24"/>
              </w:rPr>
              <w:t>[</w:t>
            </w:r>
            <w:r w:rsidR="002715A9" w:rsidRPr="0040784B">
              <w:rPr>
                <w:rFonts w:ascii="Gill Sans MT" w:hAnsi="Gill Sans MT"/>
                <w:i/>
                <w:color w:val="171717" w:themeColor="background2" w:themeShade="1A"/>
                <w:szCs w:val="24"/>
              </w:rPr>
              <w:t>External Advertising Check</w:t>
            </w:r>
            <w:r w:rsidR="0040784B" w:rsidRPr="0040784B">
              <w:rPr>
                <w:rFonts w:ascii="Gill Sans MT" w:hAnsi="Gill Sans MT"/>
                <w:i/>
                <w:color w:val="171717" w:themeColor="background2" w:themeShade="1A"/>
                <w:szCs w:val="24"/>
              </w:rPr>
              <w:t xml:space="preserve"> </w:t>
            </w:r>
            <w:r w:rsidRPr="0040784B">
              <w:rPr>
                <w:rFonts w:ascii="Gill Sans MT" w:hAnsi="Gill Sans MT"/>
                <w:i/>
                <w:color w:val="171717" w:themeColor="background2" w:themeShade="1A"/>
                <w:szCs w:val="24"/>
              </w:rPr>
              <w:t>- See Template]</w:t>
            </w:r>
          </w:p>
        </w:tc>
      </w:tr>
      <w:tr w:rsidR="001A0215" w:rsidRPr="001A0215" w:rsidTr="001E6A9B">
        <w:tc>
          <w:tcPr>
            <w:tcW w:w="2220" w:type="dxa"/>
            <w:vMerge/>
          </w:tcPr>
          <w:p w:rsidR="001E6A9B" w:rsidRPr="001A0215" w:rsidRDefault="001E6A9B" w:rsidP="001A0215">
            <w:pPr>
              <w:spacing w:line="276" w:lineRule="auto"/>
              <w:rPr>
                <w:rFonts w:ascii="Gill Sans MT" w:hAnsi="Gill Sans MT" w:cs="Arial"/>
                <w:b/>
                <w:color w:val="171717" w:themeColor="background2" w:themeShade="1A"/>
                <w:szCs w:val="24"/>
              </w:rPr>
            </w:pPr>
          </w:p>
        </w:tc>
        <w:tc>
          <w:tcPr>
            <w:tcW w:w="2453" w:type="dxa"/>
          </w:tcPr>
          <w:p w:rsidR="001E6A9B" w:rsidRPr="001A0215" w:rsidRDefault="001E6A9B" w:rsidP="001A0215">
            <w:pPr>
              <w:autoSpaceDE w:val="0"/>
              <w:autoSpaceDN w:val="0"/>
              <w:adjustRightInd w:val="0"/>
              <w:spacing w:line="276" w:lineRule="auto"/>
              <w:rPr>
                <w:rFonts w:ascii="Gill Sans MT" w:hAnsi="Gill Sans MT" w:cs="Arial"/>
                <w:color w:val="171717" w:themeColor="background2" w:themeShade="1A"/>
                <w:szCs w:val="24"/>
                <w:u w:val="single"/>
              </w:rPr>
            </w:pPr>
            <w:r w:rsidRPr="001A0215">
              <w:rPr>
                <w:rFonts w:ascii="Gill Sans MT" w:hAnsi="Gill Sans MT" w:cs="Arial"/>
                <w:color w:val="171717" w:themeColor="background2" w:themeShade="1A"/>
                <w:szCs w:val="24"/>
              </w:rPr>
              <w:t>Recruitment through a Recruiting Agency</w:t>
            </w:r>
          </w:p>
          <w:p w:rsidR="001E6A9B" w:rsidRPr="001A0215" w:rsidRDefault="001E6A9B" w:rsidP="001A0215">
            <w:pPr>
              <w:spacing w:line="276" w:lineRule="auto"/>
              <w:ind w:left="720"/>
              <w:jc w:val="both"/>
              <w:rPr>
                <w:rFonts w:ascii="Gill Sans MT" w:hAnsi="Gill Sans MT" w:cs="Arial"/>
                <w:b/>
                <w:i/>
                <w:color w:val="171717" w:themeColor="background2" w:themeShade="1A"/>
                <w:szCs w:val="24"/>
              </w:rPr>
            </w:pPr>
          </w:p>
        </w:tc>
        <w:tc>
          <w:tcPr>
            <w:tcW w:w="4677" w:type="dxa"/>
          </w:tcPr>
          <w:p w:rsidR="004E79F1" w:rsidRPr="001A0215" w:rsidRDefault="001E6A9B" w:rsidP="00A91FAA">
            <w:pPr>
              <w:pStyle w:val="ListParagraph"/>
              <w:numPr>
                <w:ilvl w:val="0"/>
                <w:numId w:val="38"/>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Select a recruitment agency based on terms and conditions </w:t>
            </w:r>
            <w:r w:rsidR="004E79F1" w:rsidRPr="001A0215">
              <w:rPr>
                <w:rFonts w:ascii="Gill Sans MT" w:hAnsi="Gill Sans MT"/>
                <w:color w:val="171717" w:themeColor="background2" w:themeShade="1A"/>
                <w:sz w:val="24"/>
                <w:szCs w:val="24"/>
              </w:rPr>
              <w:t>including fee</w:t>
            </w:r>
            <w:r w:rsidRPr="001A0215">
              <w:rPr>
                <w:rFonts w:ascii="Gill Sans MT" w:hAnsi="Gill Sans MT"/>
                <w:color w:val="171717" w:themeColor="background2" w:themeShade="1A"/>
                <w:sz w:val="24"/>
                <w:szCs w:val="24"/>
              </w:rPr>
              <w:t xml:space="preserve"> and payment terms</w:t>
            </w:r>
            <w:r w:rsidR="004E79F1" w:rsidRPr="001A0215">
              <w:rPr>
                <w:rFonts w:ascii="Gill Sans MT" w:hAnsi="Gill Sans MT"/>
                <w:color w:val="171717" w:themeColor="background2" w:themeShade="1A"/>
                <w:sz w:val="24"/>
                <w:szCs w:val="24"/>
              </w:rPr>
              <w:t xml:space="preserve"> </w:t>
            </w:r>
          </w:p>
          <w:p w:rsidR="004E79F1" w:rsidRPr="001A0215" w:rsidRDefault="004E79F1" w:rsidP="00A91FAA">
            <w:pPr>
              <w:pStyle w:val="ListParagraph"/>
              <w:numPr>
                <w:ilvl w:val="0"/>
                <w:numId w:val="38"/>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Assign selected agency is to provide services such as; </w:t>
            </w:r>
          </w:p>
          <w:p w:rsidR="004E79F1" w:rsidRPr="001A0215" w:rsidRDefault="004E79F1" w:rsidP="00A91FAA">
            <w:pPr>
              <w:pStyle w:val="ListParagraph"/>
              <w:numPr>
                <w:ilvl w:val="0"/>
                <w:numId w:val="3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development of advertisement </w:t>
            </w:r>
          </w:p>
          <w:p w:rsidR="004E79F1" w:rsidRPr="001A0215" w:rsidRDefault="004E79F1" w:rsidP="00A91FAA">
            <w:pPr>
              <w:pStyle w:val="ListParagraph"/>
              <w:numPr>
                <w:ilvl w:val="0"/>
                <w:numId w:val="3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prescreening of applicant responses</w:t>
            </w:r>
          </w:p>
          <w:p w:rsidR="004E79F1" w:rsidRPr="001A0215" w:rsidRDefault="004E79F1" w:rsidP="00A91FAA">
            <w:pPr>
              <w:pStyle w:val="ListParagraph"/>
              <w:numPr>
                <w:ilvl w:val="0"/>
                <w:numId w:val="39"/>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short listing of applicants</w:t>
            </w:r>
            <w:r w:rsidR="00B176C1" w:rsidRPr="001A0215">
              <w:rPr>
                <w:rFonts w:ascii="Gill Sans MT" w:hAnsi="Gill Sans MT"/>
                <w:color w:val="171717" w:themeColor="background2" w:themeShade="1A"/>
                <w:sz w:val="24"/>
                <w:szCs w:val="24"/>
              </w:rPr>
              <w:t xml:space="preserve"> </w:t>
            </w:r>
            <w:r w:rsidRPr="001A0215">
              <w:rPr>
                <w:rFonts w:ascii="Gill Sans MT" w:hAnsi="Gill Sans MT"/>
                <w:color w:val="171717" w:themeColor="background2" w:themeShade="1A"/>
                <w:sz w:val="24"/>
                <w:szCs w:val="24"/>
              </w:rPr>
              <w:t xml:space="preserve"> </w:t>
            </w:r>
          </w:p>
          <w:p w:rsidR="001E6A9B" w:rsidRPr="001A0215" w:rsidRDefault="004E79F1" w:rsidP="00A91FAA">
            <w:pPr>
              <w:pStyle w:val="ListParagraph"/>
              <w:numPr>
                <w:ilvl w:val="0"/>
                <w:numId w:val="39"/>
              </w:numPr>
              <w:autoSpaceDE w:val="0"/>
              <w:autoSpaceDN w:val="0"/>
              <w:adjustRightInd w:val="0"/>
              <w:rPr>
                <w:rFonts w:ascii="Gill Sans MT" w:hAnsi="Gill Sans MT"/>
                <w:color w:val="171717" w:themeColor="background2" w:themeShade="1A"/>
                <w:sz w:val="24"/>
                <w:szCs w:val="24"/>
              </w:rPr>
            </w:pPr>
            <w:proofErr w:type="gramStart"/>
            <w:r w:rsidRPr="001A0215">
              <w:rPr>
                <w:rFonts w:ascii="Gill Sans MT" w:hAnsi="Gill Sans MT"/>
                <w:color w:val="171717" w:themeColor="background2" w:themeShade="1A"/>
                <w:sz w:val="24"/>
                <w:szCs w:val="24"/>
              </w:rPr>
              <w:t>assessment</w:t>
            </w:r>
            <w:proofErr w:type="gramEnd"/>
            <w:r w:rsidRPr="001A0215">
              <w:rPr>
                <w:rFonts w:ascii="Gill Sans MT" w:hAnsi="Gill Sans MT"/>
                <w:color w:val="171717" w:themeColor="background2" w:themeShade="1A"/>
                <w:sz w:val="24"/>
                <w:szCs w:val="24"/>
              </w:rPr>
              <w:t xml:space="preserve"> and interviews, and submission of recommendation facilitating company to make decisions on recruitment.  </w:t>
            </w:r>
          </w:p>
        </w:tc>
      </w:tr>
      <w:tr w:rsidR="001A0215" w:rsidRPr="001A0215" w:rsidTr="00BD3C3D">
        <w:tc>
          <w:tcPr>
            <w:tcW w:w="2220" w:type="dxa"/>
          </w:tcPr>
          <w:p w:rsidR="00B176C1" w:rsidRPr="001A0215" w:rsidRDefault="00B176C1" w:rsidP="001A0215">
            <w:pPr>
              <w:autoSpaceDE w:val="0"/>
              <w:autoSpaceDN w:val="0"/>
              <w:adjustRightInd w:val="0"/>
              <w:spacing w:line="276" w:lineRule="auto"/>
              <w:rPr>
                <w:rFonts w:ascii="Gill Sans MT" w:hAnsi="Gill Sans MT" w:cs="Arial"/>
                <w:b/>
                <w:color w:val="171717" w:themeColor="background2" w:themeShade="1A"/>
                <w:szCs w:val="24"/>
              </w:rPr>
            </w:pPr>
            <w:r w:rsidRPr="001A0215">
              <w:rPr>
                <w:rFonts w:ascii="Gill Sans MT" w:hAnsi="Gill Sans MT" w:cs="Arial"/>
                <w:b/>
                <w:color w:val="171717" w:themeColor="background2" w:themeShade="1A"/>
                <w:szCs w:val="24"/>
              </w:rPr>
              <w:t xml:space="preserve">Phase 3: </w:t>
            </w:r>
            <w:r w:rsidRPr="001A0215">
              <w:rPr>
                <w:rFonts w:ascii="Gill Sans MT" w:hAnsi="Gill Sans MT" w:cs="Arial"/>
                <w:color w:val="171717" w:themeColor="background2" w:themeShade="1A"/>
                <w:szCs w:val="24"/>
              </w:rPr>
              <w:t>Prescreening and Short-listing</w:t>
            </w:r>
          </w:p>
          <w:p w:rsidR="00B176C1" w:rsidRPr="001A0215" w:rsidRDefault="00B176C1" w:rsidP="001A0215">
            <w:pPr>
              <w:spacing w:line="276" w:lineRule="auto"/>
              <w:rPr>
                <w:rFonts w:ascii="Gill Sans MT" w:hAnsi="Gill Sans MT" w:cs="Arial"/>
                <w:b/>
                <w:color w:val="171717" w:themeColor="background2" w:themeShade="1A"/>
                <w:szCs w:val="24"/>
              </w:rPr>
            </w:pPr>
          </w:p>
        </w:tc>
        <w:tc>
          <w:tcPr>
            <w:tcW w:w="7130" w:type="dxa"/>
            <w:gridSpan w:val="2"/>
          </w:tcPr>
          <w:p w:rsidR="004A428F" w:rsidRPr="001A0215" w:rsidRDefault="00B176C1" w:rsidP="00A91FAA">
            <w:pPr>
              <w:numPr>
                <w:ilvl w:val="0"/>
                <w:numId w:val="38"/>
              </w:numPr>
              <w:spacing w:before="100" w:beforeAutospacing="1" w:after="100" w:afterAutospacing="1"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 xml:space="preserve">Receive all applications up to the end of the closing date and initial screening – prepare a long list </w:t>
            </w:r>
          </w:p>
          <w:p w:rsidR="004A428F" w:rsidRPr="001A0215" w:rsidRDefault="00B176C1" w:rsidP="00A91FAA">
            <w:pPr>
              <w:numPr>
                <w:ilvl w:val="0"/>
                <w:numId w:val="38"/>
              </w:numPr>
              <w:spacing w:before="100" w:beforeAutospacing="1" w:after="100" w:afterAutospacing="1" w:line="276" w:lineRule="auto"/>
              <w:jc w:val="both"/>
              <w:rPr>
                <w:rFonts w:ascii="Gill Sans MT" w:hAnsi="Gill Sans MT" w:cs="Arial"/>
                <w:i/>
                <w:color w:val="171717" w:themeColor="background2" w:themeShade="1A"/>
                <w:szCs w:val="24"/>
              </w:rPr>
            </w:pPr>
            <w:r w:rsidRPr="001A0215">
              <w:rPr>
                <w:rFonts w:ascii="Gill Sans MT" w:hAnsi="Gill Sans MT" w:cs="Arial"/>
                <w:color w:val="171717" w:themeColor="background2" w:themeShade="1A"/>
                <w:szCs w:val="24"/>
              </w:rPr>
              <w:t xml:space="preserve">Prepare a short-listed candidate details summary against the selection criteria </w:t>
            </w:r>
          </w:p>
          <w:p w:rsidR="00A91FAA" w:rsidRPr="00A91FAA" w:rsidRDefault="00B176C1" w:rsidP="00A91FAA">
            <w:pPr>
              <w:pStyle w:val="ListParagraph"/>
              <w:numPr>
                <w:ilvl w:val="0"/>
                <w:numId w:val="38"/>
              </w:numPr>
              <w:jc w:val="both"/>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Mark candidates’ score against the criteria in the pre-screening process </w:t>
            </w:r>
          </w:p>
          <w:p w:rsidR="00A91FAA" w:rsidRPr="00A91FAA" w:rsidRDefault="00B176C1" w:rsidP="00A91FAA">
            <w:pPr>
              <w:pStyle w:val="ListParagraph"/>
              <w:numPr>
                <w:ilvl w:val="0"/>
                <w:numId w:val="40"/>
              </w:numPr>
              <w:autoSpaceDE w:val="0"/>
              <w:autoSpaceDN w:val="0"/>
              <w:adjustRightInd w:val="0"/>
              <w:spacing w:before="100" w:beforeAutospacing="1" w:after="100" w:afterAutospacing="1"/>
              <w:jc w:val="both"/>
              <w:rPr>
                <w:rFonts w:ascii="Gill Sans MT" w:hAnsi="Gill Sans MT"/>
                <w:i/>
                <w:color w:val="171717" w:themeColor="background2" w:themeShade="1A"/>
                <w:szCs w:val="24"/>
              </w:rPr>
            </w:pPr>
            <w:r w:rsidRPr="00A91FAA">
              <w:rPr>
                <w:rFonts w:ascii="Gill Sans MT" w:hAnsi="Gill Sans MT"/>
                <w:color w:val="171717" w:themeColor="background2" w:themeShade="1A"/>
                <w:sz w:val="24"/>
                <w:szCs w:val="24"/>
              </w:rPr>
              <w:t>Submit initial pre-screening to the selection panel for confirming the prescreened applications in terms of the selection criteria</w:t>
            </w:r>
          </w:p>
          <w:p w:rsidR="00A91FAA" w:rsidRDefault="00A91FAA" w:rsidP="00A91FAA">
            <w:pPr>
              <w:pStyle w:val="ListParagraph"/>
              <w:autoSpaceDE w:val="0"/>
              <w:autoSpaceDN w:val="0"/>
              <w:adjustRightInd w:val="0"/>
              <w:spacing w:before="100" w:beforeAutospacing="1" w:after="100" w:afterAutospacing="1"/>
              <w:ind w:left="0"/>
              <w:jc w:val="both"/>
              <w:rPr>
                <w:rFonts w:ascii="Gill Sans MT" w:hAnsi="Gill Sans MT"/>
                <w:i/>
                <w:color w:val="171717" w:themeColor="background2" w:themeShade="1A"/>
                <w:sz w:val="24"/>
                <w:szCs w:val="24"/>
              </w:rPr>
            </w:pPr>
            <w:r w:rsidRPr="00A91FAA">
              <w:rPr>
                <w:rFonts w:ascii="Gill Sans MT" w:hAnsi="Gill Sans MT"/>
                <w:i/>
                <w:color w:val="171717" w:themeColor="background2" w:themeShade="1A"/>
                <w:sz w:val="24"/>
                <w:szCs w:val="24"/>
              </w:rPr>
              <w:lastRenderedPageBreak/>
              <w:t>[Initial Screening Form: All applications - See Template]</w:t>
            </w:r>
          </w:p>
          <w:p w:rsidR="00A91FAA" w:rsidRPr="00A91FAA" w:rsidRDefault="00A91FAA" w:rsidP="00A91FAA">
            <w:pPr>
              <w:pStyle w:val="ListParagraph"/>
              <w:autoSpaceDE w:val="0"/>
              <w:autoSpaceDN w:val="0"/>
              <w:adjustRightInd w:val="0"/>
              <w:spacing w:before="100" w:beforeAutospacing="1" w:after="100" w:afterAutospacing="1"/>
              <w:ind w:left="0"/>
              <w:jc w:val="both"/>
              <w:rPr>
                <w:rFonts w:ascii="Gill Sans MT" w:hAnsi="Gill Sans MT"/>
                <w:i/>
                <w:color w:val="171717" w:themeColor="background2" w:themeShade="1A"/>
                <w:szCs w:val="24"/>
              </w:rPr>
            </w:pPr>
            <w:r w:rsidRPr="00A91FAA">
              <w:rPr>
                <w:rFonts w:ascii="Gill Sans MT" w:hAnsi="Gill Sans MT"/>
                <w:i/>
                <w:color w:val="171717" w:themeColor="background2" w:themeShade="1A"/>
                <w:sz w:val="24"/>
                <w:szCs w:val="24"/>
              </w:rPr>
              <w:t>[Summary Information R</w:t>
            </w:r>
            <w:r w:rsidRPr="00A91FAA">
              <w:rPr>
                <w:rFonts w:ascii="Gill Sans MT" w:hAnsi="Gill Sans MT"/>
                <w:i/>
                <w:color w:val="171717" w:themeColor="background2" w:themeShade="1A"/>
                <w:szCs w:val="24"/>
              </w:rPr>
              <w:t>eport on Applications Responded</w:t>
            </w:r>
            <w:r w:rsidRPr="00A91FAA">
              <w:rPr>
                <w:rFonts w:ascii="Gill Sans MT" w:hAnsi="Gill Sans MT"/>
                <w:i/>
                <w:color w:val="171717" w:themeColor="background2" w:themeShade="1A"/>
                <w:sz w:val="24"/>
                <w:szCs w:val="24"/>
              </w:rPr>
              <w:t xml:space="preserve"> – See Template]</w:t>
            </w:r>
          </w:p>
          <w:p w:rsidR="00A91FAA" w:rsidRPr="00A91FAA" w:rsidRDefault="00A91FAA" w:rsidP="00A91FAA">
            <w:pPr>
              <w:pStyle w:val="ListParagraph"/>
              <w:autoSpaceDE w:val="0"/>
              <w:autoSpaceDN w:val="0"/>
              <w:adjustRightInd w:val="0"/>
              <w:spacing w:before="100" w:beforeAutospacing="1" w:after="100" w:afterAutospacing="1"/>
              <w:ind w:left="0"/>
              <w:jc w:val="both"/>
              <w:rPr>
                <w:rFonts w:ascii="Gill Sans MT" w:hAnsi="Gill Sans MT"/>
                <w:color w:val="171717" w:themeColor="background2" w:themeShade="1A"/>
                <w:sz w:val="24"/>
                <w:szCs w:val="24"/>
              </w:rPr>
            </w:pPr>
            <w:r w:rsidRPr="00A91FAA">
              <w:rPr>
                <w:rFonts w:ascii="Gill Sans MT" w:hAnsi="Gill Sans MT"/>
                <w:i/>
                <w:color w:val="171717" w:themeColor="background2" w:themeShade="1A"/>
                <w:sz w:val="24"/>
                <w:szCs w:val="24"/>
              </w:rPr>
              <w:t xml:space="preserve">[Brief Summary of all Eligible Candidates – See </w:t>
            </w:r>
            <w:r w:rsidRPr="00A91FAA">
              <w:rPr>
                <w:rFonts w:ascii="Gill Sans MT" w:hAnsi="Gill Sans MT"/>
                <w:i/>
                <w:color w:val="171717" w:themeColor="background2" w:themeShade="1A"/>
                <w:szCs w:val="24"/>
              </w:rPr>
              <w:t>Template]</w:t>
            </w:r>
          </w:p>
          <w:p w:rsidR="00B176C1" w:rsidRPr="001A0215" w:rsidRDefault="00465BE1" w:rsidP="00A91FAA">
            <w:pPr>
              <w:pStyle w:val="ListParagraph"/>
              <w:autoSpaceDE w:val="0"/>
              <w:autoSpaceDN w:val="0"/>
              <w:adjustRightInd w:val="0"/>
              <w:spacing w:before="100" w:beforeAutospacing="1" w:after="100" w:afterAutospacing="1"/>
              <w:ind w:left="0"/>
              <w:jc w:val="both"/>
              <w:rPr>
                <w:rFonts w:ascii="Gill Sans MT" w:hAnsi="Gill Sans MT"/>
                <w:color w:val="171717" w:themeColor="background2" w:themeShade="1A"/>
                <w:sz w:val="24"/>
                <w:szCs w:val="24"/>
              </w:rPr>
            </w:pPr>
            <w:r w:rsidRPr="00A91FAA">
              <w:rPr>
                <w:rFonts w:ascii="Gill Sans MT" w:hAnsi="Gill Sans MT"/>
                <w:i/>
                <w:color w:val="171717" w:themeColor="background2" w:themeShade="1A"/>
                <w:sz w:val="24"/>
                <w:szCs w:val="24"/>
              </w:rPr>
              <w:t>[Interview Rating Form – See Template]</w:t>
            </w:r>
          </w:p>
        </w:tc>
      </w:tr>
      <w:tr w:rsidR="001A0215" w:rsidRPr="001A0215" w:rsidTr="00BD3C3D">
        <w:tc>
          <w:tcPr>
            <w:tcW w:w="2220" w:type="dxa"/>
          </w:tcPr>
          <w:p w:rsidR="00DE4509" w:rsidRPr="001A0215" w:rsidRDefault="00DE4509" w:rsidP="001A0215">
            <w:pPr>
              <w:autoSpaceDE w:val="0"/>
              <w:autoSpaceDN w:val="0"/>
              <w:adjustRightInd w:val="0"/>
              <w:spacing w:line="276" w:lineRule="auto"/>
              <w:rPr>
                <w:rFonts w:ascii="Gill Sans MT" w:hAnsi="Gill Sans MT" w:cs="Arial"/>
                <w:b/>
                <w:color w:val="171717" w:themeColor="background2" w:themeShade="1A"/>
                <w:szCs w:val="24"/>
              </w:rPr>
            </w:pPr>
            <w:r w:rsidRPr="001A0215">
              <w:rPr>
                <w:rFonts w:ascii="Gill Sans MT" w:hAnsi="Gill Sans MT" w:cs="Arial"/>
                <w:b/>
                <w:color w:val="171717" w:themeColor="background2" w:themeShade="1A"/>
                <w:szCs w:val="24"/>
              </w:rPr>
              <w:lastRenderedPageBreak/>
              <w:t xml:space="preserve">Phase 4: </w:t>
            </w:r>
            <w:r w:rsidRPr="001A0215">
              <w:rPr>
                <w:rFonts w:ascii="Gill Sans MT" w:hAnsi="Gill Sans MT" w:cs="Arial"/>
                <w:color w:val="171717" w:themeColor="background2" w:themeShade="1A"/>
                <w:szCs w:val="24"/>
              </w:rPr>
              <w:t>Interview and Assessment Process</w:t>
            </w:r>
          </w:p>
          <w:p w:rsidR="00FC4331" w:rsidRPr="001A0215" w:rsidRDefault="00FC4331" w:rsidP="001A0215">
            <w:pPr>
              <w:autoSpaceDE w:val="0"/>
              <w:autoSpaceDN w:val="0"/>
              <w:adjustRightInd w:val="0"/>
              <w:spacing w:line="276" w:lineRule="auto"/>
              <w:rPr>
                <w:rFonts w:ascii="Gill Sans MT" w:hAnsi="Gill Sans MT" w:cs="Arial"/>
                <w:b/>
                <w:color w:val="171717" w:themeColor="background2" w:themeShade="1A"/>
                <w:szCs w:val="24"/>
              </w:rPr>
            </w:pPr>
          </w:p>
        </w:tc>
        <w:tc>
          <w:tcPr>
            <w:tcW w:w="7130" w:type="dxa"/>
            <w:gridSpan w:val="2"/>
          </w:tcPr>
          <w:p w:rsidR="00DE4509" w:rsidRPr="001A0215" w:rsidRDefault="00DE4509" w:rsidP="00A91FAA">
            <w:pPr>
              <w:pStyle w:val="ListParagraph"/>
              <w:numPr>
                <w:ilvl w:val="0"/>
                <w:numId w:val="41"/>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Applicants who are eligible as per the selection criteria will have to sit for an aptitude test </w:t>
            </w:r>
          </w:p>
          <w:p w:rsidR="00DE4509" w:rsidRPr="001A0215" w:rsidRDefault="00DE4509" w:rsidP="00A91FAA">
            <w:pPr>
              <w:pStyle w:val="ListParagraph"/>
              <w:numPr>
                <w:ilvl w:val="0"/>
                <w:numId w:val="41"/>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Candidates who obtain the highest marks from the aptitude test, in order of merit will be called for the preliminary interview </w:t>
            </w:r>
          </w:p>
          <w:p w:rsidR="00DE4509" w:rsidRPr="001A0215" w:rsidRDefault="00DE4509" w:rsidP="00A91FAA">
            <w:pPr>
              <w:pStyle w:val="ListParagraph"/>
              <w:numPr>
                <w:ilvl w:val="0"/>
                <w:numId w:val="41"/>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Schedule dates and times for interviews in consultation with the selection panel and notify candidates via letter, email or phone </w:t>
            </w:r>
          </w:p>
          <w:p w:rsidR="00DE4509" w:rsidRPr="001A0215" w:rsidRDefault="00DE4509" w:rsidP="00A91FAA">
            <w:pPr>
              <w:pStyle w:val="ListParagraph"/>
              <w:numPr>
                <w:ilvl w:val="0"/>
                <w:numId w:val="41"/>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Handle the interviewing process by the selection panel on an acceptable manner </w:t>
            </w:r>
          </w:p>
          <w:p w:rsidR="00DE4509" w:rsidRPr="001A0215" w:rsidRDefault="00DE4509" w:rsidP="00A91FAA">
            <w:pPr>
              <w:pStyle w:val="ListParagraph"/>
              <w:numPr>
                <w:ilvl w:val="0"/>
                <w:numId w:val="42"/>
              </w:numPr>
              <w:autoSpaceDE w:val="0"/>
              <w:autoSpaceDN w:val="0"/>
              <w:adjustRightInd w:val="0"/>
              <w:rPr>
                <w:rFonts w:ascii="Gill Sans MT" w:hAnsi="Gill Sans MT"/>
                <w:color w:val="171717" w:themeColor="background2" w:themeShade="1A"/>
                <w:sz w:val="24"/>
                <w:szCs w:val="24"/>
              </w:rPr>
            </w:pPr>
            <w:proofErr w:type="gramStart"/>
            <w:r w:rsidRPr="001A0215">
              <w:rPr>
                <w:rFonts w:ascii="Gill Sans MT" w:hAnsi="Gill Sans MT"/>
                <w:color w:val="171717" w:themeColor="background2" w:themeShade="1A"/>
                <w:sz w:val="24"/>
                <w:szCs w:val="24"/>
              </w:rPr>
              <w:t>form</w:t>
            </w:r>
            <w:proofErr w:type="gramEnd"/>
            <w:r w:rsidRPr="001A0215">
              <w:rPr>
                <w:rFonts w:ascii="Gill Sans MT" w:hAnsi="Gill Sans MT"/>
                <w:color w:val="171717" w:themeColor="background2" w:themeShade="1A"/>
                <w:sz w:val="24"/>
                <w:szCs w:val="24"/>
              </w:rPr>
              <w:t xml:space="preserve"> the initial questions for all candidates for purpose of comparative analysis and supplementary questions as appropriate depending on the answers.  </w:t>
            </w:r>
          </w:p>
          <w:p w:rsidR="00FC4331" w:rsidRPr="001A0215" w:rsidRDefault="00DE4509" w:rsidP="00A91FAA">
            <w:pPr>
              <w:pStyle w:val="ListParagraph"/>
              <w:numPr>
                <w:ilvl w:val="0"/>
                <w:numId w:val="43"/>
              </w:numPr>
              <w:autoSpaceDE w:val="0"/>
              <w:autoSpaceDN w:val="0"/>
              <w:adjustRightInd w:val="0"/>
              <w:jc w:val="both"/>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Record interview responses on pre-determined interview assessment sheet agreed by the panel for assessment </w:t>
            </w:r>
          </w:p>
        </w:tc>
      </w:tr>
      <w:tr w:rsidR="001A0215" w:rsidRPr="001A0215" w:rsidTr="00BD3C3D">
        <w:tc>
          <w:tcPr>
            <w:tcW w:w="2220" w:type="dxa"/>
          </w:tcPr>
          <w:p w:rsidR="001355DD" w:rsidRPr="001A0215" w:rsidRDefault="001355DD" w:rsidP="001A0215">
            <w:pPr>
              <w:spacing w:line="276" w:lineRule="auto"/>
              <w:rPr>
                <w:rFonts w:ascii="Gill Sans MT" w:hAnsi="Gill Sans MT" w:cs="Arial"/>
                <w:b/>
                <w:color w:val="171717" w:themeColor="background2" w:themeShade="1A"/>
                <w:szCs w:val="24"/>
              </w:rPr>
            </w:pPr>
            <w:r w:rsidRPr="001A0215">
              <w:rPr>
                <w:rFonts w:ascii="Gill Sans MT" w:hAnsi="Gill Sans MT" w:cs="Arial"/>
                <w:b/>
                <w:color w:val="171717" w:themeColor="background2" w:themeShade="1A"/>
                <w:szCs w:val="24"/>
              </w:rPr>
              <w:t xml:space="preserve">Phase 5: </w:t>
            </w:r>
            <w:r w:rsidRPr="001A0215">
              <w:rPr>
                <w:rFonts w:ascii="Gill Sans MT" w:hAnsi="Gill Sans MT" w:cs="Arial"/>
                <w:color w:val="171717" w:themeColor="background2" w:themeShade="1A"/>
                <w:szCs w:val="24"/>
              </w:rPr>
              <w:t xml:space="preserve">Recruitment </w:t>
            </w:r>
            <w:r w:rsidR="002715A9" w:rsidRPr="001A0215">
              <w:rPr>
                <w:rFonts w:ascii="Gill Sans MT" w:hAnsi="Gill Sans MT" w:cs="Arial"/>
                <w:color w:val="171717" w:themeColor="background2" w:themeShade="1A"/>
                <w:szCs w:val="24"/>
              </w:rPr>
              <w:t>F</w:t>
            </w:r>
            <w:r w:rsidRPr="001A0215">
              <w:rPr>
                <w:rFonts w:ascii="Gill Sans MT" w:hAnsi="Gill Sans MT" w:cs="Arial"/>
                <w:color w:val="171717" w:themeColor="background2" w:themeShade="1A"/>
                <w:szCs w:val="24"/>
              </w:rPr>
              <w:t>inalization process</w:t>
            </w:r>
          </w:p>
          <w:p w:rsidR="001355DD" w:rsidRPr="001A0215" w:rsidRDefault="001355DD" w:rsidP="001A0215">
            <w:pPr>
              <w:autoSpaceDE w:val="0"/>
              <w:autoSpaceDN w:val="0"/>
              <w:adjustRightInd w:val="0"/>
              <w:spacing w:line="276" w:lineRule="auto"/>
              <w:rPr>
                <w:rFonts w:ascii="Gill Sans MT" w:hAnsi="Gill Sans MT" w:cs="Arial"/>
                <w:b/>
                <w:color w:val="171717" w:themeColor="background2" w:themeShade="1A"/>
                <w:szCs w:val="24"/>
              </w:rPr>
            </w:pPr>
          </w:p>
        </w:tc>
        <w:tc>
          <w:tcPr>
            <w:tcW w:w="7130" w:type="dxa"/>
            <w:gridSpan w:val="2"/>
          </w:tcPr>
          <w:p w:rsidR="0075179B" w:rsidRPr="001A0215" w:rsidRDefault="0075179B" w:rsidP="00A91FAA">
            <w:pPr>
              <w:numPr>
                <w:ilvl w:val="0"/>
                <w:numId w:val="44"/>
              </w:numPr>
              <w:autoSpaceDE w:val="0"/>
              <w:autoSpaceDN w:val="0"/>
              <w:adjustRightInd w:val="0"/>
              <w:spacing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 xml:space="preserve">Recommend the selected candidates systematically and objectively by the panel members, collectively on the basis of evidence </w:t>
            </w:r>
          </w:p>
          <w:p w:rsidR="0075179B" w:rsidRPr="001A0215" w:rsidRDefault="0075179B" w:rsidP="00A91FAA">
            <w:pPr>
              <w:pStyle w:val="ListParagraph"/>
              <w:numPr>
                <w:ilvl w:val="0"/>
                <w:numId w:val="4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Report of interview panel to be submitted for final approval with the following: </w:t>
            </w:r>
          </w:p>
          <w:p w:rsidR="0075179B" w:rsidRPr="001A0215" w:rsidRDefault="0075179B" w:rsidP="00A91FAA">
            <w:pPr>
              <w:pStyle w:val="ListParagraph"/>
              <w:numPr>
                <w:ilvl w:val="0"/>
                <w:numId w:val="45"/>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Name/s of the selected candidate/s</w:t>
            </w:r>
          </w:p>
          <w:p w:rsidR="0075179B" w:rsidRPr="001A0215" w:rsidRDefault="0075179B" w:rsidP="00A91FAA">
            <w:pPr>
              <w:pStyle w:val="ListParagraph"/>
              <w:numPr>
                <w:ilvl w:val="0"/>
                <w:numId w:val="45"/>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Proposed salary step, salary scale/salary grade and allowances</w:t>
            </w:r>
          </w:p>
          <w:p w:rsidR="00465BE1" w:rsidRPr="001A0215" w:rsidRDefault="0075179B" w:rsidP="00A91FAA">
            <w:pPr>
              <w:pStyle w:val="ListParagraph"/>
              <w:numPr>
                <w:ilvl w:val="0"/>
                <w:numId w:val="45"/>
              </w:numPr>
              <w:autoSpaceDE w:val="0"/>
              <w:autoSpaceDN w:val="0"/>
              <w:adjustRightInd w:val="0"/>
              <w:spacing w:before="100" w:beforeAutospacing="1" w:after="100" w:afterAutospacing="1"/>
              <w:rPr>
                <w:rFonts w:ascii="Gill Sans MT" w:hAnsi="Gill Sans MT"/>
                <w:i/>
                <w:color w:val="171717" w:themeColor="background2" w:themeShade="1A"/>
                <w:sz w:val="24"/>
                <w:szCs w:val="24"/>
              </w:rPr>
            </w:pPr>
            <w:r w:rsidRPr="001A0215">
              <w:rPr>
                <w:rFonts w:ascii="Gill Sans MT" w:hAnsi="Gill Sans MT"/>
                <w:color w:val="171717" w:themeColor="background2" w:themeShade="1A"/>
                <w:sz w:val="24"/>
                <w:szCs w:val="24"/>
              </w:rPr>
              <w:t>Other terms and conditions of the job</w:t>
            </w:r>
          </w:p>
          <w:p w:rsidR="00465BE1" w:rsidRPr="001A0215" w:rsidRDefault="00C10B71" w:rsidP="00A91FAA">
            <w:pPr>
              <w:pStyle w:val="ListParagraph"/>
              <w:numPr>
                <w:ilvl w:val="0"/>
                <w:numId w:val="4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Obtain</w:t>
            </w:r>
            <w:r w:rsidR="0075179B" w:rsidRPr="001A0215">
              <w:rPr>
                <w:rFonts w:ascii="Gill Sans MT" w:hAnsi="Gill Sans MT"/>
                <w:color w:val="171717" w:themeColor="background2" w:themeShade="1A"/>
                <w:sz w:val="24"/>
                <w:szCs w:val="24"/>
              </w:rPr>
              <w:t xml:space="preserve"> final approval from appropriate authority subject to reference checks, security clearance and health checks etc. </w:t>
            </w:r>
          </w:p>
          <w:p w:rsidR="00C10B71" w:rsidRPr="001A0215" w:rsidRDefault="0075179B" w:rsidP="00A91FAA">
            <w:pPr>
              <w:pStyle w:val="ListParagraph"/>
              <w:numPr>
                <w:ilvl w:val="0"/>
                <w:numId w:val="4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Screen the finalized candidate/s prior to hiring </w:t>
            </w:r>
          </w:p>
          <w:p w:rsidR="0075179B" w:rsidRPr="001A0215" w:rsidRDefault="00C10B71" w:rsidP="00A91FAA">
            <w:pPr>
              <w:pStyle w:val="ListParagraph"/>
              <w:numPr>
                <w:ilvl w:val="0"/>
                <w:numId w:val="46"/>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v</w:t>
            </w:r>
            <w:r w:rsidR="0075179B" w:rsidRPr="001A0215">
              <w:rPr>
                <w:rFonts w:ascii="Gill Sans MT" w:hAnsi="Gill Sans MT"/>
                <w:color w:val="171717" w:themeColor="background2" w:themeShade="1A"/>
                <w:sz w:val="24"/>
                <w:szCs w:val="24"/>
              </w:rPr>
              <w:t>erification and validation of objective e</w:t>
            </w:r>
            <w:r w:rsidRPr="001A0215">
              <w:rPr>
                <w:rFonts w:ascii="Gill Sans MT" w:hAnsi="Gill Sans MT"/>
                <w:color w:val="171717" w:themeColor="background2" w:themeShade="1A"/>
                <w:sz w:val="24"/>
                <w:szCs w:val="24"/>
              </w:rPr>
              <w:t>vidence and factual information</w:t>
            </w:r>
          </w:p>
          <w:p w:rsidR="00C10B71" w:rsidRPr="001A0215" w:rsidRDefault="00C10B71" w:rsidP="001A0215">
            <w:pPr>
              <w:numPr>
                <w:ilvl w:val="0"/>
                <w:numId w:val="19"/>
              </w:numPr>
              <w:autoSpaceDE w:val="0"/>
              <w:autoSpaceDN w:val="0"/>
              <w:adjustRightInd w:val="0"/>
              <w:spacing w:line="276" w:lineRule="auto"/>
              <w:ind w:left="360"/>
              <w:rPr>
                <w:rFonts w:ascii="Gill Sans MT" w:hAnsi="Gill Sans MT"/>
                <w:color w:val="171717" w:themeColor="background2" w:themeShade="1A"/>
                <w:szCs w:val="24"/>
              </w:rPr>
            </w:pPr>
            <w:r w:rsidRPr="001A0215">
              <w:rPr>
                <w:rFonts w:ascii="Gill Sans MT" w:hAnsi="Gill Sans MT" w:cs="Arial"/>
                <w:color w:val="171717" w:themeColor="background2" w:themeShade="1A"/>
                <w:szCs w:val="24"/>
              </w:rPr>
              <w:t xml:space="preserve">Send an offer letter (letter of intent) to the </w:t>
            </w:r>
            <w:r w:rsidRPr="001A0215">
              <w:rPr>
                <w:rFonts w:ascii="Gill Sans MT" w:hAnsi="Gill Sans MT"/>
                <w:color w:val="171717" w:themeColor="background2" w:themeShade="1A"/>
                <w:szCs w:val="24"/>
              </w:rPr>
              <w:t xml:space="preserve">successful candidates and issue letter of appointments upon confirmation of the acceptance </w:t>
            </w:r>
          </w:p>
          <w:p w:rsidR="00465BE1" w:rsidRPr="001A0215" w:rsidRDefault="00C10B71" w:rsidP="00A91FAA">
            <w:pPr>
              <w:pStyle w:val="NoSpacing"/>
              <w:numPr>
                <w:ilvl w:val="0"/>
                <w:numId w:val="47"/>
              </w:numPr>
              <w:autoSpaceDE w:val="0"/>
              <w:autoSpaceDN w:val="0"/>
              <w:adjustRightInd w:val="0"/>
              <w:spacing w:line="276" w:lineRule="auto"/>
              <w:ind w:left="720"/>
              <w:jc w:val="both"/>
              <w:rPr>
                <w:rFonts w:ascii="Gill Sans MT" w:hAnsi="Gill Sans MT"/>
                <w:i/>
                <w:color w:val="171717" w:themeColor="background2" w:themeShade="1A"/>
                <w:sz w:val="24"/>
                <w:szCs w:val="24"/>
              </w:rPr>
            </w:pPr>
            <w:r w:rsidRPr="001A0215">
              <w:rPr>
                <w:rFonts w:ascii="Gill Sans MT" w:hAnsi="Gill Sans MT"/>
                <w:color w:val="171717" w:themeColor="background2" w:themeShade="1A"/>
                <w:sz w:val="24"/>
                <w:szCs w:val="24"/>
              </w:rPr>
              <w:t xml:space="preserve">give a Job Description to the appointee along with the letter of appointment </w:t>
            </w:r>
          </w:p>
          <w:p w:rsidR="00A91FAA" w:rsidRPr="00A91FAA" w:rsidRDefault="00C10B71" w:rsidP="00A91FAA">
            <w:pPr>
              <w:pStyle w:val="NoSpacing"/>
              <w:numPr>
                <w:ilvl w:val="0"/>
                <w:numId w:val="47"/>
              </w:numPr>
              <w:autoSpaceDE w:val="0"/>
              <w:autoSpaceDN w:val="0"/>
              <w:adjustRightInd w:val="0"/>
              <w:spacing w:line="276" w:lineRule="auto"/>
              <w:ind w:left="720"/>
              <w:rPr>
                <w:rFonts w:ascii="Gill Sans MT" w:hAnsi="Gill Sans MT"/>
                <w:i/>
                <w:color w:val="171717" w:themeColor="background2" w:themeShade="1A"/>
                <w:szCs w:val="24"/>
              </w:rPr>
            </w:pPr>
            <w:r w:rsidRPr="00A91FAA">
              <w:rPr>
                <w:rFonts w:ascii="Gill Sans MT" w:hAnsi="Gill Sans MT"/>
                <w:color w:val="171717" w:themeColor="background2" w:themeShade="1A"/>
                <w:sz w:val="24"/>
                <w:szCs w:val="24"/>
              </w:rPr>
              <w:t xml:space="preserve">complete the “Personal Profile” form and sign off declaration forms prior to commence induction  </w:t>
            </w:r>
          </w:p>
          <w:p w:rsidR="00A91FAA" w:rsidRDefault="00A91FAA" w:rsidP="00A91FAA">
            <w:pPr>
              <w:pStyle w:val="NoSpacing"/>
              <w:autoSpaceDE w:val="0"/>
              <w:autoSpaceDN w:val="0"/>
              <w:adjustRightInd w:val="0"/>
              <w:spacing w:line="276" w:lineRule="auto"/>
              <w:rPr>
                <w:rFonts w:ascii="Gill Sans MT" w:hAnsi="Gill Sans MT"/>
                <w:i/>
                <w:color w:val="171717" w:themeColor="background2" w:themeShade="1A"/>
                <w:sz w:val="24"/>
                <w:szCs w:val="24"/>
              </w:rPr>
            </w:pPr>
            <w:r w:rsidRPr="00A91FAA">
              <w:rPr>
                <w:rFonts w:ascii="Gill Sans MT" w:hAnsi="Gill Sans MT"/>
                <w:i/>
                <w:color w:val="171717" w:themeColor="background2" w:themeShade="1A"/>
                <w:sz w:val="24"/>
                <w:szCs w:val="24"/>
              </w:rPr>
              <w:t>[Report of Interview Panel – See Template]</w:t>
            </w:r>
          </w:p>
          <w:p w:rsidR="00A91FAA" w:rsidRPr="00A91FAA" w:rsidRDefault="00A91FAA" w:rsidP="00A91FAA">
            <w:pPr>
              <w:pStyle w:val="NoSpacing"/>
              <w:autoSpaceDE w:val="0"/>
              <w:autoSpaceDN w:val="0"/>
              <w:adjustRightInd w:val="0"/>
              <w:spacing w:line="276" w:lineRule="auto"/>
              <w:rPr>
                <w:rFonts w:ascii="Gill Sans MT" w:hAnsi="Gill Sans MT"/>
                <w:i/>
                <w:color w:val="171717" w:themeColor="background2" w:themeShade="1A"/>
                <w:sz w:val="24"/>
                <w:szCs w:val="24"/>
              </w:rPr>
            </w:pPr>
            <w:r w:rsidRPr="00A91FAA">
              <w:rPr>
                <w:rFonts w:ascii="Gill Sans MT" w:hAnsi="Gill Sans MT"/>
                <w:i/>
                <w:color w:val="171717" w:themeColor="background2" w:themeShade="1A"/>
                <w:sz w:val="24"/>
                <w:szCs w:val="24"/>
              </w:rPr>
              <w:t>[Reference Check Form – See Template]</w:t>
            </w:r>
          </w:p>
          <w:p w:rsidR="00A91FAA" w:rsidRPr="00A91FAA" w:rsidRDefault="00A91FAA" w:rsidP="00A91FAA">
            <w:pPr>
              <w:pStyle w:val="NoSpacing"/>
              <w:autoSpaceDE w:val="0"/>
              <w:autoSpaceDN w:val="0"/>
              <w:adjustRightInd w:val="0"/>
              <w:spacing w:line="276" w:lineRule="auto"/>
              <w:rPr>
                <w:rFonts w:ascii="Gill Sans MT" w:hAnsi="Gill Sans MT"/>
                <w:i/>
                <w:color w:val="171717" w:themeColor="background2" w:themeShade="1A"/>
                <w:sz w:val="24"/>
                <w:szCs w:val="24"/>
              </w:rPr>
            </w:pPr>
            <w:r w:rsidRPr="001A0215">
              <w:rPr>
                <w:rFonts w:ascii="Gill Sans MT" w:hAnsi="Gill Sans MT"/>
                <w:i/>
                <w:color w:val="171717" w:themeColor="background2" w:themeShade="1A"/>
                <w:sz w:val="24"/>
                <w:szCs w:val="24"/>
              </w:rPr>
              <w:t>[Sample Job Description – See Template]</w:t>
            </w:r>
          </w:p>
        </w:tc>
      </w:tr>
      <w:tr w:rsidR="001A0215" w:rsidRPr="001A0215" w:rsidTr="00BD3C3D">
        <w:tc>
          <w:tcPr>
            <w:tcW w:w="2220" w:type="dxa"/>
          </w:tcPr>
          <w:p w:rsidR="00C10B71" w:rsidRPr="001A0215" w:rsidRDefault="00C10B71" w:rsidP="001A0215">
            <w:pPr>
              <w:spacing w:line="276" w:lineRule="auto"/>
              <w:rPr>
                <w:rFonts w:ascii="Gill Sans MT" w:hAnsi="Gill Sans MT" w:cs="Arial"/>
                <w:color w:val="171717" w:themeColor="background2" w:themeShade="1A"/>
                <w:szCs w:val="24"/>
              </w:rPr>
            </w:pPr>
            <w:r w:rsidRPr="001A0215">
              <w:rPr>
                <w:rFonts w:ascii="Gill Sans MT" w:hAnsi="Gill Sans MT" w:cs="Arial"/>
                <w:b/>
                <w:color w:val="171717" w:themeColor="background2" w:themeShade="1A"/>
                <w:szCs w:val="24"/>
              </w:rPr>
              <w:lastRenderedPageBreak/>
              <w:t xml:space="preserve">Phase 6:            </w:t>
            </w:r>
            <w:r w:rsidRPr="001A0215">
              <w:rPr>
                <w:rFonts w:ascii="Gill Sans MT" w:hAnsi="Gill Sans MT" w:cs="Arial"/>
                <w:color w:val="171717" w:themeColor="background2" w:themeShade="1A"/>
                <w:szCs w:val="24"/>
              </w:rPr>
              <w:t xml:space="preserve"> Post Recruitment Process</w:t>
            </w:r>
          </w:p>
          <w:p w:rsidR="0075179B" w:rsidRPr="001A0215" w:rsidRDefault="0075179B" w:rsidP="001A0215">
            <w:pPr>
              <w:spacing w:line="276" w:lineRule="auto"/>
              <w:rPr>
                <w:rFonts w:ascii="Gill Sans MT" w:hAnsi="Gill Sans MT" w:cs="Arial"/>
                <w:b/>
                <w:color w:val="171717" w:themeColor="background2" w:themeShade="1A"/>
                <w:szCs w:val="24"/>
              </w:rPr>
            </w:pPr>
          </w:p>
        </w:tc>
        <w:tc>
          <w:tcPr>
            <w:tcW w:w="7130" w:type="dxa"/>
            <w:gridSpan w:val="2"/>
          </w:tcPr>
          <w:p w:rsidR="003F1EDC" w:rsidRPr="001A0215" w:rsidRDefault="003F1EDC" w:rsidP="00A91FAA">
            <w:pPr>
              <w:numPr>
                <w:ilvl w:val="0"/>
                <w:numId w:val="44"/>
              </w:numPr>
              <w:autoSpaceDE w:val="0"/>
              <w:autoSpaceDN w:val="0"/>
              <w:adjustRightInd w:val="0"/>
              <w:spacing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Send regret letters to the unsuccessful applicants upon acceptance of offer letter by the selected candidate.</w:t>
            </w:r>
          </w:p>
          <w:p w:rsidR="003F1EDC" w:rsidRPr="001A0215" w:rsidRDefault="003F1EDC" w:rsidP="00A91FAA">
            <w:pPr>
              <w:numPr>
                <w:ilvl w:val="0"/>
                <w:numId w:val="44"/>
              </w:numPr>
              <w:autoSpaceDE w:val="0"/>
              <w:autoSpaceDN w:val="0"/>
              <w:adjustRightInd w:val="0"/>
              <w:spacing w:line="276" w:lineRule="auto"/>
              <w:rPr>
                <w:rFonts w:ascii="Gill Sans MT" w:hAnsi="Gill Sans MT" w:cs="Arial"/>
                <w:color w:val="171717" w:themeColor="background2" w:themeShade="1A"/>
                <w:szCs w:val="24"/>
              </w:rPr>
            </w:pPr>
            <w:r w:rsidRPr="001A0215">
              <w:rPr>
                <w:rFonts w:ascii="Gill Sans MT" w:hAnsi="Gill Sans MT" w:cs="Arial"/>
                <w:color w:val="171717" w:themeColor="background2" w:themeShade="1A"/>
                <w:szCs w:val="24"/>
              </w:rPr>
              <w:t xml:space="preserve">Enter details of unsuccessful applications onto the candidate database for future reference </w:t>
            </w:r>
          </w:p>
          <w:p w:rsidR="00465BE1" w:rsidRPr="001A0215" w:rsidRDefault="003F1EDC" w:rsidP="00A91FAA">
            <w:pPr>
              <w:numPr>
                <w:ilvl w:val="0"/>
                <w:numId w:val="44"/>
              </w:numPr>
              <w:autoSpaceDE w:val="0"/>
              <w:autoSpaceDN w:val="0"/>
              <w:adjustRightInd w:val="0"/>
              <w:spacing w:line="276" w:lineRule="auto"/>
              <w:rPr>
                <w:rFonts w:ascii="Gill Sans MT" w:hAnsi="Gill Sans MT" w:cs="Arial"/>
                <w:i/>
                <w:color w:val="171717" w:themeColor="background2" w:themeShade="1A"/>
                <w:szCs w:val="24"/>
              </w:rPr>
            </w:pPr>
            <w:r w:rsidRPr="001A0215">
              <w:rPr>
                <w:rFonts w:ascii="Gill Sans MT" w:hAnsi="Gill Sans MT" w:cs="Arial"/>
                <w:color w:val="171717" w:themeColor="background2" w:themeShade="1A"/>
                <w:szCs w:val="24"/>
              </w:rPr>
              <w:t xml:space="preserve">Evaluation of effectiveness and statistical analysis of the recruitment process </w:t>
            </w:r>
          </w:p>
          <w:p w:rsidR="00465BE1" w:rsidRPr="001A0215" w:rsidRDefault="00465BE1" w:rsidP="001A0215">
            <w:pPr>
              <w:autoSpaceDE w:val="0"/>
              <w:autoSpaceDN w:val="0"/>
              <w:adjustRightInd w:val="0"/>
              <w:spacing w:line="276" w:lineRule="auto"/>
              <w:ind w:left="360"/>
              <w:rPr>
                <w:rFonts w:ascii="Gill Sans MT" w:hAnsi="Gill Sans MT" w:cs="Arial"/>
                <w:i/>
                <w:color w:val="171717" w:themeColor="background2" w:themeShade="1A"/>
                <w:szCs w:val="24"/>
              </w:rPr>
            </w:pPr>
            <w:r w:rsidRPr="001A0215">
              <w:rPr>
                <w:rFonts w:ascii="Gill Sans MT" w:hAnsi="Gill Sans MT" w:cs="Arial"/>
                <w:i/>
                <w:color w:val="171717" w:themeColor="background2" w:themeShade="1A"/>
                <w:szCs w:val="24"/>
              </w:rPr>
              <w:t>[Key Performance Indicators on Recruitment Process – See template]</w:t>
            </w:r>
          </w:p>
          <w:p w:rsidR="003F1EDC" w:rsidRPr="001A0215" w:rsidRDefault="003F1EDC" w:rsidP="00A91FAA">
            <w:pPr>
              <w:pStyle w:val="ListParagraph"/>
              <w:numPr>
                <w:ilvl w:val="0"/>
                <w:numId w:val="44"/>
              </w:numPr>
              <w:autoSpaceDE w:val="0"/>
              <w:autoSpaceDN w:val="0"/>
              <w:adjustRightInd w:val="0"/>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 xml:space="preserve">Maintain all documentation relating to the selection process by HR </w:t>
            </w:r>
          </w:p>
          <w:p w:rsidR="0075179B" w:rsidRPr="001A0215" w:rsidRDefault="003F1EDC" w:rsidP="00A91FAA">
            <w:pPr>
              <w:pStyle w:val="ListParagraph"/>
              <w:numPr>
                <w:ilvl w:val="0"/>
                <w:numId w:val="44"/>
              </w:numPr>
              <w:rPr>
                <w:rFonts w:ascii="Gill Sans MT" w:hAnsi="Gill Sans MT"/>
                <w:color w:val="171717" w:themeColor="background2" w:themeShade="1A"/>
                <w:sz w:val="24"/>
                <w:szCs w:val="24"/>
              </w:rPr>
            </w:pPr>
            <w:r w:rsidRPr="001A0215">
              <w:rPr>
                <w:rFonts w:ascii="Gill Sans MT" w:hAnsi="Gill Sans MT"/>
                <w:color w:val="171717" w:themeColor="background2" w:themeShade="1A"/>
                <w:sz w:val="24"/>
                <w:szCs w:val="24"/>
              </w:rPr>
              <w:t>Induction training, retention and performance of the candidate selected</w:t>
            </w:r>
          </w:p>
        </w:tc>
      </w:tr>
    </w:tbl>
    <w:p w:rsidR="00425726" w:rsidRDefault="00425726" w:rsidP="00425726">
      <w:pPr>
        <w:autoSpaceDE w:val="0"/>
        <w:autoSpaceDN w:val="0"/>
        <w:adjustRightInd w:val="0"/>
        <w:spacing w:line="360" w:lineRule="auto"/>
        <w:jc w:val="both"/>
        <w:rPr>
          <w:rFonts w:ascii="Gill Sans MT" w:hAnsi="Gill Sans MT" w:cs="Arial"/>
          <w:b/>
          <w:sz w:val="28"/>
          <w:szCs w:val="28"/>
        </w:rPr>
      </w:pPr>
    </w:p>
    <w:p w:rsidR="00425726" w:rsidRDefault="0042572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Default="00C34A16" w:rsidP="00B32CFA">
      <w:pPr>
        <w:spacing w:line="276" w:lineRule="auto"/>
        <w:jc w:val="both"/>
        <w:rPr>
          <w:rFonts w:ascii="Gill Sans MT" w:hAnsi="Gill Sans MT" w:cs="Arial"/>
          <w:b/>
          <w:szCs w:val="24"/>
        </w:rPr>
      </w:pPr>
    </w:p>
    <w:p w:rsidR="00C34A16" w:rsidRPr="00266889" w:rsidRDefault="00C34A16" w:rsidP="00C34A16">
      <w:pPr>
        <w:spacing w:line="360" w:lineRule="auto"/>
        <w:jc w:val="both"/>
        <w:rPr>
          <w:rFonts w:ascii="Gill Sans MT" w:hAnsi="Gill Sans MT" w:cs="Arial"/>
          <w:b/>
          <w:szCs w:val="24"/>
        </w:rPr>
      </w:pPr>
      <w:r w:rsidRPr="00266889">
        <w:rPr>
          <w:rFonts w:ascii="Gill Sans MT" w:hAnsi="Gill Sans MT" w:cs="Arial"/>
          <w:b/>
          <w:szCs w:val="24"/>
        </w:rPr>
        <w:lastRenderedPageBreak/>
        <w:t xml:space="preserve">Illustration – Recruitment and Selection Process Flow Chart </w:t>
      </w:r>
    </w:p>
    <w:p w:rsidR="00C34A16" w:rsidRPr="007979D0" w:rsidRDefault="00C34A16" w:rsidP="00C34A16">
      <w:pPr>
        <w:spacing w:line="360" w:lineRule="auto"/>
        <w:jc w:val="both"/>
        <w:rPr>
          <w:rFonts w:ascii="Century Gothic" w:hAnsi="Century Gothic" w:cs="Arial"/>
          <w:b/>
          <w:szCs w:val="24"/>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0288" behindDoc="0" locked="0" layoutInCell="1" allowOverlap="1" wp14:anchorId="65807528" wp14:editId="0C1B5DF2">
                <wp:simplePos x="0" y="0"/>
                <wp:positionH relativeFrom="column">
                  <wp:posOffset>4581476</wp:posOffset>
                </wp:positionH>
                <wp:positionV relativeFrom="paragraph">
                  <wp:posOffset>55212</wp:posOffset>
                </wp:positionV>
                <wp:extent cx="1582433" cy="572770"/>
                <wp:effectExtent l="19050" t="0" r="36830" b="17780"/>
                <wp:wrapNone/>
                <wp:docPr id="17" name="Flowchart: Data 17"/>
                <wp:cNvGraphicFramePr/>
                <a:graphic xmlns:a="http://schemas.openxmlformats.org/drawingml/2006/main">
                  <a:graphicData uri="http://schemas.microsoft.com/office/word/2010/wordprocessingShape">
                    <wps:wsp>
                      <wps:cNvSpPr/>
                      <wps:spPr>
                        <a:xfrm>
                          <a:off x="0" y="0"/>
                          <a:ext cx="1582433" cy="572770"/>
                        </a:xfrm>
                        <a:prstGeom prst="flowChartInputOutput">
                          <a:avLst/>
                        </a:prstGeom>
                      </wps:spPr>
                      <wps:style>
                        <a:lnRef idx="1">
                          <a:schemeClr val="accent6"/>
                        </a:lnRef>
                        <a:fillRef idx="3">
                          <a:schemeClr val="accent6"/>
                        </a:fillRef>
                        <a:effectRef idx="2">
                          <a:schemeClr val="accent6"/>
                        </a:effectRef>
                        <a:fontRef idx="minor">
                          <a:schemeClr val="lt1"/>
                        </a:fontRef>
                      </wps:style>
                      <wps:txbx>
                        <w:txbxContent>
                          <w:p w:rsidR="00C34A16" w:rsidRPr="00FA07A6" w:rsidRDefault="00C34A16" w:rsidP="00C34A16">
                            <w:pPr>
                              <w:jc w:val="center"/>
                              <w:rPr>
                                <w:rFonts w:ascii="Gill Sans MT" w:hAnsi="Gill Sans MT"/>
                                <w:sz w:val="22"/>
                                <w:szCs w:val="22"/>
                              </w:rPr>
                            </w:pPr>
                            <w:r w:rsidRPr="00FA07A6">
                              <w:rPr>
                                <w:rFonts w:ascii="Gill Sans MT" w:hAnsi="Gill Sans MT"/>
                                <w:sz w:val="22"/>
                                <w:szCs w:val="22"/>
                              </w:rPr>
                              <w:t>Manpower Plan/</w:t>
                            </w:r>
                            <w:r>
                              <w:rPr>
                                <w:rFonts w:ascii="Gill Sans MT" w:hAnsi="Gill Sans MT"/>
                                <w:sz w:val="22"/>
                                <w:szCs w:val="22"/>
                              </w:rPr>
                              <w:t xml:space="preserve"> </w:t>
                            </w:r>
                            <w:r w:rsidRPr="00FA07A6">
                              <w:rPr>
                                <w:rFonts w:ascii="Gill Sans MT" w:hAnsi="Gill Sans MT"/>
                                <w:sz w:val="22"/>
                                <w:szCs w:val="22"/>
                              </w:rPr>
                              <w:t>Annual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7528" id="_x0000_t111" coordsize="21600,21600" o:spt="111" path="m4321,l21600,,17204,21600,,21600xe">
                <v:stroke joinstyle="miter"/>
                <v:path gradientshapeok="t" o:connecttype="custom" o:connectlocs="12961,0;10800,0;2161,10800;8602,21600;10800,21600;19402,10800" textboxrect="4321,0,17204,21600"/>
              </v:shapetype>
              <v:shape id="Flowchart: Data 17" o:spid="_x0000_s1026" type="#_x0000_t111" style="position:absolute;left:0;text-align:left;margin-left:360.75pt;margin-top:4.35pt;width:124.6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" fillcolor="#77b64e [3033]" strokecolor="#70ad47 [3209]" strokeweight=".5pt">
                <v:fill color2="#6eaa46 [3177]" rotate="t" colors="0 #81b861;.5 #6fb242;1 #61a235" focus="100%" type="gradient">
                  <o:fill v:ext="view" type="gradientUnscaled"/>
                </v:fill>
                <v:textbox>
                  <w:txbxContent>
                    <w:p w:rsidR="00C34A16" w:rsidRPr="00FA07A6" w:rsidRDefault="00C34A16" w:rsidP="00C34A16">
                      <w:pPr>
                        <w:jc w:val="center"/>
                        <w:rPr>
                          <w:rFonts w:ascii="Gill Sans MT" w:hAnsi="Gill Sans MT"/>
                          <w:sz w:val="22"/>
                          <w:szCs w:val="22"/>
                        </w:rPr>
                      </w:pPr>
                      <w:r w:rsidRPr="00FA07A6">
                        <w:rPr>
                          <w:rFonts w:ascii="Gill Sans MT" w:hAnsi="Gill Sans MT"/>
                          <w:sz w:val="22"/>
                          <w:szCs w:val="22"/>
                        </w:rPr>
                        <w:t>Manpower Plan/</w:t>
                      </w:r>
                      <w:r>
                        <w:rPr>
                          <w:rFonts w:ascii="Gill Sans MT" w:hAnsi="Gill Sans MT"/>
                          <w:sz w:val="22"/>
                          <w:szCs w:val="22"/>
                        </w:rPr>
                        <w:t xml:space="preserve"> </w:t>
                      </w:r>
                      <w:r w:rsidRPr="00FA07A6">
                        <w:rPr>
                          <w:rFonts w:ascii="Gill Sans MT" w:hAnsi="Gill Sans MT"/>
                          <w:sz w:val="22"/>
                          <w:szCs w:val="22"/>
                        </w:rPr>
                        <w:t>Annual Budget</w:t>
                      </w: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67456" behindDoc="0" locked="0" layoutInCell="1" allowOverlap="1" wp14:anchorId="10EFBB4C" wp14:editId="57F116CB">
                <wp:simplePos x="0" y="0"/>
                <wp:positionH relativeFrom="margin">
                  <wp:posOffset>-66330</wp:posOffset>
                </wp:positionH>
                <wp:positionV relativeFrom="paragraph">
                  <wp:posOffset>97852</wp:posOffset>
                </wp:positionV>
                <wp:extent cx="1339758" cy="1743519"/>
                <wp:effectExtent l="0" t="0" r="13335" b="9525"/>
                <wp:wrapNone/>
                <wp:docPr id="14" name="Flowchart: Document 14"/>
                <wp:cNvGraphicFramePr/>
                <a:graphic xmlns:a="http://schemas.openxmlformats.org/drawingml/2006/main">
                  <a:graphicData uri="http://schemas.microsoft.com/office/word/2010/wordprocessingShape">
                    <wps:wsp>
                      <wps:cNvSpPr/>
                      <wps:spPr>
                        <a:xfrm>
                          <a:off x="0" y="0"/>
                          <a:ext cx="1339758" cy="1743519"/>
                        </a:xfrm>
                        <a:prstGeom prst="flowChartDocument">
                          <a:avLst/>
                        </a:prstGeom>
                      </wps:spPr>
                      <wps:style>
                        <a:lnRef idx="1">
                          <a:schemeClr val="accent5"/>
                        </a:lnRef>
                        <a:fillRef idx="3">
                          <a:schemeClr val="accent5"/>
                        </a:fillRef>
                        <a:effectRef idx="2">
                          <a:schemeClr val="accent5"/>
                        </a:effectRef>
                        <a:fontRef idx="minor">
                          <a:schemeClr val="lt1"/>
                        </a:fontRef>
                      </wps:style>
                      <wps:txbx>
                        <w:txbxContent>
                          <w:p w:rsidR="00C34A16" w:rsidRPr="00290773" w:rsidRDefault="00C34A16" w:rsidP="00C34A16">
                            <w:pPr>
                              <w:rPr>
                                <w:rFonts w:ascii="Gill Sans MT" w:hAnsi="Gill Sans MT"/>
                                <w:sz w:val="20"/>
                              </w:rPr>
                            </w:pPr>
                            <w:r w:rsidRPr="00290773">
                              <w:rPr>
                                <w:rFonts w:ascii="Gill Sans MT" w:hAnsi="Gill Sans MT"/>
                                <w:sz w:val="20"/>
                              </w:rPr>
                              <w:t xml:space="preserve">Selection Criteria (Key Qualifications) </w:t>
                            </w:r>
                          </w:p>
                          <w:p w:rsidR="00C34A16" w:rsidRPr="00290773" w:rsidRDefault="00C34A16" w:rsidP="00C34A16">
                            <w:pPr>
                              <w:rPr>
                                <w:rFonts w:ascii="Gill Sans MT" w:hAnsi="Gill Sans MT"/>
                                <w:sz w:val="20"/>
                              </w:rPr>
                            </w:pPr>
                            <w:r w:rsidRPr="00290773">
                              <w:rPr>
                                <w:rFonts w:ascii="Gill Sans MT" w:hAnsi="Gill Sans MT"/>
                                <w:sz w:val="20"/>
                              </w:rPr>
                              <w:t>Evaluation Criteria (Interview Rating)</w:t>
                            </w:r>
                          </w:p>
                          <w:p w:rsidR="00C34A16" w:rsidRPr="00290773" w:rsidRDefault="00C34A16" w:rsidP="00C34A16">
                            <w:pPr>
                              <w:rPr>
                                <w:rFonts w:ascii="Gill Sans MT" w:hAnsi="Gill Sans MT"/>
                                <w:sz w:val="20"/>
                              </w:rPr>
                            </w:pPr>
                            <w:r w:rsidRPr="00290773">
                              <w:rPr>
                                <w:rFonts w:ascii="Gill Sans MT" w:hAnsi="Gill Sans MT"/>
                                <w:sz w:val="20"/>
                              </w:rPr>
                              <w:t>Appropriate Assessment Method (</w:t>
                            </w:r>
                            <w:proofErr w:type="spellStart"/>
                            <w:r w:rsidRPr="00290773">
                              <w:rPr>
                                <w:rFonts w:ascii="Gill Sans MT" w:hAnsi="Gill Sans MT"/>
                                <w:sz w:val="20"/>
                              </w:rPr>
                              <w:t>Eg</w:t>
                            </w:r>
                            <w:proofErr w:type="spellEnd"/>
                            <w:r w:rsidRPr="00290773">
                              <w:rPr>
                                <w:rFonts w:ascii="Gill Sans MT" w:hAnsi="Gill Sans MT"/>
                                <w:sz w:val="20"/>
                              </w:rPr>
                              <w:t>. Structured Interview)</w:t>
                            </w:r>
                          </w:p>
                          <w:p w:rsidR="00C34A16" w:rsidRPr="00290773" w:rsidRDefault="00C34A16" w:rsidP="00C34A16">
                            <w:pPr>
                              <w:rPr>
                                <w:rFonts w:ascii="Gill Sans MT" w:hAnsi="Gill Sans MT"/>
                                <w:sz w:val="20"/>
                              </w:rPr>
                            </w:pPr>
                            <w:r w:rsidRPr="00290773">
                              <w:rPr>
                                <w:rFonts w:ascii="Gill Sans MT" w:hAnsi="Gill Sans MT"/>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FBB4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 o:spid="_x0000_s1027" type="#_x0000_t114" style="position:absolute;left:0;text-align:left;margin-left:-5.2pt;margin-top:7.7pt;width:105.5pt;height:13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" fillcolor="#4f7ac7 [3032]" strokecolor="#4472c4 [3208]" strokeweight=".5pt">
                <v:fill color2="#416fc3 [3176]" rotate="t" colors="0 #6083cb;.5 #3e70ca;1 #2e61ba" focus="100%" type="gradient">
                  <o:fill v:ext="view" type="gradientUnscaled"/>
                </v:fill>
                <v:textbox>
                  <w:txbxContent>
                    <w:p w:rsidR="00C34A16" w:rsidRPr="00290773" w:rsidRDefault="00C34A16" w:rsidP="00C34A16">
                      <w:pPr>
                        <w:rPr>
                          <w:rFonts w:ascii="Gill Sans MT" w:hAnsi="Gill Sans MT"/>
                          <w:sz w:val="20"/>
                        </w:rPr>
                      </w:pPr>
                      <w:r w:rsidRPr="00290773">
                        <w:rPr>
                          <w:rFonts w:ascii="Gill Sans MT" w:hAnsi="Gill Sans MT"/>
                          <w:sz w:val="20"/>
                        </w:rPr>
                        <w:t xml:space="preserve">Selection Criteria (Key Qualifications) </w:t>
                      </w:r>
                    </w:p>
                    <w:p w:rsidR="00C34A16" w:rsidRPr="00290773" w:rsidRDefault="00C34A16" w:rsidP="00C34A16">
                      <w:pPr>
                        <w:rPr>
                          <w:rFonts w:ascii="Gill Sans MT" w:hAnsi="Gill Sans MT"/>
                          <w:sz w:val="20"/>
                        </w:rPr>
                      </w:pPr>
                      <w:r w:rsidRPr="00290773">
                        <w:rPr>
                          <w:rFonts w:ascii="Gill Sans MT" w:hAnsi="Gill Sans MT"/>
                          <w:sz w:val="20"/>
                        </w:rPr>
                        <w:t>Evaluation Criteria (Interview Rating)</w:t>
                      </w:r>
                    </w:p>
                    <w:p w:rsidR="00C34A16" w:rsidRPr="00290773" w:rsidRDefault="00C34A16" w:rsidP="00C34A16">
                      <w:pPr>
                        <w:rPr>
                          <w:rFonts w:ascii="Gill Sans MT" w:hAnsi="Gill Sans MT"/>
                          <w:sz w:val="20"/>
                        </w:rPr>
                      </w:pPr>
                      <w:r w:rsidRPr="00290773">
                        <w:rPr>
                          <w:rFonts w:ascii="Gill Sans MT" w:hAnsi="Gill Sans MT"/>
                          <w:sz w:val="20"/>
                        </w:rPr>
                        <w:t>Appropriate Assessment Method (</w:t>
                      </w:r>
                      <w:proofErr w:type="spellStart"/>
                      <w:r w:rsidRPr="00290773">
                        <w:rPr>
                          <w:rFonts w:ascii="Gill Sans MT" w:hAnsi="Gill Sans MT"/>
                          <w:sz w:val="20"/>
                        </w:rPr>
                        <w:t>Eg</w:t>
                      </w:r>
                      <w:proofErr w:type="spellEnd"/>
                      <w:r w:rsidRPr="00290773">
                        <w:rPr>
                          <w:rFonts w:ascii="Gill Sans MT" w:hAnsi="Gill Sans MT"/>
                          <w:sz w:val="20"/>
                        </w:rPr>
                        <w:t>. Structured Interview)</w:t>
                      </w:r>
                    </w:p>
                    <w:p w:rsidR="00C34A16" w:rsidRPr="00290773" w:rsidRDefault="00C34A16" w:rsidP="00C34A16">
                      <w:pPr>
                        <w:rPr>
                          <w:rFonts w:ascii="Gill Sans MT" w:hAnsi="Gill Sans MT"/>
                          <w:sz w:val="20"/>
                        </w:rPr>
                      </w:pPr>
                      <w:r w:rsidRPr="00290773">
                        <w:rPr>
                          <w:rFonts w:ascii="Gill Sans MT" w:hAnsi="Gill Sans MT"/>
                          <w:sz w:val="20"/>
                        </w:rPr>
                        <w:t xml:space="preserve">  </w:t>
                      </w:r>
                    </w:p>
                  </w:txbxContent>
                </v:textbox>
                <w10:wrap anchorx="margin"/>
              </v:shape>
            </w:pict>
          </mc:Fallback>
        </mc:AlternateContent>
      </w:r>
      <w:r>
        <w:rPr>
          <w:rFonts w:ascii="Century Gothic" w:hAnsi="Century Gothic" w:cs="Arial"/>
          <w:noProof/>
          <w:sz w:val="22"/>
          <w:szCs w:val="22"/>
        </w:rPr>
        <mc:AlternateContent>
          <mc:Choice Requires="wps">
            <w:drawing>
              <wp:anchor distT="0" distB="0" distL="114300" distR="114300" simplePos="0" relativeHeight="251661312" behindDoc="0" locked="0" layoutInCell="1" allowOverlap="1" wp14:anchorId="57044ED3" wp14:editId="5B50CFC4">
                <wp:simplePos x="0" y="0"/>
                <wp:positionH relativeFrom="column">
                  <wp:posOffset>1724462</wp:posOffset>
                </wp:positionH>
                <wp:positionV relativeFrom="paragraph">
                  <wp:posOffset>66725</wp:posOffset>
                </wp:positionV>
                <wp:extent cx="2003422" cy="501650"/>
                <wp:effectExtent l="0" t="0" r="16510" b="12700"/>
                <wp:wrapNone/>
                <wp:docPr id="18" name="Rounded Rectangle 18"/>
                <wp:cNvGraphicFramePr/>
                <a:graphic xmlns:a="http://schemas.openxmlformats.org/drawingml/2006/main">
                  <a:graphicData uri="http://schemas.microsoft.com/office/word/2010/wordprocessingShape">
                    <wps:wsp>
                      <wps:cNvSpPr/>
                      <wps:spPr>
                        <a:xfrm>
                          <a:off x="0" y="0"/>
                          <a:ext cx="2003422" cy="5016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34A16" w:rsidRPr="00335140" w:rsidRDefault="00C34A16" w:rsidP="00C34A16">
                            <w:pPr>
                              <w:jc w:val="center"/>
                              <w:rPr>
                                <w:rFonts w:ascii="Gill Sans MT" w:hAnsi="Gill Sans MT"/>
                                <w:sz w:val="22"/>
                                <w:szCs w:val="22"/>
                              </w:rPr>
                            </w:pPr>
                            <w:r w:rsidRPr="00335140">
                              <w:rPr>
                                <w:rFonts w:ascii="Gill Sans MT" w:hAnsi="Gill Sans MT"/>
                                <w:sz w:val="22"/>
                                <w:szCs w:val="22"/>
                              </w:rPr>
                              <w:t xml:space="preserve">Establishing Vacancies Recruitment Plan  </w:t>
                            </w:r>
                          </w:p>
                          <w:p w:rsidR="00C34A16" w:rsidRPr="000726AC" w:rsidRDefault="00C34A16" w:rsidP="00C34A16">
                            <w:pPr>
                              <w:jc w:val="center"/>
                              <w:rPr>
                                <w:rFonts w:ascii="Gill Sans MT" w:hAnsi="Gill Sans MT"/>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44ED3" id="Rounded Rectangle 18" o:spid="_x0000_s1028" style="position:absolute;left:0;text-align:left;margin-left:135.8pt;margin-top:5.25pt;width:157.7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" fillcolor="#9ecb81 [2169]" strokecolor="#70ad47 [3209]" strokeweight=".5pt">
                <v:fill color2="#8ac066 [2617]" rotate="t" colors="0 #b5d5a7;.5 #aace99;1 #9cca86" focus="100%" type="gradient">
                  <o:fill v:ext="view" type="gradientUnscaled"/>
                </v:fill>
                <v:stroke joinstyle="miter"/>
                <v:textbox>
                  <w:txbxContent>
                    <w:p w:rsidR="00C34A16" w:rsidRPr="00335140" w:rsidRDefault="00C34A16" w:rsidP="00C34A16">
                      <w:pPr>
                        <w:jc w:val="center"/>
                        <w:rPr>
                          <w:rFonts w:ascii="Gill Sans MT" w:hAnsi="Gill Sans MT"/>
                          <w:sz w:val="22"/>
                          <w:szCs w:val="22"/>
                        </w:rPr>
                      </w:pPr>
                      <w:r w:rsidRPr="00335140">
                        <w:rPr>
                          <w:rFonts w:ascii="Gill Sans MT" w:hAnsi="Gill Sans MT"/>
                          <w:sz w:val="22"/>
                          <w:szCs w:val="22"/>
                        </w:rPr>
                        <w:t xml:space="preserve">Establishing Vacancies Recruitment Plan  </w:t>
                      </w:r>
                    </w:p>
                    <w:p w:rsidR="00C34A16" w:rsidRPr="000726AC" w:rsidRDefault="00C34A16" w:rsidP="00C34A16">
                      <w:pPr>
                        <w:jc w:val="center"/>
                        <w:rPr>
                          <w:rFonts w:ascii="Gill Sans MT" w:hAnsi="Gill Sans MT"/>
                          <w:sz w:val="22"/>
                          <w:szCs w:val="22"/>
                        </w:rPr>
                      </w:pPr>
                    </w:p>
                  </w:txbxContent>
                </v:textbox>
              </v:roundrect>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6432" behindDoc="0" locked="0" layoutInCell="1" allowOverlap="1" wp14:anchorId="463F673F" wp14:editId="0968BBF3">
                <wp:simplePos x="0" y="0"/>
                <wp:positionH relativeFrom="column">
                  <wp:posOffset>3736633</wp:posOffset>
                </wp:positionH>
                <wp:positionV relativeFrom="paragraph">
                  <wp:posOffset>59055</wp:posOffset>
                </wp:positionV>
                <wp:extent cx="1019596" cy="16184"/>
                <wp:effectExtent l="38100" t="57150" r="0" b="98425"/>
                <wp:wrapNone/>
                <wp:docPr id="45" name="Straight Arrow Connector 45"/>
                <wp:cNvGraphicFramePr/>
                <a:graphic xmlns:a="http://schemas.openxmlformats.org/drawingml/2006/main">
                  <a:graphicData uri="http://schemas.microsoft.com/office/word/2010/wordprocessingShape">
                    <wps:wsp>
                      <wps:cNvCnPr/>
                      <wps:spPr>
                        <a:xfrm flipH="1">
                          <a:off x="0" y="0"/>
                          <a:ext cx="1019596" cy="1618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310DD9" id="_x0000_t32" coordsize="21600,21600" o:spt="32" o:oned="t" path="m,l21600,21600e" filled="f">
                <v:path arrowok="t" fillok="f" o:connecttype="none"/>
                <o:lock v:ext="edit" shapetype="t"/>
              </v:shapetype>
              <v:shape id="Straight Arrow Connector 45" o:spid="_x0000_s1026" type="#_x0000_t32" style="position:absolute;margin-left:294.2pt;margin-top:4.65pt;width:80.3pt;height:1.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2336" behindDoc="0" locked="0" layoutInCell="1" allowOverlap="1" wp14:anchorId="11FF0783" wp14:editId="7FCFE2D6">
                <wp:simplePos x="0" y="0"/>
                <wp:positionH relativeFrom="column">
                  <wp:posOffset>2726687</wp:posOffset>
                </wp:positionH>
                <wp:positionV relativeFrom="paragraph">
                  <wp:posOffset>62305</wp:posOffset>
                </wp:positionV>
                <wp:extent cx="0" cy="388542"/>
                <wp:effectExtent l="76200" t="0" r="57150" b="50165"/>
                <wp:wrapNone/>
                <wp:docPr id="20" name="Straight Arrow Connector 20"/>
                <wp:cNvGraphicFramePr/>
                <a:graphic xmlns:a="http://schemas.openxmlformats.org/drawingml/2006/main">
                  <a:graphicData uri="http://schemas.microsoft.com/office/word/2010/wordprocessingShape">
                    <wps:wsp>
                      <wps:cNvCnPr/>
                      <wps:spPr>
                        <a:xfrm>
                          <a:off x="0" y="0"/>
                          <a:ext cx="0" cy="3885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56EFC16" id="Straight Arrow Connector 20" o:spid="_x0000_s1026" type="#_x0000_t32" style="position:absolute;margin-left:214.7pt;margin-top:4.9pt;width:0;height:30.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3600" behindDoc="0" locked="0" layoutInCell="1" allowOverlap="1" wp14:anchorId="653E1910" wp14:editId="1A545541">
                <wp:simplePos x="0" y="0"/>
                <wp:positionH relativeFrom="column">
                  <wp:posOffset>1274159</wp:posOffset>
                </wp:positionH>
                <wp:positionV relativeFrom="paragraph">
                  <wp:posOffset>100031</wp:posOffset>
                </wp:positionV>
                <wp:extent cx="431458" cy="241629"/>
                <wp:effectExtent l="0" t="0" r="64135" b="101600"/>
                <wp:wrapNone/>
                <wp:docPr id="51" name="Elbow Connector 51"/>
                <wp:cNvGraphicFramePr/>
                <a:graphic xmlns:a="http://schemas.openxmlformats.org/drawingml/2006/main">
                  <a:graphicData uri="http://schemas.microsoft.com/office/word/2010/wordprocessingShape">
                    <wps:wsp>
                      <wps:cNvCnPr/>
                      <wps:spPr>
                        <a:xfrm>
                          <a:off x="0" y="0"/>
                          <a:ext cx="431458" cy="241629"/>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F401DA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26" type="#_x0000_t34" style="position:absolute;margin-left:100.35pt;margin-top:7.9pt;width:33.95pt;height:19.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" strokecolor="black [3200]" strokeweight="1pt">
                <v:stroke endarrow="block"/>
              </v:shape>
            </w:pict>
          </mc:Fallback>
        </mc:AlternateContent>
      </w:r>
      <w:r>
        <w:rPr>
          <w:rFonts w:ascii="Century Gothic" w:hAnsi="Century Gothic" w:cs="Arial"/>
          <w:noProof/>
          <w:sz w:val="22"/>
          <w:szCs w:val="22"/>
        </w:rPr>
        <mc:AlternateContent>
          <mc:Choice Requires="wps">
            <w:drawing>
              <wp:anchor distT="0" distB="0" distL="114300" distR="114300" simplePos="0" relativeHeight="251659264" behindDoc="0" locked="0" layoutInCell="1" allowOverlap="1" wp14:anchorId="30575B4E" wp14:editId="22569E1F">
                <wp:simplePos x="0" y="0"/>
                <wp:positionH relativeFrom="column">
                  <wp:posOffset>1704873</wp:posOffset>
                </wp:positionH>
                <wp:positionV relativeFrom="paragraph">
                  <wp:posOffset>203592</wp:posOffset>
                </wp:positionV>
                <wp:extent cx="2058860" cy="326910"/>
                <wp:effectExtent l="0" t="0" r="17780" b="16510"/>
                <wp:wrapNone/>
                <wp:docPr id="2" name="Rectangle 2"/>
                <wp:cNvGraphicFramePr/>
                <a:graphic xmlns:a="http://schemas.openxmlformats.org/drawingml/2006/main">
                  <a:graphicData uri="http://schemas.microsoft.com/office/word/2010/wordprocessingShape">
                    <wps:wsp>
                      <wps:cNvSpPr/>
                      <wps:spPr>
                        <a:xfrm>
                          <a:off x="0" y="0"/>
                          <a:ext cx="2058860" cy="3269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335140" w:rsidRDefault="00C34A16" w:rsidP="00C34A16">
                            <w:pPr>
                              <w:spacing w:line="276" w:lineRule="auto"/>
                              <w:jc w:val="center"/>
                              <w:rPr>
                                <w:rFonts w:ascii="Gill Sans MT" w:hAnsi="Gill Sans MT"/>
                                <w:color w:val="171717" w:themeColor="background2" w:themeShade="1A"/>
                                <w:sz w:val="22"/>
                                <w:szCs w:val="22"/>
                              </w:rPr>
                            </w:pPr>
                            <w:r w:rsidRPr="00335140">
                              <w:rPr>
                                <w:rFonts w:ascii="Gill Sans MT" w:hAnsi="Gill Sans MT"/>
                                <w:color w:val="171717" w:themeColor="background2" w:themeShade="1A"/>
                                <w:sz w:val="22"/>
                                <w:szCs w:val="22"/>
                              </w:rPr>
                              <w:t>Design Selection Process</w:t>
                            </w:r>
                          </w:p>
                          <w:p w:rsidR="00C34A16" w:rsidRPr="000726AC" w:rsidRDefault="00C34A16" w:rsidP="00C34A16">
                            <w:pPr>
                              <w:jc w:val="center"/>
                              <w:rPr>
                                <w:rFonts w:ascii="Century Gothic" w:hAnsi="Century Gothic" w:cstheme="minorHAnsi"/>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75B4E" id="Rectangle 2" o:spid="_x0000_s1029" style="position:absolute;left:0;text-align:left;margin-left:134.25pt;margin-top:16.05pt;width:162.1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" fillcolor="#9ecb81 [2169]" strokecolor="#70ad47 [3209]" strokeweight=".5pt">
                <v:fill color2="#8ac066 [2617]" rotate="t" colors="0 #b5d5a7;.5 #aace99;1 #9cca86" focus="100%" type="gradient">
                  <o:fill v:ext="view" type="gradientUnscaled"/>
                </v:fill>
                <v:textbox>
                  <w:txbxContent>
                    <w:p w:rsidR="00C34A16" w:rsidRPr="00335140" w:rsidRDefault="00C34A16" w:rsidP="00C34A16">
                      <w:pPr>
                        <w:spacing w:line="276" w:lineRule="auto"/>
                        <w:jc w:val="center"/>
                        <w:rPr>
                          <w:rFonts w:ascii="Gill Sans MT" w:hAnsi="Gill Sans MT"/>
                          <w:color w:val="171717" w:themeColor="background2" w:themeShade="1A"/>
                          <w:sz w:val="22"/>
                          <w:szCs w:val="22"/>
                        </w:rPr>
                      </w:pPr>
                      <w:r w:rsidRPr="00335140">
                        <w:rPr>
                          <w:rFonts w:ascii="Gill Sans MT" w:hAnsi="Gill Sans MT"/>
                          <w:color w:val="171717" w:themeColor="background2" w:themeShade="1A"/>
                          <w:sz w:val="22"/>
                          <w:szCs w:val="22"/>
                        </w:rPr>
                        <w:t>Design Selection Process</w:t>
                      </w:r>
                    </w:p>
                    <w:p w:rsidR="00C34A16" w:rsidRPr="000726AC" w:rsidRDefault="00C34A16" w:rsidP="00C34A16">
                      <w:pPr>
                        <w:jc w:val="center"/>
                        <w:rPr>
                          <w:rFonts w:ascii="Century Gothic" w:hAnsi="Century Gothic" w:cstheme="minorHAnsi"/>
                          <w:b/>
                          <w:sz w:val="22"/>
                          <w:szCs w:val="22"/>
                        </w:rPr>
                      </w:pPr>
                    </w:p>
                  </w:txbxContent>
                </v:textbox>
              </v:rect>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9504" behindDoc="0" locked="0" layoutInCell="1" allowOverlap="1" wp14:anchorId="6FFCDC7B" wp14:editId="52A356FD">
                <wp:simplePos x="0" y="0"/>
                <wp:positionH relativeFrom="column">
                  <wp:posOffset>2734014</wp:posOffset>
                </wp:positionH>
                <wp:positionV relativeFrom="paragraph">
                  <wp:posOffset>21640</wp:posOffset>
                </wp:positionV>
                <wp:extent cx="0" cy="388542"/>
                <wp:effectExtent l="76200" t="0" r="57150" b="50165"/>
                <wp:wrapNone/>
                <wp:docPr id="39" name="Straight Arrow Connector 39"/>
                <wp:cNvGraphicFramePr/>
                <a:graphic xmlns:a="http://schemas.openxmlformats.org/drawingml/2006/main">
                  <a:graphicData uri="http://schemas.microsoft.com/office/word/2010/wordprocessingShape">
                    <wps:wsp>
                      <wps:cNvCnPr/>
                      <wps:spPr>
                        <a:xfrm>
                          <a:off x="0" y="0"/>
                          <a:ext cx="0" cy="3885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FD5E748" id="Straight Arrow Connector 39" o:spid="_x0000_s1026" type="#_x0000_t32" style="position:absolute;margin-left:215.3pt;margin-top:1.7pt;width:0;height:30.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8480" behindDoc="0" locked="0" layoutInCell="1" allowOverlap="1" wp14:anchorId="5F4D0EEF" wp14:editId="2A42DDAA">
                <wp:simplePos x="0" y="0"/>
                <wp:positionH relativeFrom="column">
                  <wp:posOffset>1705070</wp:posOffset>
                </wp:positionH>
                <wp:positionV relativeFrom="paragraph">
                  <wp:posOffset>171108</wp:posOffset>
                </wp:positionV>
                <wp:extent cx="2058860" cy="336386"/>
                <wp:effectExtent l="0" t="0" r="17780" b="26035"/>
                <wp:wrapNone/>
                <wp:docPr id="38" name="Rectangle 38"/>
                <wp:cNvGraphicFramePr/>
                <a:graphic xmlns:a="http://schemas.openxmlformats.org/drawingml/2006/main">
                  <a:graphicData uri="http://schemas.microsoft.com/office/word/2010/wordprocessingShape">
                    <wps:wsp>
                      <wps:cNvSpPr/>
                      <wps:spPr>
                        <a:xfrm>
                          <a:off x="0" y="0"/>
                          <a:ext cx="2058860" cy="33638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335140" w:rsidRDefault="00C34A16" w:rsidP="00C34A16">
                            <w:pPr>
                              <w:spacing w:line="276" w:lineRule="auto"/>
                              <w:jc w:val="center"/>
                              <w:rPr>
                                <w:rFonts w:ascii="Gill Sans MT" w:hAnsi="Gill Sans MT"/>
                                <w:color w:val="171717" w:themeColor="background2" w:themeShade="1A"/>
                                <w:sz w:val="22"/>
                                <w:szCs w:val="22"/>
                              </w:rPr>
                            </w:pPr>
                            <w:r>
                              <w:rPr>
                                <w:rFonts w:ascii="Gill Sans MT" w:hAnsi="Gill Sans MT"/>
                                <w:color w:val="171717" w:themeColor="background2" w:themeShade="1A"/>
                                <w:sz w:val="22"/>
                                <w:szCs w:val="22"/>
                              </w:rPr>
                              <w:t xml:space="preserve">Vacancy Awareness Building </w:t>
                            </w:r>
                          </w:p>
                          <w:p w:rsidR="00C34A16" w:rsidRPr="000726AC" w:rsidRDefault="00C34A16" w:rsidP="00C34A16">
                            <w:pPr>
                              <w:jc w:val="center"/>
                              <w:rPr>
                                <w:rFonts w:ascii="Century Gothic" w:hAnsi="Century Gothic" w:cstheme="minorHAnsi"/>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0EEF" id="Rectangle 38" o:spid="_x0000_s1030" style="position:absolute;left:0;text-align:left;margin-left:134.25pt;margin-top:13.45pt;width:162.1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" fillcolor="#9ecb81 [2169]" strokecolor="#70ad47 [3209]" strokeweight=".5pt">
                <v:fill color2="#8ac066 [2617]" rotate="t" colors="0 #b5d5a7;.5 #aace99;1 #9cca86" focus="100%" type="gradient">
                  <o:fill v:ext="view" type="gradientUnscaled"/>
                </v:fill>
                <v:textbox>
                  <w:txbxContent>
                    <w:p w:rsidR="00C34A16" w:rsidRPr="00335140" w:rsidRDefault="00C34A16" w:rsidP="00C34A16">
                      <w:pPr>
                        <w:spacing w:line="276" w:lineRule="auto"/>
                        <w:jc w:val="center"/>
                        <w:rPr>
                          <w:rFonts w:ascii="Gill Sans MT" w:hAnsi="Gill Sans MT"/>
                          <w:color w:val="171717" w:themeColor="background2" w:themeShade="1A"/>
                          <w:sz w:val="22"/>
                          <w:szCs w:val="22"/>
                        </w:rPr>
                      </w:pPr>
                      <w:r>
                        <w:rPr>
                          <w:rFonts w:ascii="Gill Sans MT" w:hAnsi="Gill Sans MT"/>
                          <w:color w:val="171717" w:themeColor="background2" w:themeShade="1A"/>
                          <w:sz w:val="22"/>
                          <w:szCs w:val="22"/>
                        </w:rPr>
                        <w:t xml:space="preserve">Vacancy Awareness Building </w:t>
                      </w:r>
                    </w:p>
                    <w:p w:rsidR="00C34A16" w:rsidRPr="000726AC" w:rsidRDefault="00C34A16" w:rsidP="00C34A16">
                      <w:pPr>
                        <w:jc w:val="center"/>
                        <w:rPr>
                          <w:rFonts w:ascii="Century Gothic" w:hAnsi="Century Gothic" w:cstheme="minorHAnsi"/>
                          <w:b/>
                          <w:sz w:val="22"/>
                          <w:szCs w:val="22"/>
                        </w:rPr>
                      </w:pPr>
                    </w:p>
                  </w:txbxContent>
                </v:textbox>
              </v:rect>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5648" behindDoc="0" locked="0" layoutInCell="1" allowOverlap="1" wp14:anchorId="623E7961" wp14:editId="11C3680A">
                <wp:simplePos x="0" y="0"/>
                <wp:positionH relativeFrom="column">
                  <wp:posOffset>2742272</wp:posOffset>
                </wp:positionH>
                <wp:positionV relativeFrom="paragraph">
                  <wp:posOffset>6985</wp:posOffset>
                </wp:positionV>
                <wp:extent cx="0" cy="387985"/>
                <wp:effectExtent l="76200" t="0" r="57150" b="50165"/>
                <wp:wrapNone/>
                <wp:docPr id="56" name="Straight Arrow Connector 56"/>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9091F44" id="Straight Arrow Connector 56" o:spid="_x0000_s1026" type="#_x0000_t32" style="position:absolute;margin-left:215.95pt;margin-top:.55pt;width:0;height:30.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" strokecolor="black [3200]" strokeweight="1pt">
                <v:stroke endarrow="block" joinstyle="miter"/>
              </v:shape>
            </w:pict>
          </mc:Fallback>
        </mc:AlternateContent>
      </w:r>
      <w:r>
        <w:rPr>
          <w:rFonts w:ascii="Century Gothic" w:hAnsi="Century Gothic" w:cs="Arial"/>
          <w:noProof/>
          <w:sz w:val="22"/>
          <w:szCs w:val="22"/>
        </w:rPr>
        <mc:AlternateContent>
          <mc:Choice Requires="wps">
            <w:drawing>
              <wp:anchor distT="0" distB="0" distL="114300" distR="114300" simplePos="0" relativeHeight="251665408" behindDoc="0" locked="0" layoutInCell="1" allowOverlap="1" wp14:anchorId="107B0D65" wp14:editId="5BBD9349">
                <wp:simplePos x="0" y="0"/>
                <wp:positionH relativeFrom="column">
                  <wp:posOffset>859790</wp:posOffset>
                </wp:positionH>
                <wp:positionV relativeFrom="paragraph">
                  <wp:posOffset>196508</wp:posOffset>
                </wp:positionV>
                <wp:extent cx="0" cy="210185"/>
                <wp:effectExtent l="76200" t="0" r="57150" b="56515"/>
                <wp:wrapNone/>
                <wp:docPr id="34" name="Straight Arrow Connector 34"/>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19DA18" id="Straight Arrow Connector 34" o:spid="_x0000_s1026" type="#_x0000_t32" style="position:absolute;margin-left:67.7pt;margin-top:15.45pt;width:0;height:16.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" strokecolor="black [3200]" strokeweight="1pt">
                <v:stroke endarrow="block" joinstyle="miter"/>
              </v:shape>
            </w:pict>
          </mc:Fallback>
        </mc:AlternateContent>
      </w:r>
      <w:r>
        <w:rPr>
          <w:rFonts w:ascii="Century Gothic" w:hAnsi="Century Gothic" w:cs="Arial"/>
          <w:noProof/>
          <w:sz w:val="22"/>
          <w:szCs w:val="22"/>
        </w:rPr>
        <mc:AlternateContent>
          <mc:Choice Requires="wps">
            <w:drawing>
              <wp:anchor distT="0" distB="0" distL="114300" distR="114300" simplePos="0" relativeHeight="251663360" behindDoc="0" locked="0" layoutInCell="1" allowOverlap="1" wp14:anchorId="12C84F2F" wp14:editId="299274A0">
                <wp:simplePos x="0" y="0"/>
                <wp:positionH relativeFrom="column">
                  <wp:posOffset>862672</wp:posOffset>
                </wp:positionH>
                <wp:positionV relativeFrom="paragraph">
                  <wp:posOffset>198755</wp:posOffset>
                </wp:positionV>
                <wp:extent cx="3681730" cy="0"/>
                <wp:effectExtent l="0" t="0" r="33020" b="19050"/>
                <wp:wrapNone/>
                <wp:docPr id="32" name="Straight Connector 32"/>
                <wp:cNvGraphicFramePr/>
                <a:graphic xmlns:a="http://schemas.openxmlformats.org/drawingml/2006/main">
                  <a:graphicData uri="http://schemas.microsoft.com/office/word/2010/wordprocessingShape">
                    <wps:wsp>
                      <wps:cNvCnPr/>
                      <wps:spPr>
                        <a:xfrm>
                          <a:off x="0" y="0"/>
                          <a:ext cx="36817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702BA5" id="Straight Connector 3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95pt,15.65pt" to="35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" strokecolor="black [3200]" strokeweight="1pt">
                <v:stroke joinstyle="miter"/>
              </v:line>
            </w:pict>
          </mc:Fallback>
        </mc:AlternateContent>
      </w:r>
      <w:r>
        <w:rPr>
          <w:rFonts w:ascii="Century Gothic" w:hAnsi="Century Gothic" w:cs="Arial"/>
          <w:noProof/>
          <w:sz w:val="22"/>
          <w:szCs w:val="22"/>
        </w:rPr>
        <mc:AlternateContent>
          <mc:Choice Requires="wps">
            <w:drawing>
              <wp:anchor distT="0" distB="0" distL="114300" distR="114300" simplePos="0" relativeHeight="251664384" behindDoc="0" locked="0" layoutInCell="1" allowOverlap="1" wp14:anchorId="7290DA97" wp14:editId="3A1EC319">
                <wp:simplePos x="0" y="0"/>
                <wp:positionH relativeFrom="column">
                  <wp:posOffset>4546258</wp:posOffset>
                </wp:positionH>
                <wp:positionV relativeFrom="paragraph">
                  <wp:posOffset>195580</wp:posOffset>
                </wp:positionV>
                <wp:extent cx="0" cy="210185"/>
                <wp:effectExtent l="76200" t="0" r="57150" b="56515"/>
                <wp:wrapNone/>
                <wp:docPr id="33" name="Straight Arrow Connector 33"/>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171E0CA" id="Straight Arrow Connector 33" o:spid="_x0000_s1026" type="#_x0000_t32" style="position:absolute;margin-left:357.95pt;margin-top:15.4pt;width:0;height:16.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" strokecolor="black [3200]" strokeweight="1pt">
                <v:stroke endarrow="block" joinstyle="miter"/>
              </v:shape>
            </w:pict>
          </mc:Fallback>
        </mc:AlternateContent>
      </w:r>
      <w:r>
        <w:rPr>
          <w:rFonts w:ascii="Century Gothic" w:hAnsi="Century Gothic" w:cs="Arial"/>
          <w:noProof/>
          <w:sz w:val="22"/>
          <w:szCs w:val="22"/>
        </w:rPr>
        <mc:AlternateContent>
          <mc:Choice Requires="wps">
            <w:drawing>
              <wp:anchor distT="0" distB="0" distL="114300" distR="114300" simplePos="0" relativeHeight="251671552" behindDoc="0" locked="0" layoutInCell="1" allowOverlap="1" wp14:anchorId="492F73D1" wp14:editId="3C7AFBAF">
                <wp:simplePos x="0" y="0"/>
                <wp:positionH relativeFrom="column">
                  <wp:posOffset>1965960</wp:posOffset>
                </wp:positionH>
                <wp:positionV relativeFrom="paragraph">
                  <wp:posOffset>387985</wp:posOffset>
                </wp:positionV>
                <wp:extent cx="1619885" cy="506095"/>
                <wp:effectExtent l="0" t="0" r="18415" b="27305"/>
                <wp:wrapNone/>
                <wp:docPr id="43" name="Rectangle 43"/>
                <wp:cNvGraphicFramePr/>
                <a:graphic xmlns:a="http://schemas.openxmlformats.org/drawingml/2006/main">
                  <a:graphicData uri="http://schemas.microsoft.com/office/word/2010/wordprocessingShape">
                    <wps:wsp>
                      <wps:cNvSpPr/>
                      <wps:spPr>
                        <a:xfrm>
                          <a:off x="0" y="0"/>
                          <a:ext cx="1619885" cy="5060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8C48D4" w:rsidRDefault="00C34A16" w:rsidP="00C34A16">
                            <w:pPr>
                              <w:jc w:val="center"/>
                              <w:rPr>
                                <w:rFonts w:ascii="Gill Sans MT" w:hAnsi="Gill Sans MT" w:cstheme="minorHAnsi"/>
                                <w:sz w:val="20"/>
                              </w:rPr>
                            </w:pPr>
                            <w:r w:rsidRPr="008C48D4">
                              <w:rPr>
                                <w:rFonts w:ascii="Gill Sans MT" w:hAnsi="Gill Sans MT" w:cstheme="minorHAnsi"/>
                                <w:sz w:val="20"/>
                              </w:rPr>
                              <w:t xml:space="preserve">External Search through External Advertising </w:t>
                            </w:r>
                            <w:r>
                              <w:rPr>
                                <w:rFonts w:ascii="Gill Sans MT" w:hAnsi="Gill Sans MT" w:cstheme="minorHAnsi"/>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73D1" id="Rectangle 43" o:spid="_x0000_s1031" style="position:absolute;left:0;text-align:left;margin-left:154.8pt;margin-top:30.55pt;width:127.55pt;height:3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" fillcolor="#9ecb81 [2169]" strokecolor="#70ad47 [3209]" strokeweight=".5pt">
                <v:fill color2="#8ac066 [2617]" rotate="t" colors="0 #b5d5a7;.5 #aace99;1 #9cca86" focus="100%" type="gradient">
                  <o:fill v:ext="view" type="gradientUnscaled"/>
                </v:fill>
                <v:textbox>
                  <w:txbxContent>
                    <w:p w:rsidR="00C34A16" w:rsidRPr="008C48D4" w:rsidRDefault="00C34A16" w:rsidP="00C34A16">
                      <w:pPr>
                        <w:jc w:val="center"/>
                        <w:rPr>
                          <w:rFonts w:ascii="Gill Sans MT" w:hAnsi="Gill Sans MT" w:cstheme="minorHAnsi"/>
                          <w:sz w:val="20"/>
                        </w:rPr>
                      </w:pPr>
                      <w:r w:rsidRPr="008C48D4">
                        <w:rPr>
                          <w:rFonts w:ascii="Gill Sans MT" w:hAnsi="Gill Sans MT" w:cstheme="minorHAnsi"/>
                          <w:sz w:val="20"/>
                        </w:rPr>
                        <w:t xml:space="preserve">External Search through External Advertising </w:t>
                      </w:r>
                      <w:r>
                        <w:rPr>
                          <w:rFonts w:ascii="Gill Sans MT" w:hAnsi="Gill Sans MT" w:cstheme="minorHAnsi"/>
                          <w:sz w:val="20"/>
                        </w:rPr>
                        <w:t xml:space="preserve">                </w:t>
                      </w:r>
                    </w:p>
                  </w:txbxContent>
                </v:textbox>
              </v:rect>
            </w:pict>
          </mc:Fallback>
        </mc:AlternateContent>
      </w:r>
      <w:r>
        <w:rPr>
          <w:rFonts w:ascii="Century Gothic" w:hAnsi="Century Gothic" w:cs="Arial"/>
          <w:noProof/>
          <w:sz w:val="22"/>
          <w:szCs w:val="22"/>
        </w:rPr>
        <mc:AlternateContent>
          <mc:Choice Requires="wps">
            <w:drawing>
              <wp:anchor distT="0" distB="0" distL="114300" distR="114300" simplePos="0" relativeHeight="251670528" behindDoc="0" locked="0" layoutInCell="1" allowOverlap="1" wp14:anchorId="55162B7C" wp14:editId="4E8F15C1">
                <wp:simplePos x="0" y="0"/>
                <wp:positionH relativeFrom="column">
                  <wp:posOffset>132715</wp:posOffset>
                </wp:positionH>
                <wp:positionV relativeFrom="paragraph">
                  <wp:posOffset>374015</wp:posOffset>
                </wp:positionV>
                <wp:extent cx="1619885" cy="520700"/>
                <wp:effectExtent l="0" t="0" r="18415" b="12700"/>
                <wp:wrapNone/>
                <wp:docPr id="41" name="Rectangle 41"/>
                <wp:cNvGraphicFramePr/>
                <a:graphic xmlns:a="http://schemas.openxmlformats.org/drawingml/2006/main">
                  <a:graphicData uri="http://schemas.microsoft.com/office/word/2010/wordprocessingShape">
                    <wps:wsp>
                      <wps:cNvSpPr/>
                      <wps:spPr>
                        <a:xfrm>
                          <a:off x="0" y="0"/>
                          <a:ext cx="1619885" cy="520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335140" w:rsidRDefault="00C34A16" w:rsidP="00C34A16">
                            <w:pPr>
                              <w:jc w:val="center"/>
                              <w:rPr>
                                <w:rFonts w:ascii="Gill Sans MT" w:hAnsi="Gill Sans MT" w:cstheme="minorHAnsi"/>
                                <w:sz w:val="22"/>
                                <w:szCs w:val="22"/>
                              </w:rPr>
                            </w:pPr>
                            <w:r>
                              <w:rPr>
                                <w:rFonts w:ascii="Gill Sans MT" w:hAnsi="Gill Sans MT" w:cstheme="minorHAnsi"/>
                                <w:sz w:val="22"/>
                                <w:szCs w:val="22"/>
                              </w:rPr>
                              <w:t xml:space="preserve">Internal Search through </w:t>
                            </w:r>
                          </w:p>
                          <w:p w:rsidR="00C34A16" w:rsidRDefault="00C34A16" w:rsidP="00C34A16">
                            <w:pPr>
                              <w:jc w:val="center"/>
                              <w:rPr>
                                <w:rFonts w:ascii="Gill Sans MT" w:hAnsi="Gill Sans MT" w:cstheme="minorHAnsi"/>
                                <w:sz w:val="22"/>
                                <w:szCs w:val="22"/>
                              </w:rPr>
                            </w:pPr>
                            <w:r w:rsidRPr="00335140">
                              <w:rPr>
                                <w:rFonts w:ascii="Gill Sans MT" w:hAnsi="Gill Sans MT" w:cstheme="minorHAnsi"/>
                                <w:sz w:val="22"/>
                                <w:szCs w:val="22"/>
                              </w:rPr>
                              <w:t xml:space="preserve">Internal Advertising </w:t>
                            </w:r>
                          </w:p>
                          <w:p w:rsidR="00C34A16" w:rsidRDefault="00C34A16" w:rsidP="00C34A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2B7C" id="Rectangle 41" o:spid="_x0000_s1032" style="position:absolute;left:0;text-align:left;margin-left:10.45pt;margin-top:29.45pt;width:127.5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rsidR="00C34A16" w:rsidRPr="00335140" w:rsidRDefault="00C34A16" w:rsidP="00C34A16">
                      <w:pPr>
                        <w:jc w:val="center"/>
                        <w:rPr>
                          <w:rFonts w:ascii="Gill Sans MT" w:hAnsi="Gill Sans MT" w:cstheme="minorHAnsi"/>
                          <w:sz w:val="22"/>
                          <w:szCs w:val="22"/>
                        </w:rPr>
                      </w:pPr>
                      <w:r>
                        <w:rPr>
                          <w:rFonts w:ascii="Gill Sans MT" w:hAnsi="Gill Sans MT" w:cstheme="minorHAnsi"/>
                          <w:sz w:val="22"/>
                          <w:szCs w:val="22"/>
                        </w:rPr>
                        <w:t xml:space="preserve">Internal Search through </w:t>
                      </w:r>
                    </w:p>
                    <w:p w:rsidR="00C34A16" w:rsidRDefault="00C34A16" w:rsidP="00C34A16">
                      <w:pPr>
                        <w:jc w:val="center"/>
                        <w:rPr>
                          <w:rFonts w:ascii="Gill Sans MT" w:hAnsi="Gill Sans MT" w:cstheme="minorHAnsi"/>
                          <w:sz w:val="22"/>
                          <w:szCs w:val="22"/>
                        </w:rPr>
                      </w:pPr>
                      <w:r w:rsidRPr="00335140">
                        <w:rPr>
                          <w:rFonts w:ascii="Gill Sans MT" w:hAnsi="Gill Sans MT" w:cstheme="minorHAnsi"/>
                          <w:sz w:val="22"/>
                          <w:szCs w:val="22"/>
                        </w:rPr>
                        <w:t xml:space="preserve">Internal Advertising </w:t>
                      </w:r>
                    </w:p>
                    <w:p w:rsidR="00C34A16" w:rsidRDefault="00C34A16" w:rsidP="00C34A16"/>
                  </w:txbxContent>
                </v:textbox>
              </v:rect>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2576" behindDoc="0" locked="0" layoutInCell="1" allowOverlap="1" wp14:anchorId="6242618E" wp14:editId="27A579A0">
                <wp:simplePos x="0" y="0"/>
                <wp:positionH relativeFrom="column">
                  <wp:posOffset>3804578</wp:posOffset>
                </wp:positionH>
                <wp:positionV relativeFrom="paragraph">
                  <wp:posOffset>130810</wp:posOffset>
                </wp:positionV>
                <wp:extent cx="1620336" cy="525898"/>
                <wp:effectExtent l="0" t="0" r="18415" b="26670"/>
                <wp:wrapNone/>
                <wp:docPr id="46" name="Rectangle 46"/>
                <wp:cNvGraphicFramePr/>
                <a:graphic xmlns:a="http://schemas.openxmlformats.org/drawingml/2006/main">
                  <a:graphicData uri="http://schemas.microsoft.com/office/word/2010/wordprocessingShape">
                    <wps:wsp>
                      <wps:cNvSpPr/>
                      <wps:spPr>
                        <a:xfrm>
                          <a:off x="0" y="0"/>
                          <a:ext cx="1620336" cy="52589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335140" w:rsidRDefault="00C34A16" w:rsidP="00C34A16">
                            <w:pPr>
                              <w:jc w:val="center"/>
                              <w:rPr>
                                <w:rFonts w:ascii="Gill Sans MT" w:hAnsi="Gill Sans MT" w:cstheme="minorHAnsi"/>
                                <w:sz w:val="22"/>
                                <w:szCs w:val="22"/>
                              </w:rPr>
                            </w:pPr>
                            <w:r>
                              <w:rPr>
                                <w:rFonts w:ascii="Gill Sans MT" w:hAnsi="Gill Sans MT" w:cstheme="minorHAnsi"/>
                                <w:sz w:val="22"/>
                                <w:szCs w:val="22"/>
                              </w:rPr>
                              <w:t>Recruitment through Recruitment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2618E" id="Rectangle 46" o:spid="_x0000_s1033" style="position:absolute;left:0;text-align:left;margin-left:299.55pt;margin-top:10.3pt;width:127.6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" fillcolor="#9ecb81 [2169]" strokecolor="#70ad47 [3209]" strokeweight=".5pt">
                <v:fill color2="#8ac066 [2617]" rotate="t" colors="0 #b5d5a7;.5 #aace99;1 #9cca86" focus="100%" type="gradient">
                  <o:fill v:ext="view" type="gradientUnscaled"/>
                </v:fill>
                <v:textbox>
                  <w:txbxContent>
                    <w:p w:rsidR="00C34A16" w:rsidRPr="00335140" w:rsidRDefault="00C34A16" w:rsidP="00C34A16">
                      <w:pPr>
                        <w:jc w:val="center"/>
                        <w:rPr>
                          <w:rFonts w:ascii="Gill Sans MT" w:hAnsi="Gill Sans MT" w:cstheme="minorHAnsi"/>
                          <w:sz w:val="22"/>
                          <w:szCs w:val="22"/>
                        </w:rPr>
                      </w:pPr>
                      <w:r>
                        <w:rPr>
                          <w:rFonts w:ascii="Gill Sans MT" w:hAnsi="Gill Sans MT" w:cstheme="minorHAnsi"/>
                          <w:sz w:val="22"/>
                          <w:szCs w:val="22"/>
                        </w:rPr>
                        <w:t>Recruitment through Recruitment Agency</w:t>
                      </w:r>
                    </w:p>
                  </w:txbxContent>
                </v:textbox>
              </v:rect>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6912" behindDoc="0" locked="0" layoutInCell="1" allowOverlap="1" wp14:anchorId="1237BE54" wp14:editId="7F8D4FC3">
                <wp:simplePos x="0" y="0"/>
                <wp:positionH relativeFrom="margin">
                  <wp:posOffset>907351</wp:posOffset>
                </wp:positionH>
                <wp:positionV relativeFrom="paragraph">
                  <wp:posOffset>163195</wp:posOffset>
                </wp:positionV>
                <wp:extent cx="1065626" cy="532509"/>
                <wp:effectExtent l="38100" t="0" r="77470" b="96520"/>
                <wp:wrapNone/>
                <wp:docPr id="68" name="Elbow Connector 68"/>
                <wp:cNvGraphicFramePr/>
                <a:graphic xmlns:a="http://schemas.openxmlformats.org/drawingml/2006/main">
                  <a:graphicData uri="http://schemas.microsoft.com/office/word/2010/wordprocessingShape">
                    <wps:wsp>
                      <wps:cNvCnPr/>
                      <wps:spPr>
                        <a:xfrm>
                          <a:off x="0" y="0"/>
                          <a:ext cx="1065626" cy="532509"/>
                        </a:xfrm>
                        <a:prstGeom prst="bentConnector3">
                          <a:avLst>
                            <a:gd name="adj1" fmla="val -354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0593A" id="Elbow Connector 68" o:spid="_x0000_s1026" type="#_x0000_t34" style="position:absolute;margin-left:71.45pt;margin-top:12.85pt;width:83.9pt;height:4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" adj="-765" strokecolor="black [3200]" strokeweight="1pt">
                <v:stroke endarrow="block"/>
                <w10:wrap anchorx="margin"/>
              </v:shape>
            </w:pict>
          </mc:Fallback>
        </mc:AlternateContent>
      </w:r>
      <w:r>
        <w:rPr>
          <w:rFonts w:ascii="Century Gothic" w:hAnsi="Century Gothic" w:cs="Arial"/>
          <w:noProof/>
          <w:sz w:val="22"/>
          <w:szCs w:val="22"/>
        </w:rPr>
        <mc:AlternateContent>
          <mc:Choice Requires="wps">
            <w:drawing>
              <wp:anchor distT="0" distB="0" distL="114300" distR="114300" simplePos="0" relativeHeight="251685888" behindDoc="0" locked="0" layoutInCell="1" allowOverlap="1" wp14:anchorId="6B39F555" wp14:editId="2985A3B5">
                <wp:simplePos x="0" y="0"/>
                <wp:positionH relativeFrom="column">
                  <wp:posOffset>3614509</wp:posOffset>
                </wp:positionH>
                <wp:positionV relativeFrom="paragraph">
                  <wp:posOffset>156151</wp:posOffset>
                </wp:positionV>
                <wp:extent cx="971704" cy="530636"/>
                <wp:effectExtent l="38100" t="0" r="19050" b="98425"/>
                <wp:wrapNone/>
                <wp:docPr id="67" name="Elbow Connector 67"/>
                <wp:cNvGraphicFramePr/>
                <a:graphic xmlns:a="http://schemas.openxmlformats.org/drawingml/2006/main">
                  <a:graphicData uri="http://schemas.microsoft.com/office/word/2010/wordprocessingShape">
                    <wps:wsp>
                      <wps:cNvCnPr/>
                      <wps:spPr>
                        <a:xfrm flipH="1">
                          <a:off x="0" y="0"/>
                          <a:ext cx="971704" cy="530636"/>
                        </a:xfrm>
                        <a:prstGeom prst="bentConnector3">
                          <a:avLst>
                            <a:gd name="adj1" fmla="val 1234"/>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7B8CBEC" id="Elbow Connector 67" o:spid="_x0000_s1026" type="#_x0000_t34" style="position:absolute;margin-left:284.6pt;margin-top:12.3pt;width:76.5pt;height:41.8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" adj="267" strokecolor="black [3200]" strokeweight="1pt">
                <v:stroke endarrow="block"/>
              </v:shape>
            </w:pict>
          </mc:Fallback>
        </mc:AlternateContent>
      </w:r>
      <w:r>
        <w:rPr>
          <w:rFonts w:ascii="Century Gothic" w:hAnsi="Century Gothic" w:cs="Arial"/>
          <w:noProof/>
          <w:sz w:val="22"/>
          <w:szCs w:val="22"/>
        </w:rPr>
        <mc:AlternateContent>
          <mc:Choice Requires="wps">
            <w:drawing>
              <wp:anchor distT="0" distB="0" distL="114300" distR="114300" simplePos="0" relativeHeight="251676672" behindDoc="0" locked="0" layoutInCell="1" allowOverlap="1" wp14:anchorId="06E62AE7" wp14:editId="470892B8">
                <wp:simplePos x="0" y="0"/>
                <wp:positionH relativeFrom="column">
                  <wp:posOffset>2781699</wp:posOffset>
                </wp:positionH>
                <wp:positionV relativeFrom="paragraph">
                  <wp:posOffset>121370</wp:posOffset>
                </wp:positionV>
                <wp:extent cx="0" cy="387985"/>
                <wp:effectExtent l="76200" t="0" r="57150" b="50165"/>
                <wp:wrapNone/>
                <wp:docPr id="57" name="Straight Arrow Connector 57"/>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9ECCF1" id="Straight Arrow Connector 57" o:spid="_x0000_s1026" type="#_x0000_t32" style="position:absolute;margin-left:219.05pt;margin-top:9.55pt;width:0;height:30.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4624" behindDoc="0" locked="0" layoutInCell="1" allowOverlap="1" wp14:anchorId="2EF17C87" wp14:editId="01431F2A">
                <wp:simplePos x="0" y="0"/>
                <wp:positionH relativeFrom="column">
                  <wp:posOffset>1980078</wp:posOffset>
                </wp:positionH>
                <wp:positionV relativeFrom="paragraph">
                  <wp:posOffset>220345</wp:posOffset>
                </wp:positionV>
                <wp:extent cx="1619885" cy="454831"/>
                <wp:effectExtent l="0" t="0" r="18415" b="21590"/>
                <wp:wrapNone/>
                <wp:docPr id="52" name="Rectangle 52"/>
                <wp:cNvGraphicFramePr/>
                <a:graphic xmlns:a="http://schemas.openxmlformats.org/drawingml/2006/main">
                  <a:graphicData uri="http://schemas.microsoft.com/office/word/2010/wordprocessingShape">
                    <wps:wsp>
                      <wps:cNvSpPr/>
                      <wps:spPr>
                        <a:xfrm>
                          <a:off x="0" y="0"/>
                          <a:ext cx="1619885" cy="45483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 xml:space="preserve">Prescreening and </w:t>
                            </w:r>
                            <w:r>
                              <w:rPr>
                                <w:rFonts w:ascii="Gill Sans MT" w:hAnsi="Gill Sans MT" w:cs="Arial"/>
                                <w:color w:val="171717" w:themeColor="background2" w:themeShade="1A"/>
                                <w:sz w:val="22"/>
                                <w:szCs w:val="22"/>
                              </w:rPr>
                              <w:t xml:space="preserve">             </w:t>
                            </w:r>
                            <w:r w:rsidRPr="007A3B66">
                              <w:rPr>
                                <w:rFonts w:ascii="Gill Sans MT" w:hAnsi="Gill Sans MT" w:cs="Arial"/>
                                <w:color w:val="171717" w:themeColor="background2" w:themeShade="1A"/>
                                <w:sz w:val="22"/>
                                <w:szCs w:val="22"/>
                              </w:rPr>
                              <w:t>Short-listing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7C87" id="Rectangle 52" o:spid="_x0000_s1034" style="position:absolute;left:0;text-align:left;margin-left:155.9pt;margin-top:17.35pt;width:127.55pt;height:3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" fillcolor="#9ecb81 [2169]" strokecolor="#70ad47 [3209]" strokeweight=".5pt">
                <v:fill color2="#8ac066 [2617]" rotate="t" colors="0 #b5d5a7;.5 #aace99;1 #9cca86" focus="100%" type="gradient">
                  <o:fill v:ext="view" type="gradientUnscaled"/>
                </v:fill>
                <v:textbo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 xml:space="preserve">Prescreening and </w:t>
                      </w:r>
                      <w:r>
                        <w:rPr>
                          <w:rFonts w:ascii="Gill Sans MT" w:hAnsi="Gill Sans MT" w:cs="Arial"/>
                          <w:color w:val="171717" w:themeColor="background2" w:themeShade="1A"/>
                          <w:sz w:val="22"/>
                          <w:szCs w:val="22"/>
                        </w:rPr>
                        <w:t xml:space="preserve">             </w:t>
                      </w:r>
                      <w:r w:rsidRPr="007A3B66">
                        <w:rPr>
                          <w:rFonts w:ascii="Gill Sans MT" w:hAnsi="Gill Sans MT" w:cs="Arial"/>
                          <w:color w:val="171717" w:themeColor="background2" w:themeShade="1A"/>
                          <w:sz w:val="22"/>
                          <w:szCs w:val="22"/>
                        </w:rPr>
                        <w:t>Short-listing</w:t>
                      </w:r>
                    </w:p>
                  </w:txbxContent>
                </v:textbox>
              </v:rect>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7936" behindDoc="0" locked="0" layoutInCell="1" allowOverlap="1" wp14:anchorId="070F32C0" wp14:editId="6D1AB4D5">
                <wp:simplePos x="0" y="0"/>
                <wp:positionH relativeFrom="margin">
                  <wp:posOffset>-118446</wp:posOffset>
                </wp:positionH>
                <wp:positionV relativeFrom="paragraph">
                  <wp:posOffset>263742</wp:posOffset>
                </wp:positionV>
                <wp:extent cx="1515110" cy="1648460"/>
                <wp:effectExtent l="0" t="0" r="675640" b="27940"/>
                <wp:wrapNone/>
                <wp:docPr id="70" name="Rectangular Callout 70"/>
                <wp:cNvGraphicFramePr/>
                <a:graphic xmlns:a="http://schemas.openxmlformats.org/drawingml/2006/main">
                  <a:graphicData uri="http://schemas.microsoft.com/office/word/2010/wordprocessingShape">
                    <wps:wsp>
                      <wps:cNvSpPr/>
                      <wps:spPr>
                        <a:xfrm>
                          <a:off x="0" y="0"/>
                          <a:ext cx="1515110" cy="1648460"/>
                        </a:xfrm>
                        <a:prstGeom prst="wedgeRectCallout">
                          <a:avLst>
                            <a:gd name="adj1" fmla="val 90001"/>
                            <a:gd name="adj2" fmla="val -48287"/>
                          </a:avLst>
                        </a:prstGeom>
                      </wps:spPr>
                      <wps:style>
                        <a:lnRef idx="1">
                          <a:schemeClr val="accent2"/>
                        </a:lnRef>
                        <a:fillRef idx="2">
                          <a:schemeClr val="accent2"/>
                        </a:fillRef>
                        <a:effectRef idx="1">
                          <a:schemeClr val="accent2"/>
                        </a:effectRef>
                        <a:fontRef idx="minor">
                          <a:schemeClr val="dk1"/>
                        </a:fontRef>
                      </wps:style>
                      <wps:txbx>
                        <w:txbxContent>
                          <w:p w:rsidR="00C34A16" w:rsidRPr="009C1095" w:rsidRDefault="00C34A16" w:rsidP="00C34A16">
                            <w:pPr>
                              <w:spacing w:before="100" w:beforeAutospacing="1" w:after="100" w:afterAutospacing="1"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 xml:space="preserve">Applications’ long-list; Short-listed candidate details summary;                        </w:t>
                            </w:r>
                            <w:r w:rsidRPr="009C1095">
                              <w:rPr>
                                <w:rFonts w:ascii="Gill Sans MT" w:hAnsi="Gill Sans MT"/>
                                <w:color w:val="171717" w:themeColor="background2" w:themeShade="1A"/>
                                <w:sz w:val="20"/>
                              </w:rPr>
                              <w:t>Initial pre-screening in terms of the selection criteria; and</w:t>
                            </w:r>
                            <w:r w:rsidRPr="009C1095">
                              <w:rPr>
                                <w:rFonts w:ascii="Gill Sans MT" w:hAnsi="Gill Sans MT" w:cs="Arial"/>
                                <w:color w:val="171717" w:themeColor="background2" w:themeShade="1A"/>
                                <w:sz w:val="20"/>
                              </w:rPr>
                              <w:t xml:space="preserve">                         </w:t>
                            </w:r>
                            <w:r w:rsidRPr="009C1095">
                              <w:rPr>
                                <w:rFonts w:ascii="Gill Sans MT" w:hAnsi="Gill Sans MT"/>
                                <w:color w:val="171717" w:themeColor="background2" w:themeShade="1A"/>
                                <w:sz w:val="20"/>
                              </w:rPr>
                              <w:t xml:space="preserve">Confirmation of prescreened applications to the interview </w:t>
                            </w:r>
                          </w:p>
                          <w:p w:rsidR="00C34A16" w:rsidRDefault="00C34A16" w:rsidP="00C34A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F32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0" o:spid="_x0000_s1035" type="#_x0000_t61" style="position:absolute;left:0;text-align:left;margin-left:-9.35pt;margin-top:20.75pt;width:119.3pt;height:12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" adj="30240,370" fillcolor="#f3a875 [2165]" strokecolor="#ed7d31 [3205]" strokeweight=".5pt">
                <v:fill color2="#f09558 [2613]" rotate="t" colors="0 #f7bda4;.5 #f5b195;1 #f8a581" focus="100%" type="gradient">
                  <o:fill v:ext="view" type="gradientUnscaled"/>
                </v:fill>
                <v:textbox>
                  <w:txbxContent>
                    <w:p w:rsidR="00C34A16" w:rsidRPr="009C1095" w:rsidRDefault="00C34A16" w:rsidP="00C34A16">
                      <w:pPr>
                        <w:spacing w:before="100" w:beforeAutospacing="1" w:after="100" w:afterAutospacing="1"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 xml:space="preserve">Applications’ long-list; Short-listed candidate details summary;                        </w:t>
                      </w:r>
                      <w:r w:rsidRPr="009C1095">
                        <w:rPr>
                          <w:rFonts w:ascii="Gill Sans MT" w:hAnsi="Gill Sans MT"/>
                          <w:color w:val="171717" w:themeColor="background2" w:themeShade="1A"/>
                          <w:sz w:val="20"/>
                        </w:rPr>
                        <w:t>Initial pre-screening in terms of the selection criteria; and</w:t>
                      </w:r>
                      <w:r w:rsidRPr="009C1095">
                        <w:rPr>
                          <w:rFonts w:ascii="Gill Sans MT" w:hAnsi="Gill Sans MT" w:cs="Arial"/>
                          <w:color w:val="171717" w:themeColor="background2" w:themeShade="1A"/>
                          <w:sz w:val="20"/>
                        </w:rPr>
                        <w:t xml:space="preserve">                         </w:t>
                      </w:r>
                      <w:r w:rsidRPr="009C1095">
                        <w:rPr>
                          <w:rFonts w:ascii="Gill Sans MT" w:hAnsi="Gill Sans MT"/>
                          <w:color w:val="171717" w:themeColor="background2" w:themeShade="1A"/>
                          <w:sz w:val="20"/>
                        </w:rPr>
                        <w:t xml:space="preserve">Confirmation of prescreened applications to the interview </w:t>
                      </w:r>
                    </w:p>
                    <w:p w:rsidR="00C34A16" w:rsidRDefault="00C34A16" w:rsidP="00C34A16">
                      <w:pPr>
                        <w:jc w:val="center"/>
                      </w:pPr>
                    </w:p>
                  </w:txbxContent>
                </v:textbox>
                <w10:wrap anchorx="margin"/>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8960" behindDoc="0" locked="0" layoutInCell="1" allowOverlap="1" wp14:anchorId="349846DA" wp14:editId="50E2F7FB">
                <wp:simplePos x="0" y="0"/>
                <wp:positionH relativeFrom="column">
                  <wp:posOffset>4249828</wp:posOffset>
                </wp:positionH>
                <wp:positionV relativeFrom="paragraph">
                  <wp:posOffset>7202</wp:posOffset>
                </wp:positionV>
                <wp:extent cx="1890392" cy="1307640"/>
                <wp:effectExtent l="628650" t="0" r="15240" b="26035"/>
                <wp:wrapNone/>
                <wp:docPr id="71" name="Rounded Rectangular Callout 71"/>
                <wp:cNvGraphicFramePr/>
                <a:graphic xmlns:a="http://schemas.openxmlformats.org/drawingml/2006/main">
                  <a:graphicData uri="http://schemas.microsoft.com/office/word/2010/wordprocessingShape">
                    <wps:wsp>
                      <wps:cNvSpPr/>
                      <wps:spPr>
                        <a:xfrm>
                          <a:off x="0" y="0"/>
                          <a:ext cx="1890392" cy="1307640"/>
                        </a:xfrm>
                        <a:prstGeom prst="wedgeRoundRectCallout">
                          <a:avLst>
                            <a:gd name="adj1" fmla="val -81079"/>
                            <a:gd name="adj2" fmla="val 2992"/>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Sit for an aptitude test </w:t>
                            </w:r>
                          </w:p>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Conduct preliminary and subsequent interviews </w:t>
                            </w:r>
                          </w:p>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Interviewing process by the selection panel </w:t>
                            </w:r>
                          </w:p>
                          <w:p w:rsidR="00C34A16" w:rsidRPr="009C1095" w:rsidRDefault="00C34A16" w:rsidP="00C34A16">
                            <w:pPr>
                              <w:pStyle w:val="NoSpacing"/>
                              <w:rPr>
                                <w:rFonts w:ascii="Gill Sans MT" w:hAnsi="Gill Sans MT" w:cs="Arial"/>
                                <w:sz w:val="20"/>
                                <w:szCs w:val="20"/>
                              </w:rPr>
                            </w:pPr>
                            <w:r w:rsidRPr="009C1095">
                              <w:rPr>
                                <w:rFonts w:ascii="Gill Sans MT" w:hAnsi="Gill Sans MT"/>
                                <w:sz w:val="20"/>
                                <w:szCs w:val="20"/>
                              </w:rPr>
                              <w:t xml:space="preserve">Record interview responses on an assessment sheet </w:t>
                            </w:r>
                          </w:p>
                          <w:p w:rsidR="00C34A16" w:rsidRPr="009C1095" w:rsidRDefault="00C34A16" w:rsidP="00C34A1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846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1" o:spid="_x0000_s1036" type="#_x0000_t62" style="position:absolute;left:0;text-align:left;margin-left:334.65pt;margin-top:.55pt;width:148.85pt;height:10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" adj="-6713,11446" fillcolor="#ed7d31 [3205]" strokecolor="#823b0b [1605]" strokeweight="1pt">
                <v:textbox>
                  <w:txbxContent>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Sit for an aptitude test </w:t>
                      </w:r>
                    </w:p>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Conduct preliminary and subsequent interviews </w:t>
                      </w:r>
                    </w:p>
                    <w:p w:rsidR="00C34A16" w:rsidRPr="009C1095" w:rsidRDefault="00C34A16" w:rsidP="00C34A16">
                      <w:pPr>
                        <w:pStyle w:val="NoSpacing"/>
                        <w:rPr>
                          <w:rFonts w:ascii="Gill Sans MT" w:hAnsi="Gill Sans MT"/>
                          <w:sz w:val="20"/>
                          <w:szCs w:val="20"/>
                        </w:rPr>
                      </w:pPr>
                      <w:r w:rsidRPr="009C1095">
                        <w:rPr>
                          <w:rFonts w:ascii="Gill Sans MT" w:hAnsi="Gill Sans MT"/>
                          <w:sz w:val="20"/>
                          <w:szCs w:val="20"/>
                        </w:rPr>
                        <w:t xml:space="preserve">Interviewing process by the selection panel </w:t>
                      </w:r>
                    </w:p>
                    <w:p w:rsidR="00C34A16" w:rsidRPr="009C1095" w:rsidRDefault="00C34A16" w:rsidP="00C34A16">
                      <w:pPr>
                        <w:pStyle w:val="NoSpacing"/>
                        <w:rPr>
                          <w:rFonts w:ascii="Gill Sans MT" w:hAnsi="Gill Sans MT" w:cs="Arial"/>
                          <w:sz w:val="20"/>
                          <w:szCs w:val="20"/>
                        </w:rPr>
                      </w:pPr>
                      <w:r w:rsidRPr="009C1095">
                        <w:rPr>
                          <w:rFonts w:ascii="Gill Sans MT" w:hAnsi="Gill Sans MT"/>
                          <w:sz w:val="20"/>
                          <w:szCs w:val="20"/>
                        </w:rPr>
                        <w:t xml:space="preserve">Record interview responses on an assessment sheet </w:t>
                      </w:r>
                    </w:p>
                    <w:p w:rsidR="00C34A16" w:rsidRPr="009C1095" w:rsidRDefault="00C34A16" w:rsidP="00C34A16">
                      <w:pPr>
                        <w:rPr>
                          <w:sz w:val="20"/>
                        </w:rPr>
                      </w:pPr>
                    </w:p>
                  </w:txbxContent>
                </v:textbox>
              </v:shape>
            </w:pict>
          </mc:Fallback>
        </mc:AlternateContent>
      </w:r>
      <w:r>
        <w:rPr>
          <w:rFonts w:ascii="Century Gothic" w:hAnsi="Century Gothic" w:cs="Arial"/>
          <w:noProof/>
          <w:sz w:val="22"/>
          <w:szCs w:val="22"/>
        </w:rPr>
        <mc:AlternateContent>
          <mc:Choice Requires="wps">
            <w:drawing>
              <wp:anchor distT="0" distB="0" distL="114300" distR="114300" simplePos="0" relativeHeight="251678720" behindDoc="0" locked="0" layoutInCell="1" allowOverlap="1" wp14:anchorId="2E502968" wp14:editId="545150B9">
                <wp:simplePos x="0" y="0"/>
                <wp:positionH relativeFrom="column">
                  <wp:posOffset>2781455</wp:posOffset>
                </wp:positionH>
                <wp:positionV relativeFrom="paragraph">
                  <wp:posOffset>161181</wp:posOffset>
                </wp:positionV>
                <wp:extent cx="0" cy="387985"/>
                <wp:effectExtent l="76200" t="0" r="57150" b="50165"/>
                <wp:wrapNone/>
                <wp:docPr id="59" name="Straight Arrow Connector 59"/>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0798D9" id="Straight Arrow Connector 59" o:spid="_x0000_s1026" type="#_x0000_t32" style="position:absolute;margin-left:219pt;margin-top:12.7pt;width:0;height:30.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7696" behindDoc="0" locked="0" layoutInCell="1" allowOverlap="1" wp14:anchorId="4E92B028" wp14:editId="6C7CDE66">
                <wp:simplePos x="0" y="0"/>
                <wp:positionH relativeFrom="column">
                  <wp:posOffset>1994535</wp:posOffset>
                </wp:positionH>
                <wp:positionV relativeFrom="paragraph">
                  <wp:posOffset>3175</wp:posOffset>
                </wp:positionV>
                <wp:extent cx="1619885" cy="454660"/>
                <wp:effectExtent l="0" t="0" r="18415" b="21590"/>
                <wp:wrapNone/>
                <wp:docPr id="58" name="Rectangle 58"/>
                <wp:cNvGraphicFramePr/>
                <a:graphic xmlns:a="http://schemas.openxmlformats.org/drawingml/2006/main">
                  <a:graphicData uri="http://schemas.microsoft.com/office/word/2010/wordprocessingShape">
                    <wps:wsp>
                      <wps:cNvSpPr/>
                      <wps:spPr>
                        <a:xfrm>
                          <a:off x="0" y="0"/>
                          <a:ext cx="1619885" cy="4546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7A3B66" w:rsidRDefault="00C34A16" w:rsidP="00C34A16">
                            <w:pPr>
                              <w:autoSpaceDE w:val="0"/>
                              <w:autoSpaceDN w:val="0"/>
                              <w:adjustRightInd w:val="0"/>
                              <w:spacing w:line="276" w:lineRule="auto"/>
                              <w:jc w:val="center"/>
                              <w:rPr>
                                <w:rFonts w:ascii="Gill Sans MT" w:hAnsi="Gill Sans MT" w:cs="Arial"/>
                                <w:b/>
                                <w:color w:val="171717" w:themeColor="background2" w:themeShade="1A"/>
                                <w:sz w:val="22"/>
                                <w:szCs w:val="22"/>
                              </w:rPr>
                            </w:pPr>
                            <w:r w:rsidRPr="007A3B66">
                              <w:rPr>
                                <w:rFonts w:ascii="Gill Sans MT" w:hAnsi="Gill Sans MT" w:cs="Arial"/>
                                <w:color w:val="171717" w:themeColor="background2" w:themeShade="1A"/>
                                <w:sz w:val="22"/>
                                <w:szCs w:val="22"/>
                              </w:rPr>
                              <w:t>Interview and Assessment Process</w:t>
                            </w:r>
                          </w:p>
                          <w:p w:rsidR="00C34A16" w:rsidRPr="007A3B66" w:rsidRDefault="00C34A16" w:rsidP="00C34A16">
                            <w:pPr>
                              <w:jc w:val="center"/>
                              <w:rPr>
                                <w:rFonts w:ascii="Gill Sans MT" w:hAnsi="Gill Sans MT"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B028" id="Rectangle 58" o:spid="_x0000_s1037" style="position:absolute;left:0;text-align:left;margin-left:157.05pt;margin-top:.25pt;width:127.55pt;height:3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" fillcolor="#9ecb81 [2169]" strokecolor="#70ad47 [3209]" strokeweight=".5pt">
                <v:fill color2="#8ac066 [2617]" rotate="t" colors="0 #b5d5a7;.5 #aace99;1 #9cca86" focus="100%" type="gradient">
                  <o:fill v:ext="view" type="gradientUnscaled"/>
                </v:fill>
                <v:textbox>
                  <w:txbxContent>
                    <w:p w:rsidR="00C34A16" w:rsidRPr="007A3B66" w:rsidRDefault="00C34A16" w:rsidP="00C34A16">
                      <w:pPr>
                        <w:autoSpaceDE w:val="0"/>
                        <w:autoSpaceDN w:val="0"/>
                        <w:adjustRightInd w:val="0"/>
                        <w:spacing w:line="276" w:lineRule="auto"/>
                        <w:jc w:val="center"/>
                        <w:rPr>
                          <w:rFonts w:ascii="Gill Sans MT" w:hAnsi="Gill Sans MT" w:cs="Arial"/>
                          <w:b/>
                          <w:color w:val="171717" w:themeColor="background2" w:themeShade="1A"/>
                          <w:sz w:val="22"/>
                          <w:szCs w:val="22"/>
                        </w:rPr>
                      </w:pPr>
                      <w:r w:rsidRPr="007A3B66">
                        <w:rPr>
                          <w:rFonts w:ascii="Gill Sans MT" w:hAnsi="Gill Sans MT" w:cs="Arial"/>
                          <w:color w:val="171717" w:themeColor="background2" w:themeShade="1A"/>
                          <w:sz w:val="22"/>
                          <w:szCs w:val="22"/>
                        </w:rPr>
                        <w:t>Interview and Assessment Process</w:t>
                      </w:r>
                    </w:p>
                    <w:p w:rsidR="00C34A16" w:rsidRPr="007A3B66" w:rsidRDefault="00C34A16" w:rsidP="00C34A16">
                      <w:pPr>
                        <w:jc w:val="center"/>
                        <w:rPr>
                          <w:rFonts w:ascii="Gill Sans MT" w:hAnsi="Gill Sans MT" w:cstheme="minorHAnsi"/>
                          <w:sz w:val="22"/>
                          <w:szCs w:val="22"/>
                        </w:rPr>
                      </w:pPr>
                    </w:p>
                  </w:txbxContent>
                </v:textbox>
              </v:rect>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0768" behindDoc="0" locked="0" layoutInCell="1" allowOverlap="1" wp14:anchorId="0D6CD02A" wp14:editId="227A9E52">
                <wp:simplePos x="0" y="0"/>
                <wp:positionH relativeFrom="column">
                  <wp:posOffset>2795668</wp:posOffset>
                </wp:positionH>
                <wp:positionV relativeFrom="paragraph">
                  <wp:posOffset>210833</wp:posOffset>
                </wp:positionV>
                <wp:extent cx="0" cy="387985"/>
                <wp:effectExtent l="76200" t="0" r="57150" b="50165"/>
                <wp:wrapNone/>
                <wp:docPr id="61" name="Straight Arrow Connector 61"/>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EB2F410" id="Straight Arrow Connector 61" o:spid="_x0000_s1026" type="#_x0000_t32" style="position:absolute;margin-left:220.15pt;margin-top:16.6pt;width:0;height:30.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9744" behindDoc="0" locked="0" layoutInCell="1" allowOverlap="1" wp14:anchorId="55187911" wp14:editId="26E973BE">
                <wp:simplePos x="0" y="0"/>
                <wp:positionH relativeFrom="column">
                  <wp:posOffset>2019014</wp:posOffset>
                </wp:positionH>
                <wp:positionV relativeFrom="paragraph">
                  <wp:posOffset>89986</wp:posOffset>
                </wp:positionV>
                <wp:extent cx="1619885" cy="454660"/>
                <wp:effectExtent l="0" t="0" r="18415" b="21590"/>
                <wp:wrapNone/>
                <wp:docPr id="60" name="Rectangle 60"/>
                <wp:cNvGraphicFramePr/>
                <a:graphic xmlns:a="http://schemas.openxmlformats.org/drawingml/2006/main">
                  <a:graphicData uri="http://schemas.microsoft.com/office/word/2010/wordprocessingShape">
                    <wps:wsp>
                      <wps:cNvSpPr/>
                      <wps:spPr>
                        <a:xfrm>
                          <a:off x="0" y="0"/>
                          <a:ext cx="1619885" cy="4546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 xml:space="preserve">Recruitment </w:t>
                            </w:r>
                            <w:r>
                              <w:rPr>
                                <w:rFonts w:ascii="Gill Sans MT" w:hAnsi="Gill Sans MT" w:cs="Arial"/>
                                <w:color w:val="171717" w:themeColor="background2" w:themeShade="1A"/>
                                <w:sz w:val="22"/>
                                <w:szCs w:val="22"/>
                              </w:rPr>
                              <w:t xml:space="preserve">               </w:t>
                            </w:r>
                            <w:r w:rsidRPr="007A3B66">
                              <w:rPr>
                                <w:rFonts w:ascii="Gill Sans MT" w:hAnsi="Gill Sans MT" w:cs="Arial"/>
                                <w:color w:val="171717" w:themeColor="background2" w:themeShade="1A"/>
                                <w:sz w:val="22"/>
                                <w:szCs w:val="22"/>
                              </w:rPr>
                              <w:t>Finalization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87911" id="Rectangle 60" o:spid="_x0000_s1038" style="position:absolute;left:0;text-align:left;margin-left:159pt;margin-top:7.1pt;width:127.5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" fillcolor="#9ecb81 [2169]" strokecolor="#70ad47 [3209]" strokeweight=".5pt">
                <v:fill color2="#8ac066 [2617]" rotate="t" colors="0 #b5d5a7;.5 #aace99;1 #9cca86" focus="100%" type="gradient">
                  <o:fill v:ext="view" type="gradientUnscaled"/>
                </v:fill>
                <v:textbo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 xml:space="preserve">Recruitment </w:t>
                      </w:r>
                      <w:r>
                        <w:rPr>
                          <w:rFonts w:ascii="Gill Sans MT" w:hAnsi="Gill Sans MT" w:cs="Arial"/>
                          <w:color w:val="171717" w:themeColor="background2" w:themeShade="1A"/>
                          <w:sz w:val="22"/>
                          <w:szCs w:val="22"/>
                        </w:rPr>
                        <w:t xml:space="preserve">               </w:t>
                      </w:r>
                      <w:r w:rsidRPr="007A3B66">
                        <w:rPr>
                          <w:rFonts w:ascii="Gill Sans MT" w:hAnsi="Gill Sans MT" w:cs="Arial"/>
                          <w:color w:val="171717" w:themeColor="background2" w:themeShade="1A"/>
                          <w:sz w:val="22"/>
                          <w:szCs w:val="22"/>
                        </w:rPr>
                        <w:t>Finalization process</w:t>
                      </w:r>
                    </w:p>
                  </w:txbxContent>
                </v:textbox>
              </v:rect>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9984" behindDoc="0" locked="0" layoutInCell="1" allowOverlap="1" wp14:anchorId="650A0F72" wp14:editId="4DFF76EF">
                <wp:simplePos x="0" y="0"/>
                <wp:positionH relativeFrom="page">
                  <wp:posOffset>5017355</wp:posOffset>
                </wp:positionH>
                <wp:positionV relativeFrom="paragraph">
                  <wp:posOffset>5215</wp:posOffset>
                </wp:positionV>
                <wp:extent cx="2036445" cy="2354580"/>
                <wp:effectExtent l="514350" t="0" r="20955" b="26670"/>
                <wp:wrapNone/>
                <wp:docPr id="72" name="Rounded Rectangular Callout 72"/>
                <wp:cNvGraphicFramePr/>
                <a:graphic xmlns:a="http://schemas.openxmlformats.org/drawingml/2006/main">
                  <a:graphicData uri="http://schemas.microsoft.com/office/word/2010/wordprocessingShape">
                    <wps:wsp>
                      <wps:cNvSpPr/>
                      <wps:spPr>
                        <a:xfrm>
                          <a:off x="0" y="0"/>
                          <a:ext cx="2036445" cy="2354580"/>
                        </a:xfrm>
                        <a:prstGeom prst="wedgeRoundRectCallout">
                          <a:avLst>
                            <a:gd name="adj1" fmla="val -73597"/>
                            <a:gd name="adj2" fmla="val -47215"/>
                            <a:gd name="adj3" fmla="val 16667"/>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34A16" w:rsidRPr="009C1095" w:rsidRDefault="00C34A16" w:rsidP="00C34A16">
                            <w:pPr>
                              <w:autoSpaceDE w:val="0"/>
                              <w:autoSpaceDN w:val="0"/>
                              <w:adjustRightInd w:val="0"/>
                              <w:rPr>
                                <w:rFonts w:ascii="Gill Sans MT" w:hAnsi="Gill Sans MT" w:cs="Arial"/>
                                <w:color w:val="171717" w:themeColor="background2" w:themeShade="1A"/>
                                <w:sz w:val="20"/>
                              </w:rPr>
                            </w:pPr>
                            <w:r w:rsidRPr="009C1095">
                              <w:rPr>
                                <w:rFonts w:ascii="Gill Sans MT" w:hAnsi="Gill Sans MT"/>
                                <w:color w:val="171717" w:themeColor="background2" w:themeShade="1A"/>
                                <w:sz w:val="20"/>
                              </w:rPr>
                              <w:t xml:space="preserve">Report of interview panel with their recommendations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Final approval from appropriate authority subject to reference checks</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Screen the finalized candidate/s prior to hiring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Offer letter (letter of intent) to the successful candidates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Issue letter of appointments upon confirmation of the acceptance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Job Description along with the letter of appointment </w:t>
                            </w:r>
                          </w:p>
                          <w:p w:rsidR="00C34A16" w:rsidRPr="009C1095" w:rsidRDefault="00C34A16" w:rsidP="00C34A1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A0F72" id="Rounded Rectangular Callout 72" o:spid="_x0000_s1039" type="#_x0000_t62" style="position:absolute;left:0;text-align:left;margin-left:395.05pt;margin-top:.4pt;width:160.35pt;height:185.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" adj="-5097,602" fillcolor="#ffc000 [3207]" strokecolor="#7f5f00 [1607]" strokeweight="1pt">
                <v:textbox>
                  <w:txbxContent>
                    <w:p w:rsidR="00C34A16" w:rsidRPr="009C1095" w:rsidRDefault="00C34A16" w:rsidP="00C34A16">
                      <w:pPr>
                        <w:autoSpaceDE w:val="0"/>
                        <w:autoSpaceDN w:val="0"/>
                        <w:adjustRightInd w:val="0"/>
                        <w:rPr>
                          <w:rFonts w:ascii="Gill Sans MT" w:hAnsi="Gill Sans MT" w:cs="Arial"/>
                          <w:color w:val="171717" w:themeColor="background2" w:themeShade="1A"/>
                          <w:sz w:val="20"/>
                        </w:rPr>
                      </w:pPr>
                      <w:r w:rsidRPr="009C1095">
                        <w:rPr>
                          <w:rFonts w:ascii="Gill Sans MT" w:hAnsi="Gill Sans MT"/>
                          <w:color w:val="171717" w:themeColor="background2" w:themeShade="1A"/>
                          <w:sz w:val="20"/>
                        </w:rPr>
                        <w:t xml:space="preserve">Report of interview panel with their recommendations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Final approval from appropriate authority subject to reference checks</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Screen the finalized candidate/s prior to hiring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Offer letter (letter of intent) to the successful candidates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Issue letter of appointments upon confirmation of the acceptance </w:t>
                      </w:r>
                    </w:p>
                    <w:p w:rsidR="00C34A16" w:rsidRPr="009C1095" w:rsidRDefault="00C34A16" w:rsidP="00C34A16">
                      <w:pPr>
                        <w:pStyle w:val="ListParagraph"/>
                        <w:autoSpaceDE w:val="0"/>
                        <w:autoSpaceDN w:val="0"/>
                        <w:adjustRightInd w:val="0"/>
                        <w:spacing w:line="240" w:lineRule="auto"/>
                        <w:ind w:left="0"/>
                        <w:rPr>
                          <w:rFonts w:ascii="Gill Sans MT" w:hAnsi="Gill Sans MT"/>
                          <w:color w:val="171717" w:themeColor="background2" w:themeShade="1A"/>
                          <w:sz w:val="20"/>
                          <w:szCs w:val="20"/>
                        </w:rPr>
                      </w:pPr>
                      <w:r w:rsidRPr="009C1095">
                        <w:rPr>
                          <w:rFonts w:ascii="Gill Sans MT" w:hAnsi="Gill Sans MT"/>
                          <w:color w:val="171717" w:themeColor="background2" w:themeShade="1A"/>
                          <w:sz w:val="20"/>
                          <w:szCs w:val="20"/>
                        </w:rPr>
                        <w:t xml:space="preserve">Job Description along with the letter of appointment </w:t>
                      </w:r>
                    </w:p>
                    <w:p w:rsidR="00C34A16" w:rsidRPr="009C1095" w:rsidRDefault="00C34A16" w:rsidP="00C34A16">
                      <w:pPr>
                        <w:rPr>
                          <w:sz w:val="20"/>
                        </w:rPr>
                      </w:pPr>
                    </w:p>
                  </w:txbxContent>
                </v:textbox>
                <w10:wrap anchorx="page"/>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91008" behindDoc="0" locked="0" layoutInCell="1" allowOverlap="1" wp14:anchorId="5C828597" wp14:editId="164BD8BC">
                <wp:simplePos x="0" y="0"/>
                <wp:positionH relativeFrom="margin">
                  <wp:posOffset>-122506</wp:posOffset>
                </wp:positionH>
                <wp:positionV relativeFrom="paragraph">
                  <wp:posOffset>250730</wp:posOffset>
                </wp:positionV>
                <wp:extent cx="1809750" cy="1786159"/>
                <wp:effectExtent l="0" t="0" r="457200" b="24130"/>
                <wp:wrapNone/>
                <wp:docPr id="73" name="Rectangular Callout 73"/>
                <wp:cNvGraphicFramePr/>
                <a:graphic xmlns:a="http://schemas.openxmlformats.org/drawingml/2006/main">
                  <a:graphicData uri="http://schemas.microsoft.com/office/word/2010/wordprocessingShape">
                    <wps:wsp>
                      <wps:cNvSpPr/>
                      <wps:spPr>
                        <a:xfrm>
                          <a:off x="0" y="0"/>
                          <a:ext cx="1809750" cy="1786159"/>
                        </a:xfrm>
                        <a:prstGeom prst="wedgeRectCallout">
                          <a:avLst>
                            <a:gd name="adj1" fmla="val 72607"/>
                            <a:gd name="adj2" fmla="val -31445"/>
                          </a:avLst>
                        </a:prstGeom>
                      </wps:spPr>
                      <wps:style>
                        <a:lnRef idx="3">
                          <a:schemeClr val="lt1"/>
                        </a:lnRef>
                        <a:fillRef idx="1">
                          <a:schemeClr val="accent6"/>
                        </a:fillRef>
                        <a:effectRef idx="1">
                          <a:schemeClr val="accent6"/>
                        </a:effectRef>
                        <a:fontRef idx="minor">
                          <a:schemeClr val="lt1"/>
                        </a:fontRef>
                      </wps:style>
                      <wps:txbx>
                        <w:txbxContent>
                          <w:p w:rsidR="00C34A16" w:rsidRPr="009C1095" w:rsidRDefault="00C34A16" w:rsidP="00C34A16">
                            <w:pPr>
                              <w:autoSpaceDE w:val="0"/>
                              <w:autoSpaceDN w:val="0"/>
                              <w:adjustRightInd w:val="0"/>
                              <w:spacing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Regret letters to the unsuccessful applicants upon acceptance of offer letter by the selected candidate.</w:t>
                            </w:r>
                          </w:p>
                          <w:p w:rsidR="00C34A16" w:rsidRPr="009C1095" w:rsidRDefault="00C34A16" w:rsidP="00C34A16">
                            <w:pPr>
                              <w:autoSpaceDE w:val="0"/>
                              <w:autoSpaceDN w:val="0"/>
                              <w:adjustRightInd w:val="0"/>
                              <w:spacing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 xml:space="preserve">Unsuccessful applications onto the candidate database for future reference </w:t>
                            </w:r>
                          </w:p>
                          <w:p w:rsidR="00C34A16" w:rsidRPr="009C1095" w:rsidRDefault="00C34A16" w:rsidP="00C34A16">
                            <w:pPr>
                              <w:autoSpaceDE w:val="0"/>
                              <w:autoSpaceDN w:val="0"/>
                              <w:adjustRightInd w:val="0"/>
                              <w:spacing w:line="276" w:lineRule="auto"/>
                              <w:rPr>
                                <w:rFonts w:ascii="Gill Sans MT" w:hAnsi="Gill Sans MT" w:cs="Arial"/>
                                <w:i/>
                                <w:color w:val="171717" w:themeColor="background2" w:themeShade="1A"/>
                                <w:sz w:val="20"/>
                              </w:rPr>
                            </w:pPr>
                            <w:r w:rsidRPr="009C1095">
                              <w:rPr>
                                <w:rFonts w:ascii="Gill Sans MT" w:hAnsi="Gill Sans MT" w:cs="Arial"/>
                                <w:color w:val="171717" w:themeColor="background2" w:themeShade="1A"/>
                                <w:sz w:val="20"/>
                              </w:rPr>
                              <w:t xml:space="preserve">Evaluation of effectiveness and statistical analysis of the recruitment process </w:t>
                            </w:r>
                          </w:p>
                          <w:p w:rsidR="00C34A16" w:rsidRPr="009C1095" w:rsidRDefault="00C34A16" w:rsidP="00C34A1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8597" id="Rectangular Callout 73" o:spid="_x0000_s1040" type="#_x0000_t61" style="position:absolute;left:0;text-align:left;margin-left:-9.65pt;margin-top:19.75pt;width:142.5pt;height:14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" adj="26483,4008" fillcolor="#70ad47 [3209]" strokecolor="white [3201]" strokeweight="1.5pt">
                <v:textbox>
                  <w:txbxContent>
                    <w:p w:rsidR="00C34A16" w:rsidRPr="009C1095" w:rsidRDefault="00C34A16" w:rsidP="00C34A16">
                      <w:pPr>
                        <w:autoSpaceDE w:val="0"/>
                        <w:autoSpaceDN w:val="0"/>
                        <w:adjustRightInd w:val="0"/>
                        <w:spacing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Regret letters to the unsuccessful applicants upon acceptance of offer letter by the selected candidate.</w:t>
                      </w:r>
                    </w:p>
                    <w:p w:rsidR="00C34A16" w:rsidRPr="009C1095" w:rsidRDefault="00C34A16" w:rsidP="00C34A16">
                      <w:pPr>
                        <w:autoSpaceDE w:val="0"/>
                        <w:autoSpaceDN w:val="0"/>
                        <w:adjustRightInd w:val="0"/>
                        <w:spacing w:line="276" w:lineRule="auto"/>
                        <w:rPr>
                          <w:rFonts w:ascii="Gill Sans MT" w:hAnsi="Gill Sans MT" w:cs="Arial"/>
                          <w:color w:val="171717" w:themeColor="background2" w:themeShade="1A"/>
                          <w:sz w:val="20"/>
                        </w:rPr>
                      </w:pPr>
                      <w:r w:rsidRPr="009C1095">
                        <w:rPr>
                          <w:rFonts w:ascii="Gill Sans MT" w:hAnsi="Gill Sans MT" w:cs="Arial"/>
                          <w:color w:val="171717" w:themeColor="background2" w:themeShade="1A"/>
                          <w:sz w:val="20"/>
                        </w:rPr>
                        <w:t xml:space="preserve">Unsuccessful applications onto the candidate database for future reference </w:t>
                      </w:r>
                    </w:p>
                    <w:p w:rsidR="00C34A16" w:rsidRPr="009C1095" w:rsidRDefault="00C34A16" w:rsidP="00C34A16">
                      <w:pPr>
                        <w:autoSpaceDE w:val="0"/>
                        <w:autoSpaceDN w:val="0"/>
                        <w:adjustRightInd w:val="0"/>
                        <w:spacing w:line="276" w:lineRule="auto"/>
                        <w:rPr>
                          <w:rFonts w:ascii="Gill Sans MT" w:hAnsi="Gill Sans MT" w:cs="Arial"/>
                          <w:i/>
                          <w:color w:val="171717" w:themeColor="background2" w:themeShade="1A"/>
                          <w:sz w:val="20"/>
                        </w:rPr>
                      </w:pPr>
                      <w:r w:rsidRPr="009C1095">
                        <w:rPr>
                          <w:rFonts w:ascii="Gill Sans MT" w:hAnsi="Gill Sans MT" w:cs="Arial"/>
                          <w:color w:val="171717" w:themeColor="background2" w:themeShade="1A"/>
                          <w:sz w:val="20"/>
                        </w:rPr>
                        <w:t xml:space="preserve">Evaluation of effectiveness and statistical analysis of the recruitment process </w:t>
                      </w:r>
                    </w:p>
                    <w:p w:rsidR="00C34A16" w:rsidRPr="009C1095" w:rsidRDefault="00C34A16" w:rsidP="00C34A16">
                      <w:pPr>
                        <w:jc w:val="center"/>
                        <w:rPr>
                          <w:sz w:val="20"/>
                        </w:rPr>
                      </w:pPr>
                    </w:p>
                  </w:txbxContent>
                </v:textbox>
                <w10:wrap anchorx="margin"/>
              </v:shape>
            </w:pict>
          </mc:Fallback>
        </mc:AlternateContent>
      </w:r>
      <w:r>
        <w:rPr>
          <w:rFonts w:ascii="Century Gothic" w:hAnsi="Century Gothic" w:cs="Arial"/>
          <w:noProof/>
          <w:sz w:val="22"/>
          <w:szCs w:val="22"/>
        </w:rPr>
        <mc:AlternateContent>
          <mc:Choice Requires="wps">
            <w:drawing>
              <wp:anchor distT="0" distB="0" distL="114300" distR="114300" simplePos="0" relativeHeight="251682816" behindDoc="0" locked="0" layoutInCell="1" allowOverlap="1" wp14:anchorId="76C666D5" wp14:editId="3463DE9C">
                <wp:simplePos x="0" y="0"/>
                <wp:positionH relativeFrom="column">
                  <wp:posOffset>2810273</wp:posOffset>
                </wp:positionH>
                <wp:positionV relativeFrom="paragraph">
                  <wp:posOffset>35717</wp:posOffset>
                </wp:positionV>
                <wp:extent cx="0" cy="387985"/>
                <wp:effectExtent l="76200" t="0" r="57150" b="50165"/>
                <wp:wrapNone/>
                <wp:docPr id="63" name="Straight Arrow Connector 63"/>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FF38384" id="Straight Arrow Connector 63" o:spid="_x0000_s1026" type="#_x0000_t32" style="position:absolute;margin-left:221.3pt;margin-top:2.8pt;width:0;height:30.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1792" behindDoc="0" locked="0" layoutInCell="1" allowOverlap="1" wp14:anchorId="765FC96E" wp14:editId="53BF7B18">
                <wp:simplePos x="0" y="0"/>
                <wp:positionH relativeFrom="column">
                  <wp:posOffset>2007627</wp:posOffset>
                </wp:positionH>
                <wp:positionV relativeFrom="paragraph">
                  <wp:posOffset>165100</wp:posOffset>
                </wp:positionV>
                <wp:extent cx="1619885" cy="454660"/>
                <wp:effectExtent l="0" t="0" r="18415" b="21590"/>
                <wp:wrapNone/>
                <wp:docPr id="62" name="Rectangle 62"/>
                <wp:cNvGraphicFramePr/>
                <a:graphic xmlns:a="http://schemas.openxmlformats.org/drawingml/2006/main">
                  <a:graphicData uri="http://schemas.microsoft.com/office/word/2010/wordprocessingShape">
                    <wps:wsp>
                      <wps:cNvSpPr/>
                      <wps:spPr>
                        <a:xfrm>
                          <a:off x="0" y="0"/>
                          <a:ext cx="1619885" cy="4546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Post Recruitment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96E" id="Rectangle 62" o:spid="_x0000_s1041" style="position:absolute;left:0;text-align:left;margin-left:158.1pt;margin-top:13pt;width:127.55pt;height:3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" fillcolor="#9ecb81 [2169]" strokecolor="#70ad47 [3209]" strokeweight=".5pt">
                <v:fill color2="#8ac066 [2617]" rotate="t" colors="0 #b5d5a7;.5 #aace99;1 #9cca86" focus="100%" type="gradient">
                  <o:fill v:ext="view" type="gradientUnscaled"/>
                </v:fill>
                <v:textbox>
                  <w:txbxContent>
                    <w:p w:rsidR="00C34A16" w:rsidRPr="007A3B66" w:rsidRDefault="00C34A16" w:rsidP="00C34A16">
                      <w:pPr>
                        <w:jc w:val="center"/>
                        <w:rPr>
                          <w:rFonts w:ascii="Gill Sans MT" w:hAnsi="Gill Sans MT" w:cstheme="minorHAnsi"/>
                          <w:sz w:val="22"/>
                          <w:szCs w:val="22"/>
                        </w:rPr>
                      </w:pPr>
                      <w:r w:rsidRPr="007A3B66">
                        <w:rPr>
                          <w:rFonts w:ascii="Gill Sans MT" w:hAnsi="Gill Sans MT" w:cs="Arial"/>
                          <w:color w:val="171717" w:themeColor="background2" w:themeShade="1A"/>
                          <w:sz w:val="22"/>
                          <w:szCs w:val="22"/>
                        </w:rPr>
                        <w:t>Post Recruitment Process</w:t>
                      </w:r>
                    </w:p>
                  </w:txbxContent>
                </v:textbox>
              </v:rect>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4864" behindDoc="0" locked="0" layoutInCell="1" allowOverlap="1" wp14:anchorId="73E2248D" wp14:editId="45A13773">
                <wp:simplePos x="0" y="0"/>
                <wp:positionH relativeFrom="column">
                  <wp:posOffset>2810030</wp:posOffset>
                </wp:positionH>
                <wp:positionV relativeFrom="paragraph">
                  <wp:posOffset>117633</wp:posOffset>
                </wp:positionV>
                <wp:extent cx="0" cy="387985"/>
                <wp:effectExtent l="76200" t="0" r="57150" b="50165"/>
                <wp:wrapNone/>
                <wp:docPr id="65" name="Straight Arrow Connector 65"/>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0933BE8" id="Straight Arrow Connector 65" o:spid="_x0000_s1026" type="#_x0000_t32" style="position:absolute;margin-left:221.25pt;margin-top:9.25pt;width:0;height:30.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" strokecolor="black [3200]" strokeweight="1pt">
                <v:stroke endarrow="block" joinstyle="miter"/>
              </v:shape>
            </w:pict>
          </mc:Fallback>
        </mc:AlternateContent>
      </w:r>
    </w:p>
    <w:p w:rsidR="00C34A16" w:rsidRDefault="00C34A16" w:rsidP="00C34A16">
      <w:pPr>
        <w:spacing w:line="360" w:lineRule="auto"/>
        <w:jc w:val="both"/>
        <w:rPr>
          <w:rFonts w:ascii="Century Gothic" w:hAnsi="Century Gothic" w:cs="Arial"/>
          <w:sz w:val="22"/>
          <w:szCs w:val="22"/>
        </w:rPr>
      </w:pPr>
    </w:p>
    <w:p w:rsidR="00C34A16" w:rsidRDefault="00C34A16" w:rsidP="00C34A16">
      <w:pPr>
        <w:spacing w:line="360" w:lineRule="auto"/>
        <w:jc w:val="bot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3840" behindDoc="0" locked="0" layoutInCell="1" allowOverlap="1" wp14:anchorId="54D904ED" wp14:editId="249EE33F">
                <wp:simplePos x="0" y="0"/>
                <wp:positionH relativeFrom="margin">
                  <wp:posOffset>2024186</wp:posOffset>
                </wp:positionH>
                <wp:positionV relativeFrom="paragraph">
                  <wp:posOffset>6350</wp:posOffset>
                </wp:positionV>
                <wp:extent cx="1619885" cy="454660"/>
                <wp:effectExtent l="0" t="0" r="18415" b="21590"/>
                <wp:wrapNone/>
                <wp:docPr id="64" name="Rectangle 64"/>
                <wp:cNvGraphicFramePr/>
                <a:graphic xmlns:a="http://schemas.openxmlformats.org/drawingml/2006/main">
                  <a:graphicData uri="http://schemas.microsoft.com/office/word/2010/wordprocessingShape">
                    <wps:wsp>
                      <wps:cNvSpPr/>
                      <wps:spPr>
                        <a:xfrm>
                          <a:off x="0" y="0"/>
                          <a:ext cx="1619885" cy="4546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34A16" w:rsidRPr="007A3B66" w:rsidRDefault="00C34A16" w:rsidP="00C34A16">
                            <w:pPr>
                              <w:jc w:val="center"/>
                              <w:rPr>
                                <w:rFonts w:ascii="Gill Sans MT" w:hAnsi="Gill Sans MT" w:cstheme="minorHAnsi"/>
                                <w:sz w:val="22"/>
                                <w:szCs w:val="22"/>
                              </w:rPr>
                            </w:pPr>
                            <w:r>
                              <w:rPr>
                                <w:rFonts w:ascii="Gill Sans MT" w:hAnsi="Gill Sans MT" w:cs="Arial"/>
                                <w:color w:val="171717" w:themeColor="background2" w:themeShade="1A"/>
                                <w:sz w:val="22"/>
                                <w:szCs w:val="22"/>
                              </w:rPr>
                              <w:t>Onboarding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04ED" id="Rectangle 64" o:spid="_x0000_s1042" style="position:absolute;left:0;text-align:left;margin-left:159.4pt;margin-top:.5pt;width:127.55pt;height:35.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" fillcolor="#9ecb81 [2169]" strokecolor="#70ad47 [3209]" strokeweight=".5pt">
                <v:fill color2="#8ac066 [2617]" rotate="t" colors="0 #b5d5a7;.5 #aace99;1 #9cca86" focus="100%" type="gradient">
                  <o:fill v:ext="view" type="gradientUnscaled"/>
                </v:fill>
                <v:textbox>
                  <w:txbxContent>
                    <w:p w:rsidR="00C34A16" w:rsidRPr="007A3B66" w:rsidRDefault="00C34A16" w:rsidP="00C34A16">
                      <w:pPr>
                        <w:jc w:val="center"/>
                        <w:rPr>
                          <w:rFonts w:ascii="Gill Sans MT" w:hAnsi="Gill Sans MT" w:cstheme="minorHAnsi"/>
                          <w:sz w:val="22"/>
                          <w:szCs w:val="22"/>
                        </w:rPr>
                      </w:pPr>
                      <w:r>
                        <w:rPr>
                          <w:rFonts w:ascii="Gill Sans MT" w:hAnsi="Gill Sans MT" w:cs="Arial"/>
                          <w:color w:val="171717" w:themeColor="background2" w:themeShade="1A"/>
                          <w:sz w:val="22"/>
                          <w:szCs w:val="22"/>
                        </w:rPr>
                        <w:t>Onboarding</w:t>
                      </w:r>
                    </w:p>
                  </w:txbxContent>
                </v:textbox>
                <w10:wrap anchorx="margin"/>
              </v:rect>
            </w:pict>
          </mc:Fallback>
        </mc:AlternateContent>
      </w:r>
    </w:p>
    <w:p w:rsidR="00C34A16" w:rsidRPr="00173818" w:rsidRDefault="00C34A16" w:rsidP="00C34A16">
      <w:pPr>
        <w:autoSpaceDE w:val="0"/>
        <w:autoSpaceDN w:val="0"/>
        <w:adjustRightInd w:val="0"/>
        <w:spacing w:line="360" w:lineRule="auto"/>
        <w:jc w:val="both"/>
        <w:rPr>
          <w:rFonts w:ascii="Gill Sans MT" w:hAnsi="Gill Sans MT" w:cs="Arial"/>
          <w:b/>
          <w:szCs w:val="24"/>
        </w:rPr>
      </w:pPr>
    </w:p>
    <w:p w:rsidR="00C34A16" w:rsidRDefault="00C34A16" w:rsidP="00C34A16">
      <w:pPr>
        <w:spacing w:line="360" w:lineRule="auto"/>
        <w:jc w:val="both"/>
        <w:rPr>
          <w:rFonts w:ascii="Gill Sans MT" w:hAnsi="Gill Sans MT" w:cs="Arial"/>
          <w:b/>
          <w:szCs w:val="24"/>
        </w:rPr>
      </w:pPr>
    </w:p>
    <w:p w:rsidR="00C34A16" w:rsidRDefault="00C34A16" w:rsidP="00C34A16">
      <w:pPr>
        <w:spacing w:line="360" w:lineRule="auto"/>
        <w:jc w:val="both"/>
        <w:rPr>
          <w:rFonts w:ascii="Gill Sans MT" w:hAnsi="Gill Sans MT" w:cs="Arial"/>
          <w:b/>
          <w:szCs w:val="24"/>
        </w:rPr>
      </w:pPr>
    </w:p>
    <w:p w:rsidR="00B32CFA" w:rsidRPr="00B32CFA" w:rsidRDefault="00B32CFA" w:rsidP="00B32CFA">
      <w:pPr>
        <w:spacing w:line="276" w:lineRule="auto"/>
        <w:jc w:val="both"/>
        <w:rPr>
          <w:rFonts w:ascii="Gill Sans MT" w:hAnsi="Gill Sans MT" w:cs="Arial"/>
          <w:b/>
          <w:szCs w:val="24"/>
        </w:rPr>
      </w:pPr>
      <w:r w:rsidRPr="00B32CFA">
        <w:rPr>
          <w:rFonts w:ascii="Gill Sans MT" w:hAnsi="Gill Sans MT" w:cs="Arial"/>
          <w:b/>
          <w:szCs w:val="24"/>
        </w:rPr>
        <w:lastRenderedPageBreak/>
        <w:t xml:space="preserve">Manpower Requisition Form </w:t>
      </w:r>
      <w:bookmarkStart w:id="2" w:name="_GoBack"/>
      <w:bookmarkEnd w:id="2"/>
    </w:p>
    <w:p w:rsidR="00B32CFA" w:rsidRPr="002F3FD0" w:rsidRDefault="00B32CFA" w:rsidP="00B32CFA">
      <w:pPr>
        <w:spacing w:line="276" w:lineRule="auto"/>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B32CFA" w:rsidRPr="00B32CFA" w:rsidTr="00B32CFA">
        <w:tc>
          <w:tcPr>
            <w:tcW w:w="4788"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szCs w:val="24"/>
              </w:rPr>
              <w:t>Requestor</w:t>
            </w:r>
            <w:r w:rsidRPr="00B32CFA">
              <w:rPr>
                <w:rFonts w:ascii="Gill Sans MT" w:hAnsi="Gill Sans MT" w:cs="Arial"/>
                <w:b/>
                <w:szCs w:val="24"/>
              </w:rPr>
              <w:t xml:space="preserve"> </w:t>
            </w:r>
            <w:r w:rsidRPr="00B32CFA">
              <w:rPr>
                <w:rFonts w:ascii="Gill Sans MT" w:hAnsi="Gill Sans MT" w:cs="Arial"/>
                <w:szCs w:val="24"/>
              </w:rPr>
              <w:t>Name</w:t>
            </w:r>
          </w:p>
        </w:tc>
        <w:tc>
          <w:tcPr>
            <w:tcW w:w="4788"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Division</w:t>
            </w:r>
          </w:p>
        </w:tc>
      </w:tr>
      <w:tr w:rsidR="00B32CFA" w:rsidRPr="00B32CFA" w:rsidTr="00B32CFA">
        <w:tc>
          <w:tcPr>
            <w:tcW w:w="4788"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Designation</w:t>
            </w:r>
          </w:p>
        </w:tc>
        <w:tc>
          <w:tcPr>
            <w:tcW w:w="4788"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Date </w:t>
            </w:r>
          </w:p>
        </w:tc>
      </w:tr>
    </w:tbl>
    <w:p w:rsidR="00B32CFA" w:rsidRPr="002F3FD0" w:rsidRDefault="00B32CFA" w:rsidP="00B32CFA">
      <w:pPr>
        <w:spacing w:line="276" w:lineRule="auto"/>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3"/>
      </w:tblGrid>
      <w:tr w:rsidR="00B32CFA" w:rsidRPr="00B32CFA" w:rsidTr="00B32CFA">
        <w:tc>
          <w:tcPr>
            <w:tcW w:w="4677"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Areas to be considered</w:t>
            </w:r>
          </w:p>
        </w:tc>
        <w:tc>
          <w:tcPr>
            <w:tcW w:w="4673"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Position/s to be filled and the number</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Date required </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Replacement is due to (Pl tick)</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         </w:t>
            </w:r>
          </w:p>
        </w:tc>
        <w:tc>
          <w:tcPr>
            <w:tcW w:w="4673"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Resignation                             Termination</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Promotion                              Transfer</w:t>
            </w:r>
          </w:p>
        </w:tc>
      </w:tr>
      <w:tr w:rsidR="00B32CFA" w:rsidRPr="00B32CFA" w:rsidTr="00B32CFA">
        <w:trPr>
          <w:trHeight w:val="593"/>
        </w:trPr>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Vacancy to be filled from (Pl tick)</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  </w:t>
            </w:r>
          </w:p>
        </w:tc>
        <w:tc>
          <w:tcPr>
            <w:tcW w:w="4673"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Within                                       Outside</w:t>
            </w: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If   </w:t>
            </w:r>
            <w:r w:rsidRPr="00B32CFA">
              <w:rPr>
                <w:rFonts w:ascii="Gill Sans MT" w:hAnsi="Gill Sans MT" w:cs="Arial"/>
                <w:b/>
                <w:szCs w:val="24"/>
              </w:rPr>
              <w:t>an existing position</w:t>
            </w:r>
            <w:r w:rsidRPr="00B32CFA">
              <w:rPr>
                <w:rFonts w:ascii="Gill Sans MT" w:hAnsi="Gill Sans MT" w:cs="Arial"/>
                <w:szCs w:val="24"/>
              </w:rPr>
              <w:t xml:space="preserve"> becomes vacant the following need to be considered: </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Is the position needed in its current form?</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 Possibility of improving the scope of the position </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 xml:space="preserve">Qualifications Required </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Academic qualification</w:t>
            </w:r>
          </w:p>
          <w:p w:rsidR="00B32CFA" w:rsidRPr="00B32CFA" w:rsidRDefault="00B32CFA" w:rsidP="00B32CFA">
            <w:pPr>
              <w:spacing w:line="276" w:lineRule="auto"/>
              <w:rPr>
                <w:rFonts w:ascii="Gill Sans MT" w:hAnsi="Gill Sans MT" w:cs="Arial"/>
                <w:b/>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Professional qualifications</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Experience</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Skills and </w:t>
            </w:r>
            <w:proofErr w:type="spellStart"/>
            <w:r w:rsidRPr="00B32CFA">
              <w:rPr>
                <w:rFonts w:ascii="Gill Sans MT" w:hAnsi="Gill Sans MT" w:cs="Arial"/>
                <w:szCs w:val="24"/>
              </w:rPr>
              <w:t>behaviours</w:t>
            </w:r>
            <w:proofErr w:type="spellEnd"/>
            <w:r w:rsidRPr="00B32CFA">
              <w:rPr>
                <w:rFonts w:ascii="Gill Sans MT" w:hAnsi="Gill Sans MT" w:cs="Arial"/>
                <w:szCs w:val="24"/>
              </w:rPr>
              <w:t xml:space="preserve"> </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Roles and Responsibilities</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Reporting line</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Authorization</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HR division evaluation comments: </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Date of submission to the Committee by HR:  </w:t>
            </w: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4677"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Committee approval – comments (approved / not approved)</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Signature of committee member:</w:t>
            </w:r>
          </w:p>
          <w:p w:rsidR="00B32CFA" w:rsidRPr="00B32CFA" w:rsidRDefault="00B32CFA" w:rsidP="00B32CFA">
            <w:pPr>
              <w:spacing w:line="276" w:lineRule="auto"/>
              <w:rPr>
                <w:rFonts w:ascii="Gill Sans MT" w:hAnsi="Gill Sans MT" w:cs="Arial"/>
                <w:szCs w:val="24"/>
              </w:rPr>
            </w:pPr>
          </w:p>
        </w:tc>
        <w:tc>
          <w:tcPr>
            <w:tcW w:w="4673" w:type="dxa"/>
          </w:tcPr>
          <w:p w:rsidR="00B32CFA" w:rsidRPr="00B32CFA" w:rsidRDefault="00B32CFA" w:rsidP="00B32CFA">
            <w:pPr>
              <w:spacing w:line="276" w:lineRule="auto"/>
              <w:rPr>
                <w:rFonts w:ascii="Gill Sans MT" w:hAnsi="Gill Sans MT" w:cs="Arial"/>
                <w:szCs w:val="24"/>
              </w:rPr>
            </w:pPr>
          </w:p>
        </w:tc>
      </w:tr>
      <w:tr w:rsidR="00B32CFA" w:rsidRPr="00B32CFA" w:rsidTr="00B32CFA">
        <w:tc>
          <w:tcPr>
            <w:tcW w:w="9350" w:type="dxa"/>
            <w:gridSpan w:val="2"/>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Date</w:t>
            </w:r>
          </w:p>
        </w:tc>
      </w:tr>
    </w:tbl>
    <w:p w:rsidR="00B32CFA" w:rsidRDefault="00B32CFA" w:rsidP="00B32CFA">
      <w:pPr>
        <w:spacing w:line="276" w:lineRule="auto"/>
        <w:rPr>
          <w:rFonts w:ascii="Century Gothic" w:hAnsi="Century Gothic" w:cs="Arial"/>
          <w:b/>
          <w:sz w:val="22"/>
          <w:szCs w:val="22"/>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b/>
          <w:szCs w:val="24"/>
        </w:rPr>
        <w:lastRenderedPageBreak/>
        <w:t xml:space="preserve">External Advertising Check List </w:t>
      </w:r>
    </w:p>
    <w:p w:rsidR="00B32CFA" w:rsidRPr="00B32CFA" w:rsidRDefault="00B32CFA" w:rsidP="00B32CFA">
      <w:pPr>
        <w:spacing w:line="276" w:lineRule="auto"/>
        <w:ind w:left="540"/>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2430"/>
        <w:gridCol w:w="2065"/>
      </w:tblGrid>
      <w:tr w:rsidR="00B32CFA" w:rsidRPr="00B32CFA" w:rsidTr="00B32CFA">
        <w:tc>
          <w:tcPr>
            <w:tcW w:w="4855"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Areas to be considered</w:t>
            </w:r>
          </w:p>
        </w:tc>
        <w:tc>
          <w:tcPr>
            <w:tcW w:w="2430"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Details</w:t>
            </w:r>
          </w:p>
        </w:tc>
        <w:tc>
          <w:tcPr>
            <w:tcW w:w="2065"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Comments</w:t>
            </w: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Decide on the desired size of the advertisement , media and the publisher - Ensure the adherence to the advertisement budget</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Send a softcopy of the job advertisement to selected media </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Decide on the dates for advertising </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Update the company  website within 3 days from advertising</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rPr>
          <w:trHeight w:val="638"/>
        </w:trPr>
        <w:tc>
          <w:tcPr>
            <w:tcW w:w="4855"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szCs w:val="24"/>
              </w:rPr>
              <w:t xml:space="preserve">The title of the job </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rPr>
          <w:trHeight w:val="710"/>
        </w:trPr>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Main purpose of the role</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rPr>
          <w:trHeight w:val="1421"/>
        </w:trPr>
        <w:tc>
          <w:tcPr>
            <w:tcW w:w="4855" w:type="dxa"/>
          </w:tcPr>
          <w:p w:rsidR="00B32CFA" w:rsidRPr="00B32CFA" w:rsidRDefault="00B32CFA" w:rsidP="00B32CFA">
            <w:pPr>
              <w:spacing w:line="276" w:lineRule="auto"/>
              <w:rPr>
                <w:rFonts w:ascii="Gill Sans MT" w:hAnsi="Gill Sans MT" w:cs="Arial"/>
                <w:b/>
                <w:szCs w:val="24"/>
              </w:rPr>
            </w:pPr>
            <w:r w:rsidRPr="00B32CFA">
              <w:rPr>
                <w:rFonts w:ascii="Gill Sans MT" w:hAnsi="Gill Sans MT" w:cs="Arial"/>
                <w:szCs w:val="24"/>
              </w:rPr>
              <w:t>A brief description of the duties associated with the job and the Reporting Line</w:t>
            </w: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The requirements including formal qualifications and experience</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b/>
                <w:szCs w:val="24"/>
              </w:rPr>
            </w:pP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Contact name and the number, e-mail address</w:t>
            </w:r>
          </w:p>
          <w:p w:rsidR="00B32CFA" w:rsidRPr="00B32CFA" w:rsidRDefault="00B32CFA" w:rsidP="00B32CFA">
            <w:pPr>
              <w:spacing w:line="276" w:lineRule="auto"/>
              <w:rPr>
                <w:rFonts w:ascii="Gill Sans MT" w:hAnsi="Gill Sans MT" w:cs="Arial"/>
                <w:b/>
                <w:szCs w:val="24"/>
              </w:rPr>
            </w:pP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Closing date for applications</w:t>
            </w:r>
          </w:p>
          <w:p w:rsidR="00B32CFA" w:rsidRPr="00B32CFA" w:rsidRDefault="00B32CFA" w:rsidP="00B32CFA">
            <w:pPr>
              <w:spacing w:line="276" w:lineRule="auto"/>
              <w:rPr>
                <w:rFonts w:ascii="Gill Sans MT" w:hAnsi="Gill Sans MT" w:cs="Arial"/>
                <w:b/>
                <w:szCs w:val="24"/>
              </w:rPr>
            </w:pP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Request for minimum references</w:t>
            </w:r>
          </w:p>
          <w:p w:rsidR="00B32CFA" w:rsidRPr="00B32CFA" w:rsidRDefault="00B32CFA" w:rsidP="00B32CFA">
            <w:pPr>
              <w:spacing w:line="276" w:lineRule="auto"/>
              <w:rPr>
                <w:rFonts w:ascii="Gill Sans MT" w:hAnsi="Gill Sans MT" w:cs="Arial"/>
                <w:b/>
                <w:szCs w:val="24"/>
              </w:rPr>
            </w:pP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4855" w:type="dxa"/>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Specific details on terms and conditions of employment if required</w:t>
            </w:r>
          </w:p>
          <w:p w:rsidR="00B32CFA" w:rsidRPr="00B32CFA" w:rsidRDefault="00B32CFA" w:rsidP="00B32CFA">
            <w:pPr>
              <w:spacing w:line="276" w:lineRule="auto"/>
              <w:rPr>
                <w:rFonts w:ascii="Gill Sans MT" w:hAnsi="Gill Sans MT" w:cs="Arial"/>
                <w:b/>
                <w:szCs w:val="24"/>
              </w:rPr>
            </w:pPr>
          </w:p>
        </w:tc>
        <w:tc>
          <w:tcPr>
            <w:tcW w:w="2430" w:type="dxa"/>
          </w:tcPr>
          <w:p w:rsidR="00B32CFA" w:rsidRPr="00B32CFA" w:rsidRDefault="00B32CFA" w:rsidP="00B32CFA">
            <w:pPr>
              <w:spacing w:line="276" w:lineRule="auto"/>
              <w:rPr>
                <w:rFonts w:ascii="Gill Sans MT" w:hAnsi="Gill Sans MT" w:cs="Arial"/>
                <w:b/>
                <w:szCs w:val="24"/>
              </w:rPr>
            </w:pPr>
          </w:p>
        </w:tc>
        <w:tc>
          <w:tcPr>
            <w:tcW w:w="2065" w:type="dxa"/>
          </w:tcPr>
          <w:p w:rsidR="00B32CFA" w:rsidRPr="00B32CFA" w:rsidRDefault="00B32CFA" w:rsidP="00B32CFA">
            <w:pPr>
              <w:spacing w:line="276" w:lineRule="auto"/>
              <w:rPr>
                <w:rFonts w:ascii="Gill Sans MT" w:hAnsi="Gill Sans MT" w:cs="Arial"/>
                <w:b/>
                <w:szCs w:val="24"/>
              </w:rPr>
            </w:pPr>
          </w:p>
        </w:tc>
      </w:tr>
      <w:tr w:rsidR="00B32CFA" w:rsidRPr="00B32CFA" w:rsidTr="00B32CFA">
        <w:tc>
          <w:tcPr>
            <w:tcW w:w="9350"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Agreed and authorized by </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w:t>
            </w:r>
          </w:p>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HR   Manager                                                                     Relevant HOD</w:t>
            </w:r>
          </w:p>
        </w:tc>
      </w:tr>
    </w:tbl>
    <w:p w:rsidR="00B32CFA" w:rsidRPr="00B32CFA" w:rsidRDefault="00B32CFA" w:rsidP="00B32CFA">
      <w:pPr>
        <w:spacing w:line="276" w:lineRule="auto"/>
        <w:rPr>
          <w:rFonts w:ascii="Gill Sans MT" w:hAnsi="Gill Sans MT" w:cs="Arial"/>
          <w:i/>
          <w:szCs w:val="24"/>
        </w:rPr>
      </w:pPr>
    </w:p>
    <w:p w:rsid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lastRenderedPageBreak/>
        <w:t>Initial Screening Purpose (All applications)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433"/>
        <w:gridCol w:w="4590"/>
      </w:tblGrid>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Candidate’s  Name</w:t>
            </w: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Application method (Post, E-mail, Fax)</w:t>
            </w: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Application Comments</w:t>
            </w: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2332"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243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459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bl>
    <w:p w:rsidR="00DE1D1F" w:rsidRDefault="00DE1D1F"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Brief Summary of all Eligible Candidates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720"/>
        <w:gridCol w:w="1080"/>
        <w:gridCol w:w="1260"/>
        <w:gridCol w:w="1440"/>
        <w:gridCol w:w="1170"/>
        <w:gridCol w:w="1260"/>
        <w:gridCol w:w="1440"/>
      </w:tblGrid>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Name</w:t>
            </w: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Age</w:t>
            </w: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Application        Method</w:t>
            </w: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Qualifications</w:t>
            </w: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Working Experience</w:t>
            </w: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Contact Details</w:t>
            </w: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IQ Examination Marks</w:t>
            </w: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Comments</w:t>
            </w:r>
          </w:p>
        </w:tc>
      </w:tr>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985"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72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08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17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26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440"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bl>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Summary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1609"/>
        <w:gridCol w:w="1613"/>
        <w:gridCol w:w="1613"/>
      </w:tblGrid>
      <w:tr w:rsidR="00B32CFA" w:rsidRPr="00B32CFA" w:rsidTr="00B32CFA">
        <w:tc>
          <w:tcPr>
            <w:tcW w:w="5085"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Vacant Position</w:t>
            </w:r>
          </w:p>
        </w:tc>
        <w:tc>
          <w:tcPr>
            <w:tcW w:w="4671"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5085"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Number of Applications Received  via</w:t>
            </w:r>
          </w:p>
        </w:tc>
        <w:tc>
          <w:tcPr>
            <w:tcW w:w="1443"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Late Applications</w:t>
            </w: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Invalid Applications</w:t>
            </w: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   Valid Applications    </w:t>
            </w:r>
          </w:p>
        </w:tc>
      </w:tr>
      <w:tr w:rsidR="00B32CFA" w:rsidRPr="00B32CFA" w:rsidTr="00B32CFA">
        <w:trPr>
          <w:trHeight w:val="275"/>
        </w:trPr>
        <w:tc>
          <w:tcPr>
            <w:tcW w:w="5085"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Postal</w:t>
            </w:r>
          </w:p>
        </w:tc>
        <w:tc>
          <w:tcPr>
            <w:tcW w:w="144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rPr>
          <w:trHeight w:val="275"/>
        </w:trPr>
        <w:tc>
          <w:tcPr>
            <w:tcW w:w="5085"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Fax</w:t>
            </w:r>
          </w:p>
        </w:tc>
        <w:tc>
          <w:tcPr>
            <w:tcW w:w="144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rPr>
          <w:trHeight w:val="275"/>
        </w:trPr>
        <w:tc>
          <w:tcPr>
            <w:tcW w:w="5085"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E –mail</w:t>
            </w:r>
          </w:p>
        </w:tc>
        <w:tc>
          <w:tcPr>
            <w:tcW w:w="144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rPr>
          <w:trHeight w:val="275"/>
        </w:trPr>
        <w:tc>
          <w:tcPr>
            <w:tcW w:w="5085"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Total</w:t>
            </w:r>
          </w:p>
        </w:tc>
        <w:tc>
          <w:tcPr>
            <w:tcW w:w="1443"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c>
          <w:tcPr>
            <w:tcW w:w="1614"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rPr>
          <w:trHeight w:val="440"/>
        </w:trPr>
        <w:tc>
          <w:tcPr>
            <w:tcW w:w="5085"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Number of Applicants Short Listed through IQ Examinations and / or called for Interview </w:t>
            </w:r>
          </w:p>
        </w:tc>
        <w:tc>
          <w:tcPr>
            <w:tcW w:w="4671"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5085"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Number of Applications interviewed</w:t>
            </w:r>
          </w:p>
        </w:tc>
        <w:tc>
          <w:tcPr>
            <w:tcW w:w="4671"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5085"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Applicants Found Suitable</w:t>
            </w:r>
          </w:p>
        </w:tc>
        <w:tc>
          <w:tcPr>
            <w:tcW w:w="4671"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p>
        </w:tc>
      </w:tr>
    </w:tbl>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lastRenderedPageBreak/>
        <w:t>Interview Rating Form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980"/>
        <w:gridCol w:w="360"/>
        <w:gridCol w:w="1057"/>
        <w:gridCol w:w="2471"/>
      </w:tblGrid>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Part I</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Applicant Name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Interview Date</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Applied Position</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Job Reference No</w:t>
            </w:r>
          </w:p>
        </w:tc>
      </w:tr>
      <w:tr w:rsidR="00B32CFA" w:rsidRPr="00B32CFA" w:rsidTr="00B32CFA">
        <w:trPr>
          <w:trHeight w:val="692"/>
        </w:trPr>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Interviewed by</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Academic Qualifications</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Possess additional qualifications related to the job (5)</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Strictly above requirements (4)</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Meets requirements (2)</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Requirements (1)</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Related Work Experience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Possess additional experience related to the job (5)</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Strictly above requirements (4)</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Meets requirements   (2)</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Requirements (1)</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Literacy</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b/>
                <w:szCs w:val="24"/>
                <w:u w:val="single"/>
              </w:rPr>
            </w:pPr>
          </w:p>
        </w:tc>
      </w:tr>
      <w:tr w:rsidR="00B32CFA" w:rsidRPr="00B32CFA" w:rsidTr="00B32CFA">
        <w:tc>
          <w:tcPr>
            <w:tcW w:w="9756" w:type="dxa"/>
            <w:gridSpan w:val="5"/>
          </w:tcPr>
          <w:p w:rsidR="00B32CFA" w:rsidRPr="00B32CFA" w:rsidRDefault="00B32CFA" w:rsidP="00B32CFA">
            <w:pPr>
              <w:spacing w:before="100" w:beforeAutospacing="1" w:after="100" w:afterAutospacing="1" w:line="276" w:lineRule="auto"/>
              <w:rPr>
                <w:rFonts w:ascii="Gill Sans MT" w:hAnsi="Gill Sans MT" w:cs="Arial"/>
                <w:b/>
                <w:szCs w:val="24"/>
                <w:u w:val="single"/>
              </w:rPr>
            </w:pPr>
            <w:r w:rsidRPr="00B32CFA">
              <w:rPr>
                <w:rFonts w:ascii="Gill Sans MT" w:hAnsi="Gill Sans MT" w:cs="Arial"/>
                <w:b/>
                <w:szCs w:val="24"/>
              </w:rPr>
              <w:t>*</w:t>
            </w:r>
            <w:r w:rsidRPr="00B32CFA">
              <w:rPr>
                <w:rFonts w:ascii="Gill Sans MT" w:hAnsi="Gill Sans MT" w:cs="Arial"/>
                <w:szCs w:val="24"/>
              </w:rPr>
              <w:t xml:space="preserve"> IT</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Exceptional (5)</w:t>
            </w:r>
          </w:p>
        </w:tc>
        <w:tc>
          <w:tcPr>
            <w:tcW w:w="3888" w:type="dxa"/>
            <w:gridSpan w:val="3"/>
          </w:tcPr>
          <w:p w:rsidR="00B32CFA" w:rsidRPr="00B32CFA" w:rsidRDefault="00DE1D1F" w:rsidP="00B32CFA">
            <w:pPr>
              <w:spacing w:before="100" w:beforeAutospacing="1" w:after="100" w:afterAutospacing="1" w:line="276" w:lineRule="auto"/>
              <w:rPr>
                <w:rFonts w:ascii="Gill Sans MT" w:hAnsi="Gill Sans MT" w:cs="Arial"/>
                <w:szCs w:val="24"/>
              </w:rPr>
            </w:pPr>
            <w:r>
              <w:rPr>
                <w:rFonts w:ascii="Gill Sans MT" w:hAnsi="Gill Sans MT" w:cs="Arial"/>
                <w:szCs w:val="24"/>
              </w:rPr>
              <w:t xml:space="preserve">Fair </w:t>
            </w:r>
            <w:r w:rsidR="00B32CFA" w:rsidRPr="00B32CFA">
              <w:rPr>
                <w:rFonts w:ascii="Gill Sans MT" w:hAnsi="Gill Sans MT" w:cs="Arial"/>
                <w:szCs w:val="24"/>
              </w:rPr>
              <w:t>(2)</w:t>
            </w:r>
          </w:p>
        </w:tc>
      </w:tr>
      <w:tr w:rsidR="00B32CFA" w:rsidRPr="00B32CFA" w:rsidTr="00B32CFA">
        <w:tc>
          <w:tcPr>
            <w:tcW w:w="5868" w:type="dxa"/>
            <w:gridSpan w:val="2"/>
          </w:tcPr>
          <w:p w:rsidR="00B32CFA" w:rsidRPr="00B32CFA" w:rsidRDefault="00B32CFA" w:rsidP="00DE1D1F">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Good (4)</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Average (1)</w:t>
            </w:r>
          </w:p>
        </w:tc>
      </w:tr>
      <w:tr w:rsidR="00B32CFA" w:rsidRPr="00B32CFA" w:rsidTr="00B32CFA">
        <w:tc>
          <w:tcPr>
            <w:tcW w:w="9756" w:type="dxa"/>
            <w:gridSpan w:val="5"/>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w:t>
            </w:r>
            <w:r w:rsidRPr="00B32CFA">
              <w:rPr>
                <w:rFonts w:ascii="Gill Sans MT" w:hAnsi="Gill Sans MT" w:cs="Arial"/>
                <w:szCs w:val="24"/>
              </w:rPr>
              <w:t xml:space="preserve"> English</w:t>
            </w:r>
          </w:p>
        </w:tc>
      </w:tr>
      <w:tr w:rsidR="00B32CFA" w:rsidRPr="00B32CFA" w:rsidTr="00B32CFA">
        <w:tc>
          <w:tcPr>
            <w:tcW w:w="5868" w:type="dxa"/>
            <w:gridSpan w:val="2"/>
          </w:tcPr>
          <w:p w:rsidR="00B32CFA" w:rsidRPr="00B32CFA" w:rsidRDefault="00B32CFA" w:rsidP="00DE1D1F">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Exceptional (5)</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F</w:t>
            </w:r>
            <w:r w:rsidR="00DE1D1F">
              <w:rPr>
                <w:rFonts w:ascii="Gill Sans MT" w:hAnsi="Gill Sans MT" w:cs="Arial"/>
                <w:szCs w:val="24"/>
              </w:rPr>
              <w:t xml:space="preserve">air </w:t>
            </w:r>
            <w:r w:rsidRPr="00B32CFA">
              <w:rPr>
                <w:rFonts w:ascii="Gill Sans MT" w:hAnsi="Gill Sans MT" w:cs="Arial"/>
                <w:szCs w:val="24"/>
              </w:rPr>
              <w:t>(2)</w:t>
            </w:r>
          </w:p>
        </w:tc>
      </w:tr>
      <w:tr w:rsidR="00B32CFA" w:rsidRPr="00B32CFA" w:rsidTr="00B32CFA">
        <w:tc>
          <w:tcPr>
            <w:tcW w:w="5868" w:type="dxa"/>
            <w:gridSpan w:val="2"/>
          </w:tcPr>
          <w:p w:rsidR="00B32CFA" w:rsidRPr="00B32CFA" w:rsidRDefault="00B32CFA" w:rsidP="00DE1D1F">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Good</w:t>
            </w:r>
            <w:r w:rsidR="00DE1D1F">
              <w:rPr>
                <w:rFonts w:ascii="Gill Sans MT" w:hAnsi="Gill Sans MT" w:cs="Arial"/>
                <w:szCs w:val="24"/>
              </w:rPr>
              <w:t xml:space="preserve"> </w:t>
            </w:r>
            <w:r w:rsidRPr="00B32CFA">
              <w:rPr>
                <w:rFonts w:ascii="Gill Sans MT" w:hAnsi="Gill Sans MT" w:cs="Arial"/>
                <w:szCs w:val="24"/>
              </w:rPr>
              <w:t>(4)</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w:t>
            </w:r>
            <w:r w:rsidR="00DE1D1F">
              <w:rPr>
                <w:rFonts w:ascii="Gill Sans MT" w:hAnsi="Gill Sans MT" w:cs="Arial"/>
                <w:szCs w:val="24"/>
              </w:rPr>
              <w:t xml:space="preserve">elow Average </w:t>
            </w:r>
            <w:r w:rsidRPr="00B32CFA">
              <w:rPr>
                <w:rFonts w:ascii="Gill Sans MT" w:hAnsi="Gill Sans MT" w:cs="Arial"/>
                <w:szCs w:val="24"/>
              </w:rPr>
              <w:t>(1)</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w:t>
            </w:r>
            <w:r w:rsidRPr="00B32CFA">
              <w:rPr>
                <w:rFonts w:ascii="Gill Sans MT" w:hAnsi="Gill Sans MT" w:cs="Arial"/>
                <w:szCs w:val="24"/>
              </w:rPr>
              <w:t xml:space="preserve"> Any Other</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Specify Language</w:t>
            </w:r>
          </w:p>
        </w:tc>
      </w:tr>
      <w:tr w:rsidR="00B32CFA" w:rsidRPr="00B32CFA" w:rsidTr="00B32CFA">
        <w:tc>
          <w:tcPr>
            <w:tcW w:w="5868" w:type="dxa"/>
            <w:gridSpan w:val="2"/>
          </w:tcPr>
          <w:p w:rsidR="00B32CFA" w:rsidRPr="00B32CFA" w:rsidRDefault="00DE1D1F" w:rsidP="00B32CFA">
            <w:pPr>
              <w:spacing w:before="100" w:beforeAutospacing="1" w:after="100" w:afterAutospacing="1" w:line="276" w:lineRule="auto"/>
              <w:rPr>
                <w:rFonts w:ascii="Gill Sans MT" w:hAnsi="Gill Sans MT" w:cs="Arial"/>
                <w:szCs w:val="24"/>
              </w:rPr>
            </w:pPr>
            <w:r>
              <w:rPr>
                <w:rFonts w:ascii="Gill Sans MT" w:hAnsi="Gill Sans MT" w:cs="Arial"/>
                <w:szCs w:val="24"/>
              </w:rPr>
              <w:t xml:space="preserve">Exceptional </w:t>
            </w:r>
            <w:r w:rsidR="00B32CFA" w:rsidRPr="00B32CFA">
              <w:rPr>
                <w:rFonts w:ascii="Gill Sans MT" w:hAnsi="Gill Sans MT" w:cs="Arial"/>
                <w:szCs w:val="24"/>
              </w:rPr>
              <w:t>(5)</w:t>
            </w:r>
          </w:p>
        </w:tc>
        <w:tc>
          <w:tcPr>
            <w:tcW w:w="3888" w:type="dxa"/>
            <w:gridSpan w:val="3"/>
          </w:tcPr>
          <w:p w:rsidR="00B32CFA" w:rsidRPr="00B32CFA" w:rsidRDefault="00DE1D1F" w:rsidP="00B32CFA">
            <w:pPr>
              <w:spacing w:before="100" w:beforeAutospacing="1" w:after="100" w:afterAutospacing="1" w:line="276" w:lineRule="auto"/>
              <w:rPr>
                <w:rFonts w:ascii="Gill Sans MT" w:hAnsi="Gill Sans MT" w:cs="Arial"/>
                <w:szCs w:val="24"/>
              </w:rPr>
            </w:pPr>
            <w:r>
              <w:rPr>
                <w:rFonts w:ascii="Gill Sans MT" w:hAnsi="Gill Sans MT" w:cs="Arial"/>
                <w:szCs w:val="24"/>
              </w:rPr>
              <w:t xml:space="preserve">Fair </w:t>
            </w:r>
            <w:r w:rsidR="00B32CFA" w:rsidRPr="00B32CFA">
              <w:rPr>
                <w:rFonts w:ascii="Gill Sans MT" w:hAnsi="Gill Sans MT" w:cs="Arial"/>
                <w:szCs w:val="24"/>
              </w:rPr>
              <w:t>(2)</w:t>
            </w:r>
          </w:p>
        </w:tc>
      </w:tr>
      <w:tr w:rsidR="00B32CFA" w:rsidRPr="00B32CFA" w:rsidTr="00B32CFA">
        <w:tc>
          <w:tcPr>
            <w:tcW w:w="5868" w:type="dxa"/>
            <w:gridSpan w:val="2"/>
          </w:tcPr>
          <w:p w:rsidR="00B32CFA" w:rsidRPr="00B32CFA" w:rsidRDefault="00DE1D1F" w:rsidP="00B32CFA">
            <w:pPr>
              <w:spacing w:before="100" w:beforeAutospacing="1" w:after="100" w:afterAutospacing="1" w:line="276" w:lineRule="auto"/>
              <w:rPr>
                <w:rFonts w:ascii="Gill Sans MT" w:hAnsi="Gill Sans MT" w:cs="Arial"/>
                <w:szCs w:val="24"/>
              </w:rPr>
            </w:pPr>
            <w:r>
              <w:rPr>
                <w:rFonts w:ascii="Gill Sans MT" w:hAnsi="Gill Sans MT" w:cs="Arial"/>
                <w:szCs w:val="24"/>
              </w:rPr>
              <w:t xml:space="preserve">Good  </w:t>
            </w:r>
            <w:r w:rsidR="00B32CFA" w:rsidRPr="00B32CFA">
              <w:rPr>
                <w:rFonts w:ascii="Gill Sans MT" w:hAnsi="Gill Sans MT" w:cs="Arial"/>
                <w:szCs w:val="24"/>
              </w:rPr>
              <w:t>(4)</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Average  (1)</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Physical Characteristics</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*Age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w:t>
            </w:r>
            <w:r w:rsidRPr="00B32CFA">
              <w:rPr>
                <w:rFonts w:ascii="Gill Sans MT" w:hAnsi="Gill Sans MT" w:cs="Arial"/>
                <w:b/>
                <w:szCs w:val="24"/>
              </w:rPr>
              <w:t>Appearance/ Attire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Highly Acceptable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Acceptable</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Average</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Poor</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Bearing/Deformation</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Nil (5)</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Acceptable (4)</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Below Average (2)</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Cannot fulfill the job (1)</w:t>
            </w: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5868"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lastRenderedPageBreak/>
              <w:t>Any Agreement or Service bond with the previous or existing Employee, or with government or any funding agency</w:t>
            </w:r>
          </w:p>
        </w:tc>
        <w:tc>
          <w:tcPr>
            <w:tcW w:w="3888"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Yes…….....       No………..            </w:t>
            </w:r>
          </w:p>
        </w:tc>
      </w:tr>
      <w:tr w:rsidR="00B32CFA" w:rsidRPr="00B32CFA" w:rsidTr="00B32CFA">
        <w:trPr>
          <w:trHeight w:val="215"/>
        </w:trPr>
        <w:tc>
          <w:tcPr>
            <w:tcW w:w="9756" w:type="dxa"/>
            <w:gridSpan w:val="5"/>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Part II (Appraisal of Candidate’s Personal Qualities)</w:t>
            </w: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Personal Qualities</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Rating</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Points</w:t>
            </w: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Comments</w:t>
            </w: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Job Knowledge</w:t>
            </w:r>
            <w:r w:rsidRPr="00B32CFA">
              <w:rPr>
                <w:rFonts w:ascii="Gill Sans MT" w:hAnsi="Gill Sans MT" w:cs="Arial"/>
                <w:szCs w:val="24"/>
              </w:rPr>
              <w:t xml:space="preserve"> (Candidate’s knowledge of job being applied for)</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Social Skills</w:t>
            </w:r>
            <w:r w:rsidRPr="00B32CFA">
              <w:rPr>
                <w:rFonts w:ascii="Gill Sans MT" w:hAnsi="Gill Sans MT" w:cs="Arial"/>
                <w:szCs w:val="24"/>
              </w:rPr>
              <w:t xml:space="preserve"> (Test candidate’s ability to interact with others) </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Emotional adjustments</w:t>
            </w:r>
            <w:r w:rsidRPr="00B32CFA">
              <w:rPr>
                <w:rFonts w:ascii="Gill Sans MT" w:hAnsi="Gill Sans MT" w:cs="Arial"/>
                <w:szCs w:val="24"/>
              </w:rPr>
              <w:t xml:space="preserve"> (Test candidate for adaptability and level of maturity)</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Motivation</w:t>
            </w:r>
            <w:r w:rsidRPr="00B32CFA">
              <w:rPr>
                <w:rFonts w:ascii="Gill Sans MT" w:hAnsi="Gill Sans MT" w:cs="Arial"/>
                <w:szCs w:val="24"/>
              </w:rPr>
              <w:t xml:space="preserve"> (Test candidate for initiative, drive and aspiration)</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Leadership </w:t>
            </w:r>
            <w:r w:rsidRPr="00B32CFA">
              <w:rPr>
                <w:rFonts w:ascii="Gill Sans MT" w:hAnsi="Gill Sans MT" w:cs="Arial"/>
                <w:szCs w:val="24"/>
              </w:rPr>
              <w:t>( Test candidate’s leadership abilities)</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Analytical skills </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DE1D1F">
        <w:trPr>
          <w:trHeight w:val="54"/>
        </w:trPr>
        <w:tc>
          <w:tcPr>
            <w:tcW w:w="3888"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Communication Skills</w:t>
            </w:r>
            <w:r w:rsidRPr="00B32CFA">
              <w:rPr>
                <w:rFonts w:ascii="Gill Sans MT" w:hAnsi="Gill Sans MT" w:cs="Arial"/>
                <w:szCs w:val="24"/>
              </w:rPr>
              <w:t xml:space="preserve"> (Candidate’s ability to talk and express his/her views and ideas)</w:t>
            </w:r>
          </w:p>
        </w:tc>
        <w:tc>
          <w:tcPr>
            <w:tcW w:w="234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 Above Average    (b) Average              (c) Below Average</w:t>
            </w:r>
          </w:p>
        </w:tc>
        <w:tc>
          <w:tcPr>
            <w:tcW w:w="1057"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471"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bl>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(a) Carries 5 points          (b) Carries 3 points    (c) Carries 1 point</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 xml:space="preserve">Total Points for part I                   …………………  </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Total points for part II                  …………………</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Total Points for Aptitude Test      …………………</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Total Points for all three parts       …………………</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b/>
          <w:szCs w:val="24"/>
        </w:rPr>
      </w:pPr>
    </w:p>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 xml:space="preserve">Overall Assessment  </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Exceptional                                  Good</w:t>
      </w: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Fair                                             Below Average</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lastRenderedPageBreak/>
        <w:t>Issues to follow up in a background check ………………………….</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Issues to follow up in subsequent interview (if any) …………………..</w:t>
      </w:r>
    </w:p>
    <w:p w:rsidR="00B32CFA" w:rsidRPr="00B32CFA" w:rsidRDefault="00B32CFA" w:rsidP="00B32CFA">
      <w:pPr>
        <w:spacing w:line="276" w:lineRule="auto"/>
        <w:rPr>
          <w:rFonts w:ascii="Gill Sans MT" w:hAnsi="Gill Sans MT" w:cs="Arial"/>
          <w:szCs w:val="24"/>
        </w:rPr>
      </w:pPr>
    </w:p>
    <w:p w:rsidR="00B32CFA" w:rsidRPr="00B32CFA" w:rsidRDefault="00B32CFA" w:rsidP="00B32CFA">
      <w:pPr>
        <w:spacing w:line="276" w:lineRule="auto"/>
        <w:rPr>
          <w:rFonts w:ascii="Gill Sans MT" w:hAnsi="Gill Sans MT" w:cs="Arial"/>
          <w:b/>
          <w:szCs w:val="24"/>
        </w:rPr>
      </w:pPr>
      <w:r w:rsidRPr="00B32CFA">
        <w:rPr>
          <w:rFonts w:ascii="Gill Sans MT" w:hAnsi="Gill Sans MT" w:cs="Arial"/>
          <w:b/>
          <w:szCs w:val="24"/>
        </w:rPr>
        <w:t>Interviewer’s note:</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Expected Salary              ……………………..</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Present Salary and Benefits   ……………………</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Notice Required    ………………..</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 xml:space="preserve">Comments </w:t>
      </w:r>
      <w:r w:rsidRPr="00B32CFA">
        <w:rPr>
          <w:rFonts w:ascii="Gill Sans MT" w:hAnsi="Gill Sans MT" w:cs="Arial"/>
          <w:szCs w:val="24"/>
        </w:rPr>
        <w:t>………………………………………………………………………………………</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w:t>
      </w:r>
    </w:p>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Decision of the Interview Panel </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Selected</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Rejected</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Name            ……………………                              Designation ……………..</w:t>
      </w: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Signature      ……………………                              </w:t>
      </w:r>
      <w:r w:rsidR="00DE1D1F">
        <w:rPr>
          <w:rFonts w:ascii="Gill Sans MT" w:hAnsi="Gill Sans MT" w:cs="Arial"/>
          <w:szCs w:val="24"/>
        </w:rPr>
        <w:t xml:space="preserve"> </w:t>
      </w:r>
      <w:r w:rsidRPr="00B32CFA">
        <w:rPr>
          <w:rFonts w:ascii="Gill Sans MT" w:hAnsi="Gill Sans MT" w:cs="Arial"/>
          <w:szCs w:val="24"/>
        </w:rPr>
        <w:t>Date …………………….</w:t>
      </w: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p>
    <w:p w:rsidR="00DE1D1F" w:rsidRDefault="00DE1D1F" w:rsidP="00B32CFA">
      <w:pPr>
        <w:spacing w:before="100" w:beforeAutospacing="1" w:after="100" w:afterAutospacing="1"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lastRenderedPageBreak/>
        <w:t xml:space="preserve">Reference Check Form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610"/>
        <w:gridCol w:w="8"/>
        <w:gridCol w:w="4672"/>
      </w:tblGrid>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Name of the candidate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Reference check conducted By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Referee Details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Name of referee</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Designation</w:t>
            </w: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Name of the organization</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Telephone No</w:t>
            </w: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Address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E- mail Address</w:t>
            </w: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Candidate Details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Name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Date of Birth</w:t>
            </w: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Vacancy Applied For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National ID card No.</w:t>
            </w: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b/>
                <w:szCs w:val="24"/>
              </w:rPr>
              <w:t xml:space="preserve">About the Candidate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Relationship with the candidate</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How long have you know the candidate</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b/>
                <w:szCs w:val="24"/>
              </w:rPr>
            </w:pPr>
            <w:r w:rsidRPr="00B32CFA">
              <w:rPr>
                <w:rFonts w:ascii="Gill Sans MT" w:hAnsi="Gill Sans MT" w:cs="Arial"/>
                <w:szCs w:val="24"/>
              </w:rPr>
              <w:t xml:space="preserve">The position and the duration that the candidate held in your organization </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Remuneration details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What were the duties of the candidate</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His / her key strengths in terms of work</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His/her key areas for improvement</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Comments on his/her integrity</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In your opinion will he/she be able to competently perform in this new position?</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How well does the candidate work with peers and subordinates?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Given the appropriate situation and opportunity, would you re-employ the applicant?</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Is he/she a team player, a leader or more of an independent worker?</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Languages known</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Capabilities to cope with unfamiliar situations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Any other comments</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Date</w:t>
            </w:r>
            <w:r w:rsidR="00DE1D1F">
              <w:rPr>
                <w:rFonts w:ascii="Gill Sans MT" w:hAnsi="Gill Sans MT" w:cs="Arial"/>
                <w:szCs w:val="24"/>
              </w:rPr>
              <w:t>………..</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83" w:type="dxa"/>
            <w:gridSpan w:val="3"/>
          </w:tcPr>
          <w:p w:rsidR="00B32CFA" w:rsidRPr="00B32CFA" w:rsidRDefault="00B32CFA" w:rsidP="00B32CFA">
            <w:pPr>
              <w:spacing w:line="276" w:lineRule="auto"/>
              <w:rPr>
                <w:rFonts w:ascii="Gill Sans MT" w:hAnsi="Gill Sans MT" w:cs="Arial"/>
                <w:szCs w:val="24"/>
              </w:rPr>
            </w:pPr>
            <w:r w:rsidRPr="00B32CFA">
              <w:rPr>
                <w:rFonts w:ascii="Gill Sans MT" w:hAnsi="Gill Sans MT" w:cs="Arial"/>
                <w:szCs w:val="24"/>
              </w:rPr>
              <w:t>Signature</w:t>
            </w:r>
            <w:r w:rsidR="00DE1D1F">
              <w:rPr>
                <w:rFonts w:ascii="Gill Sans MT" w:hAnsi="Gill Sans MT" w:cs="Arial"/>
                <w:szCs w:val="24"/>
              </w:rPr>
              <w:t>………..</w:t>
            </w:r>
          </w:p>
        </w:tc>
        <w:tc>
          <w:tcPr>
            <w:tcW w:w="4667" w:type="dxa"/>
          </w:tcPr>
          <w:p w:rsidR="00B32CFA" w:rsidRPr="00B32CFA" w:rsidRDefault="00B32CFA" w:rsidP="00B32CFA">
            <w:pPr>
              <w:spacing w:before="100" w:beforeAutospacing="1" w:after="100" w:afterAutospacing="1" w:line="276" w:lineRule="auto"/>
              <w:rPr>
                <w:rFonts w:ascii="Gill Sans MT" w:hAnsi="Gill Sans MT" w:cs="Arial"/>
                <w:b/>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Overall assessment of the candidate</w:t>
            </w:r>
          </w:p>
        </w:tc>
        <w:tc>
          <w:tcPr>
            <w:tcW w:w="468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Reasons for the  recommendation </w:t>
            </w:r>
          </w:p>
        </w:tc>
        <w:tc>
          <w:tcPr>
            <w:tcW w:w="468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Remarks , if any</w:t>
            </w:r>
          </w:p>
        </w:tc>
        <w:tc>
          <w:tcPr>
            <w:tcW w:w="468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lastRenderedPageBreak/>
              <w:t>Selected and confirmed by</w:t>
            </w:r>
          </w:p>
        </w:tc>
        <w:tc>
          <w:tcPr>
            <w:tcW w:w="4680"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rPr>
          <w:trHeight w:val="341"/>
        </w:trPr>
        <w:tc>
          <w:tcPr>
            <w:tcW w:w="2065" w:type="dxa"/>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Name</w:t>
            </w:r>
          </w:p>
        </w:tc>
        <w:tc>
          <w:tcPr>
            <w:tcW w:w="2610" w:type="dxa"/>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Designation</w:t>
            </w:r>
          </w:p>
        </w:tc>
        <w:tc>
          <w:tcPr>
            <w:tcW w:w="4680" w:type="dxa"/>
            <w:gridSpan w:val="2"/>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Signature</w:t>
            </w:r>
          </w:p>
        </w:tc>
      </w:tr>
      <w:tr w:rsidR="00B32CFA" w:rsidRPr="00B32CFA" w:rsidTr="00B32CFA">
        <w:trPr>
          <w:trHeight w:val="135"/>
        </w:trPr>
        <w:tc>
          <w:tcPr>
            <w:tcW w:w="2065"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610"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gridSpan w:val="2"/>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rPr>
          <w:trHeight w:val="135"/>
        </w:trPr>
        <w:tc>
          <w:tcPr>
            <w:tcW w:w="2065"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610"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gridSpan w:val="2"/>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9355" w:type="dxa"/>
            <w:gridSpan w:val="4"/>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Date </w:t>
            </w:r>
          </w:p>
        </w:tc>
      </w:tr>
    </w:tbl>
    <w:p w:rsidR="00B32CFA" w:rsidRPr="00B32CFA" w:rsidRDefault="00B32CFA" w:rsidP="00B32CFA">
      <w:pPr>
        <w:autoSpaceDE w:val="0"/>
        <w:autoSpaceDN w:val="0"/>
        <w:adjustRightInd w:val="0"/>
        <w:spacing w:line="276" w:lineRule="auto"/>
        <w:rPr>
          <w:rFonts w:ascii="Gill Sans MT" w:hAnsi="Gill Sans MT" w:cs="Arial"/>
          <w:b/>
          <w:szCs w:val="24"/>
        </w:rPr>
      </w:pPr>
    </w:p>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b/>
          <w:szCs w:val="24"/>
        </w:rPr>
        <w:t>Report of Interview Panel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610"/>
        <w:gridCol w:w="4680"/>
      </w:tblGrid>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Position interviewed</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Grade</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Cost Center </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Job Reference number</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Advertisement reference no. and date</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Date of interview</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No. of vacancies</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No. of applicants applied</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No. of applicants invited for the interview</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No. of applicants attended for the interview</w:t>
            </w:r>
          </w:p>
        </w:tc>
      </w:tr>
      <w:tr w:rsidR="00B32CFA" w:rsidRPr="00B32CFA" w:rsidTr="00B32CFA">
        <w:tc>
          <w:tcPr>
            <w:tcW w:w="9355"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Members of the interview panel</w:t>
            </w:r>
          </w:p>
        </w:tc>
      </w:tr>
      <w:tr w:rsidR="00B32CFA" w:rsidRPr="00B32CFA" w:rsidTr="00B32CFA">
        <w:tc>
          <w:tcPr>
            <w:tcW w:w="9355"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The leader of the interview panel will be responsible for the selection of applicant/s</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Name </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Designation</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9355"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Recommendation of the Interview panel -  We recommend the following Applicant/s for employment</w:t>
            </w: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Outcome of the reference check</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Overall assessment of the candidate</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Reasons for the  recommendation </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Remarks , if any</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4675" w:type="dxa"/>
            <w:gridSpan w:val="2"/>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Selected and confirmed by</w:t>
            </w:r>
          </w:p>
        </w:tc>
        <w:tc>
          <w:tcPr>
            <w:tcW w:w="4680" w:type="dxa"/>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rPr>
          <w:trHeight w:val="341"/>
        </w:trPr>
        <w:tc>
          <w:tcPr>
            <w:tcW w:w="2065" w:type="dxa"/>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Name</w:t>
            </w:r>
          </w:p>
        </w:tc>
        <w:tc>
          <w:tcPr>
            <w:tcW w:w="2610" w:type="dxa"/>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Designation</w:t>
            </w:r>
          </w:p>
        </w:tc>
        <w:tc>
          <w:tcPr>
            <w:tcW w:w="4680" w:type="dxa"/>
          </w:tcPr>
          <w:p w:rsidR="00B32CFA" w:rsidRPr="00B32CFA" w:rsidRDefault="00B32CFA" w:rsidP="00B32CFA">
            <w:pPr>
              <w:spacing w:before="100" w:beforeAutospacing="1" w:after="100" w:afterAutospacing="1" w:line="276" w:lineRule="auto"/>
              <w:jc w:val="center"/>
              <w:rPr>
                <w:rFonts w:ascii="Gill Sans MT" w:hAnsi="Gill Sans MT" w:cs="Arial"/>
                <w:szCs w:val="24"/>
              </w:rPr>
            </w:pPr>
            <w:r w:rsidRPr="00B32CFA">
              <w:rPr>
                <w:rFonts w:ascii="Gill Sans MT" w:hAnsi="Gill Sans MT" w:cs="Arial"/>
                <w:szCs w:val="24"/>
              </w:rPr>
              <w:t>Signature</w:t>
            </w:r>
          </w:p>
        </w:tc>
      </w:tr>
      <w:tr w:rsidR="00B32CFA" w:rsidRPr="00B32CFA" w:rsidTr="00B32CFA">
        <w:trPr>
          <w:trHeight w:val="135"/>
        </w:trPr>
        <w:tc>
          <w:tcPr>
            <w:tcW w:w="2065"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610"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rPr>
          <w:trHeight w:val="135"/>
        </w:trPr>
        <w:tc>
          <w:tcPr>
            <w:tcW w:w="2065"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2610" w:type="dxa"/>
          </w:tcPr>
          <w:p w:rsidR="00B32CFA" w:rsidRPr="00B32CFA" w:rsidRDefault="00B32CFA" w:rsidP="00B32CFA">
            <w:pPr>
              <w:spacing w:before="100" w:beforeAutospacing="1" w:after="100" w:afterAutospacing="1" w:line="276" w:lineRule="auto"/>
              <w:rPr>
                <w:rFonts w:ascii="Gill Sans MT" w:hAnsi="Gill Sans MT" w:cs="Arial"/>
                <w:szCs w:val="24"/>
              </w:rPr>
            </w:pPr>
          </w:p>
        </w:tc>
        <w:tc>
          <w:tcPr>
            <w:tcW w:w="4680" w:type="dxa"/>
            <w:shd w:val="clear" w:color="auto" w:fill="auto"/>
          </w:tcPr>
          <w:p w:rsidR="00B32CFA" w:rsidRPr="00B32CFA" w:rsidRDefault="00B32CFA" w:rsidP="00B32CFA">
            <w:pPr>
              <w:spacing w:before="100" w:beforeAutospacing="1" w:after="100" w:afterAutospacing="1" w:line="276" w:lineRule="auto"/>
              <w:rPr>
                <w:rFonts w:ascii="Gill Sans MT" w:hAnsi="Gill Sans MT" w:cs="Arial"/>
                <w:szCs w:val="24"/>
              </w:rPr>
            </w:pPr>
          </w:p>
        </w:tc>
      </w:tr>
      <w:tr w:rsidR="00B32CFA" w:rsidRPr="00B32CFA" w:rsidTr="00B32CFA">
        <w:tc>
          <w:tcPr>
            <w:tcW w:w="9355" w:type="dxa"/>
            <w:gridSpan w:val="3"/>
          </w:tcPr>
          <w:p w:rsidR="00B32CFA" w:rsidRPr="00B32CFA" w:rsidRDefault="00B32CFA" w:rsidP="00B32CFA">
            <w:pPr>
              <w:spacing w:before="100" w:beforeAutospacing="1" w:after="100" w:afterAutospacing="1" w:line="276" w:lineRule="auto"/>
              <w:rPr>
                <w:rFonts w:ascii="Gill Sans MT" w:hAnsi="Gill Sans MT" w:cs="Arial"/>
                <w:szCs w:val="24"/>
              </w:rPr>
            </w:pPr>
            <w:r w:rsidRPr="00B32CFA">
              <w:rPr>
                <w:rFonts w:ascii="Gill Sans MT" w:hAnsi="Gill Sans MT" w:cs="Arial"/>
                <w:szCs w:val="24"/>
              </w:rPr>
              <w:t xml:space="preserve">Date </w:t>
            </w:r>
          </w:p>
        </w:tc>
      </w:tr>
    </w:tbl>
    <w:p w:rsidR="00B32CFA" w:rsidRPr="00B32CFA" w:rsidRDefault="00B32CFA" w:rsidP="00B32CFA">
      <w:pPr>
        <w:autoSpaceDE w:val="0"/>
        <w:autoSpaceDN w:val="0"/>
        <w:adjustRightInd w:val="0"/>
        <w:spacing w:line="276" w:lineRule="auto"/>
        <w:rPr>
          <w:rFonts w:ascii="Gill Sans MT" w:hAnsi="Gill Sans MT" w:cs="Arial"/>
          <w:b/>
          <w:szCs w:val="24"/>
        </w:rPr>
      </w:pPr>
    </w:p>
    <w:p w:rsidR="00B32CFA" w:rsidRDefault="00B32CFA" w:rsidP="00B32CFA">
      <w:pPr>
        <w:autoSpaceDE w:val="0"/>
        <w:autoSpaceDN w:val="0"/>
        <w:adjustRightInd w:val="0"/>
        <w:spacing w:line="276" w:lineRule="auto"/>
        <w:jc w:val="both"/>
        <w:rPr>
          <w:rFonts w:ascii="Century Gothic" w:hAnsi="Century Gothic"/>
          <w:b/>
          <w:sz w:val="22"/>
          <w:szCs w:val="22"/>
        </w:rPr>
      </w:pPr>
      <w:r>
        <w:rPr>
          <w:rFonts w:ascii="Century Gothic" w:hAnsi="Century Gothic"/>
          <w:b/>
          <w:sz w:val="22"/>
          <w:szCs w:val="22"/>
        </w:rPr>
        <w:t xml:space="preserve">Sample Job Description Template </w:t>
      </w:r>
    </w:p>
    <w:p w:rsidR="00B32CFA" w:rsidRDefault="00B32CFA" w:rsidP="00B32CFA">
      <w:pPr>
        <w:pStyle w:val="NoSpacing"/>
        <w:spacing w:line="276" w:lineRule="auto"/>
        <w:jc w:val="center"/>
        <w:rPr>
          <w:rFonts w:ascii="Century Gothic" w:hAnsi="Century Gothic"/>
          <w:b/>
          <w:bCs/>
        </w:rPr>
      </w:pPr>
    </w:p>
    <w:p w:rsidR="00B32CFA" w:rsidRPr="009C360B" w:rsidRDefault="00B32CFA" w:rsidP="00B32CFA">
      <w:pPr>
        <w:pStyle w:val="NoSpacing"/>
        <w:spacing w:line="276" w:lineRule="auto"/>
        <w:jc w:val="center"/>
        <w:rPr>
          <w:rFonts w:ascii="Century Gothic" w:hAnsi="Century Gothic"/>
          <w:b/>
          <w:bCs/>
        </w:rPr>
      </w:pPr>
      <w:r w:rsidRPr="009C360B">
        <w:rPr>
          <w:rFonts w:ascii="Century Gothic" w:hAnsi="Century Gothic"/>
          <w:b/>
          <w:bCs/>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B32CFA" w:rsidRPr="003F4B1A" w:rsidTr="00B32CFA">
        <w:tc>
          <w:tcPr>
            <w:tcW w:w="9090" w:type="dxa"/>
            <w:tcBorders>
              <w:top w:val="single" w:sz="4" w:space="0" w:color="auto"/>
              <w:left w:val="single" w:sz="4" w:space="0" w:color="auto"/>
              <w:bottom w:val="single" w:sz="4" w:space="0" w:color="auto"/>
              <w:right w:val="single" w:sz="4" w:space="0" w:color="auto"/>
            </w:tcBorders>
          </w:tcPr>
          <w:p w:rsidR="00B32CFA" w:rsidRPr="003F4B1A" w:rsidRDefault="00B32CFA" w:rsidP="00B32CFA">
            <w:pPr>
              <w:spacing w:line="276" w:lineRule="auto"/>
              <w:jc w:val="both"/>
              <w:rPr>
                <w:rFonts w:ascii="Century Gothic" w:hAnsi="Century Gothic" w:cs="Calibri"/>
                <w:bCs/>
                <w:i/>
                <w:iCs/>
                <w:sz w:val="22"/>
                <w:szCs w:val="22"/>
              </w:rPr>
            </w:pPr>
            <w:r w:rsidRPr="003F4B1A">
              <w:rPr>
                <w:rFonts w:ascii="Century Gothic" w:hAnsi="Century Gothic" w:cs="Calibri"/>
                <w:b/>
                <w:sz w:val="22"/>
                <w:szCs w:val="22"/>
              </w:rPr>
              <w:t xml:space="preserve">Name of the Job Holder:                                                                    Review Date: </w:t>
            </w:r>
          </w:p>
          <w:p w:rsidR="00B32CFA" w:rsidRPr="003F4B1A" w:rsidRDefault="00B32CFA" w:rsidP="00B32CFA">
            <w:pPr>
              <w:spacing w:line="276" w:lineRule="auto"/>
              <w:jc w:val="both"/>
              <w:rPr>
                <w:rFonts w:ascii="Century Gothic" w:hAnsi="Century Gothic" w:cs="Calibri"/>
                <w:b/>
                <w:sz w:val="22"/>
                <w:szCs w:val="22"/>
              </w:rPr>
            </w:pPr>
          </w:p>
          <w:p w:rsidR="00B32CFA" w:rsidRPr="003F4B1A" w:rsidRDefault="00B32CFA" w:rsidP="00B32CFA">
            <w:pPr>
              <w:spacing w:line="276" w:lineRule="auto"/>
              <w:jc w:val="both"/>
              <w:rPr>
                <w:rFonts w:ascii="Century Gothic" w:hAnsi="Century Gothic" w:cs="Calibri"/>
                <w:b/>
                <w:sz w:val="22"/>
                <w:szCs w:val="22"/>
              </w:rPr>
            </w:pPr>
          </w:p>
        </w:tc>
      </w:tr>
      <w:tr w:rsidR="00B32CFA" w:rsidRPr="003F4B1A" w:rsidTr="00B32CFA">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rPr>
            </w:pPr>
            <w:r w:rsidRPr="003F4B1A">
              <w:rPr>
                <w:rFonts w:ascii="Century Gothic" w:hAnsi="Century Gothic"/>
                <w:b/>
              </w:rPr>
              <w:t>Job Title</w:t>
            </w:r>
            <w:r w:rsidRPr="003F4B1A">
              <w:rPr>
                <w:rFonts w:ascii="Century Gothic" w:hAnsi="Century Gothic"/>
              </w:rPr>
              <w:t xml:space="preserve"> : </w:t>
            </w:r>
          </w:p>
          <w:p w:rsidR="00B32CFA" w:rsidRPr="003F4B1A" w:rsidRDefault="00B32CFA" w:rsidP="00B32CFA">
            <w:pPr>
              <w:pStyle w:val="NoSpacing"/>
              <w:spacing w:line="276" w:lineRule="auto"/>
              <w:rPr>
                <w:rFonts w:ascii="Century Gothic" w:hAnsi="Century Gothic"/>
                <w:lang w:bidi="ar-SA"/>
              </w:rPr>
            </w:pPr>
          </w:p>
        </w:tc>
      </w:tr>
      <w:tr w:rsidR="00B32CFA" w:rsidRPr="003F4B1A" w:rsidTr="00B32CFA">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rPr>
            </w:pPr>
            <w:r w:rsidRPr="003F4B1A">
              <w:rPr>
                <w:rFonts w:ascii="Century Gothic" w:hAnsi="Century Gothic"/>
                <w:b/>
              </w:rPr>
              <w:lastRenderedPageBreak/>
              <w:t xml:space="preserve">Job Location: </w:t>
            </w:r>
            <w:r w:rsidRPr="003F4B1A">
              <w:rPr>
                <w:rFonts w:ascii="Century Gothic" w:hAnsi="Century Gothic"/>
              </w:rPr>
              <w:t xml:space="preserve"> </w:t>
            </w:r>
          </w:p>
          <w:p w:rsidR="00B32CFA" w:rsidRPr="003F4B1A" w:rsidRDefault="00B32CFA" w:rsidP="00B32CFA">
            <w:pPr>
              <w:pStyle w:val="NoSpacing"/>
              <w:spacing w:line="276" w:lineRule="auto"/>
              <w:rPr>
                <w:rFonts w:ascii="Century Gothic" w:hAnsi="Century Gothic"/>
                <w:lang w:bidi="ar-SA"/>
              </w:rPr>
            </w:pPr>
          </w:p>
        </w:tc>
      </w:tr>
      <w:tr w:rsidR="00B32CFA" w:rsidRPr="003F4B1A" w:rsidTr="00B32CFA">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rPr>
            </w:pPr>
            <w:r w:rsidRPr="003F4B1A">
              <w:rPr>
                <w:rFonts w:ascii="Century Gothic" w:hAnsi="Century Gothic"/>
                <w:b/>
              </w:rPr>
              <w:t>Reporting  to:</w:t>
            </w:r>
            <w:r w:rsidRPr="003F4B1A">
              <w:rPr>
                <w:rFonts w:ascii="Century Gothic" w:hAnsi="Century Gothic"/>
              </w:rPr>
              <w:t xml:space="preserve"> </w:t>
            </w:r>
          </w:p>
          <w:p w:rsidR="00B32CFA" w:rsidRPr="003F4B1A" w:rsidRDefault="00B32CFA" w:rsidP="00B32CFA">
            <w:pPr>
              <w:pStyle w:val="NoSpacing"/>
              <w:spacing w:line="276" w:lineRule="auto"/>
              <w:rPr>
                <w:rFonts w:ascii="Century Gothic" w:hAnsi="Century Gothic"/>
                <w:i/>
                <w:sz w:val="20"/>
                <w:szCs w:val="20"/>
              </w:rPr>
            </w:pPr>
            <w:r w:rsidRPr="003F4B1A">
              <w:rPr>
                <w:rFonts w:ascii="Century Gothic" w:hAnsi="Century Gothic"/>
                <w:i/>
                <w:sz w:val="20"/>
                <w:szCs w:val="20"/>
              </w:rPr>
              <w:t xml:space="preserve">(immediate supervisor or direct reports) </w:t>
            </w:r>
          </w:p>
          <w:p w:rsidR="00B32CFA" w:rsidRPr="003F4B1A" w:rsidRDefault="00B32CFA" w:rsidP="00B32CFA">
            <w:pPr>
              <w:pStyle w:val="NoSpacing"/>
              <w:spacing w:line="276" w:lineRule="auto"/>
              <w:rPr>
                <w:rFonts w:ascii="Century Gothic" w:hAnsi="Century Gothic"/>
                <w:lang w:bidi="ar-SA"/>
              </w:rPr>
            </w:pPr>
          </w:p>
        </w:tc>
      </w:tr>
      <w:tr w:rsidR="00B32CFA" w:rsidRPr="003F4B1A" w:rsidTr="00B32CFA">
        <w:trPr>
          <w:trHeight w:val="1016"/>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jc w:val="both"/>
              <w:rPr>
                <w:rFonts w:ascii="Century Gothic" w:hAnsi="Century Gothic"/>
              </w:rPr>
            </w:pPr>
            <w:r w:rsidRPr="003F4B1A">
              <w:rPr>
                <w:rFonts w:ascii="Century Gothic" w:hAnsi="Century Gothic"/>
                <w:b/>
              </w:rPr>
              <w:t>Other Regular Relationship</w:t>
            </w:r>
            <w:r w:rsidRPr="003F4B1A">
              <w:rPr>
                <w:rFonts w:ascii="Century Gothic" w:hAnsi="Century Gothic"/>
              </w:rPr>
              <w:t xml:space="preserve">: </w:t>
            </w:r>
          </w:p>
          <w:p w:rsidR="00B32CFA" w:rsidRPr="00006920" w:rsidRDefault="00B32CFA" w:rsidP="00B32CFA">
            <w:pPr>
              <w:pStyle w:val="NoSpacing"/>
              <w:spacing w:line="276" w:lineRule="auto"/>
              <w:jc w:val="both"/>
              <w:rPr>
                <w:rFonts w:ascii="Century Gothic" w:hAnsi="Century Gothic"/>
                <w:i/>
                <w:sz w:val="20"/>
                <w:szCs w:val="20"/>
              </w:rPr>
            </w:pPr>
            <w:r w:rsidRPr="00006920">
              <w:rPr>
                <w:rFonts w:ascii="Century Gothic" w:hAnsi="Century Gothic"/>
                <w:i/>
                <w:sz w:val="20"/>
                <w:szCs w:val="20"/>
              </w:rPr>
              <w:t>(relationship with other jobs)</w:t>
            </w:r>
          </w:p>
          <w:p w:rsidR="00B32CFA" w:rsidRPr="003F4B1A" w:rsidRDefault="00B32CFA" w:rsidP="00B32CFA">
            <w:pPr>
              <w:pStyle w:val="NoSpacing"/>
              <w:spacing w:line="276" w:lineRule="auto"/>
              <w:jc w:val="both"/>
              <w:rPr>
                <w:rFonts w:ascii="Century Gothic" w:hAnsi="Century Gothic"/>
                <w:lang w:bidi="ar-SA"/>
              </w:rPr>
            </w:pPr>
          </w:p>
          <w:p w:rsidR="00B32CFA" w:rsidRPr="003F4B1A" w:rsidRDefault="00B32CFA" w:rsidP="00B32CFA">
            <w:pPr>
              <w:pStyle w:val="NoSpacing"/>
              <w:spacing w:line="276" w:lineRule="auto"/>
              <w:jc w:val="both"/>
              <w:rPr>
                <w:rFonts w:ascii="Century Gothic" w:hAnsi="Century Gothic"/>
                <w:lang w:bidi="ar-SA"/>
              </w:rPr>
            </w:pPr>
          </w:p>
        </w:tc>
      </w:tr>
      <w:tr w:rsidR="00B32CFA" w:rsidRPr="003F4B1A" w:rsidTr="00B32CFA">
        <w:trPr>
          <w:trHeight w:val="1349"/>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rPr>
            </w:pPr>
            <w:r w:rsidRPr="003F4B1A">
              <w:rPr>
                <w:rFonts w:ascii="Century Gothic" w:hAnsi="Century Gothic"/>
                <w:b/>
                <w:bCs/>
              </w:rPr>
              <w:t>Immediate Subordinates</w:t>
            </w:r>
            <w:r w:rsidRPr="003F4B1A">
              <w:rPr>
                <w:rFonts w:ascii="Century Gothic" w:hAnsi="Century Gothic"/>
              </w:rPr>
              <w:t>:</w:t>
            </w:r>
          </w:p>
          <w:p w:rsidR="00B32CFA" w:rsidRPr="00006920" w:rsidRDefault="00B32CFA" w:rsidP="00B32CFA">
            <w:pPr>
              <w:pStyle w:val="NoSpacing"/>
              <w:spacing w:line="276" w:lineRule="auto"/>
              <w:rPr>
                <w:rFonts w:ascii="Century Gothic" w:hAnsi="Century Gothic"/>
                <w:bCs/>
                <w:i/>
                <w:sz w:val="20"/>
                <w:szCs w:val="20"/>
                <w:lang w:bidi="ar-SA"/>
              </w:rPr>
            </w:pPr>
            <w:r w:rsidRPr="00006920">
              <w:rPr>
                <w:rFonts w:ascii="Century Gothic" w:hAnsi="Century Gothic"/>
                <w:bCs/>
                <w:i/>
                <w:sz w:val="20"/>
                <w:szCs w:val="20"/>
                <w:lang w:bidi="ar-SA"/>
              </w:rPr>
              <w:t>(who are under the direct supervision)</w:t>
            </w:r>
          </w:p>
        </w:tc>
      </w:tr>
      <w:tr w:rsidR="00B32CFA" w:rsidRPr="003F4B1A" w:rsidTr="00B32CFA">
        <w:trPr>
          <w:trHeight w:val="1250"/>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jc w:val="both"/>
              <w:rPr>
                <w:rFonts w:ascii="Century Gothic" w:hAnsi="Century Gothic"/>
              </w:rPr>
            </w:pPr>
            <w:r w:rsidRPr="003F4B1A">
              <w:rPr>
                <w:rFonts w:ascii="Century Gothic" w:hAnsi="Century Gothic"/>
                <w:b/>
                <w:bCs/>
              </w:rPr>
              <w:t>Overall Purpose of Job:</w:t>
            </w:r>
            <w:r w:rsidRPr="003F4B1A">
              <w:rPr>
                <w:rFonts w:ascii="Century Gothic" w:hAnsi="Century Gothic"/>
              </w:rPr>
              <w:t xml:space="preserve">  </w:t>
            </w:r>
          </w:p>
          <w:p w:rsidR="00B32CFA" w:rsidRPr="003F4B1A" w:rsidRDefault="00B32CFA" w:rsidP="00B32CFA">
            <w:pPr>
              <w:pStyle w:val="NoSpacing"/>
              <w:spacing w:line="276" w:lineRule="auto"/>
              <w:rPr>
                <w:rFonts w:ascii="Century Gothic" w:hAnsi="Century Gothic"/>
                <w:sz w:val="20"/>
                <w:szCs w:val="20"/>
              </w:rPr>
            </w:pPr>
            <w:r w:rsidRPr="00006920">
              <w:rPr>
                <w:rFonts w:ascii="Century Gothic" w:hAnsi="Century Gothic"/>
                <w:i/>
                <w:sz w:val="20"/>
                <w:szCs w:val="20"/>
              </w:rPr>
              <w:t>(what is the reason for the existence of this job</w:t>
            </w:r>
            <w:r w:rsidRPr="003F4B1A">
              <w:rPr>
                <w:rFonts w:ascii="Century Gothic" w:hAnsi="Century Gothic"/>
                <w:sz w:val="20"/>
                <w:szCs w:val="20"/>
              </w:rPr>
              <w:t xml:space="preserve">) </w:t>
            </w:r>
          </w:p>
          <w:p w:rsidR="00B32CFA" w:rsidRPr="003F4B1A" w:rsidRDefault="00B32CFA" w:rsidP="00B32CFA">
            <w:pPr>
              <w:pStyle w:val="NoSpacing"/>
              <w:spacing w:line="276" w:lineRule="auto"/>
              <w:jc w:val="both"/>
              <w:rPr>
                <w:rFonts w:ascii="Century Gothic" w:hAnsi="Century Gothic"/>
                <w:lang w:bidi="ar-SA"/>
              </w:rPr>
            </w:pPr>
          </w:p>
        </w:tc>
      </w:tr>
      <w:tr w:rsidR="00B32CFA" w:rsidRPr="003F4B1A" w:rsidTr="00B32CFA">
        <w:trPr>
          <w:trHeight w:val="4940"/>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b/>
                <w:bCs/>
              </w:rPr>
            </w:pPr>
            <w:r w:rsidRPr="003F4B1A">
              <w:rPr>
                <w:rFonts w:ascii="Century Gothic" w:hAnsi="Century Gothic"/>
                <w:b/>
                <w:bCs/>
              </w:rPr>
              <w:t>Key Tasks and Responsibilities:</w:t>
            </w:r>
          </w:p>
          <w:p w:rsidR="00B32CFA" w:rsidRPr="00006920" w:rsidRDefault="00B32CFA" w:rsidP="00B32CFA">
            <w:pPr>
              <w:pStyle w:val="NoSpacing"/>
              <w:spacing w:line="276" w:lineRule="auto"/>
              <w:rPr>
                <w:rFonts w:ascii="Century Gothic" w:hAnsi="Century Gothic"/>
                <w:bCs/>
                <w:i/>
                <w:sz w:val="20"/>
                <w:szCs w:val="20"/>
              </w:rPr>
            </w:pPr>
            <w:r w:rsidRPr="00006920">
              <w:rPr>
                <w:rFonts w:ascii="Century Gothic" w:hAnsi="Century Gothic"/>
                <w:bCs/>
                <w:i/>
                <w:sz w:val="20"/>
                <w:szCs w:val="20"/>
              </w:rPr>
              <w:t xml:space="preserve">(what key tasks have to be carried out) </w:t>
            </w:r>
          </w:p>
          <w:p w:rsidR="00B32CFA" w:rsidRPr="003F4B1A" w:rsidRDefault="00B32CFA" w:rsidP="00425726">
            <w:pPr>
              <w:pStyle w:val="ListParagraph"/>
              <w:numPr>
                <w:ilvl w:val="0"/>
                <w:numId w:val="29"/>
              </w:numPr>
              <w:tabs>
                <w:tab w:val="left" w:pos="342"/>
                <w:tab w:val="left" w:pos="6505"/>
              </w:tabs>
              <w:spacing w:after="0"/>
              <w:rPr>
                <w:rFonts w:ascii="Century Gothic" w:hAnsi="Century Gothic"/>
              </w:rPr>
            </w:pPr>
          </w:p>
        </w:tc>
      </w:tr>
      <w:tr w:rsidR="00B32CFA" w:rsidRPr="003F4B1A" w:rsidTr="00B32CFA">
        <w:trPr>
          <w:trHeight w:val="2150"/>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spacing w:line="276" w:lineRule="auto"/>
              <w:rPr>
                <w:rFonts w:ascii="Century Gothic" w:hAnsi="Century Gothic"/>
                <w:b/>
                <w:bCs/>
              </w:rPr>
            </w:pPr>
            <w:r w:rsidRPr="003F4B1A">
              <w:rPr>
                <w:rFonts w:ascii="Century Gothic" w:hAnsi="Century Gothic"/>
                <w:b/>
                <w:bCs/>
              </w:rPr>
              <w:t xml:space="preserve">Key Deliverables:    </w:t>
            </w:r>
          </w:p>
          <w:p w:rsidR="00B32CFA" w:rsidRPr="00006920" w:rsidRDefault="00B32CFA" w:rsidP="00B32CFA">
            <w:pPr>
              <w:pStyle w:val="NoSpacing"/>
              <w:spacing w:line="276" w:lineRule="auto"/>
              <w:rPr>
                <w:rFonts w:ascii="Century Gothic" w:hAnsi="Century Gothic"/>
                <w:bCs/>
                <w:i/>
                <w:sz w:val="20"/>
                <w:szCs w:val="20"/>
              </w:rPr>
            </w:pPr>
            <w:r w:rsidRPr="00006920">
              <w:rPr>
                <w:rFonts w:ascii="Century Gothic" w:hAnsi="Century Gothic"/>
                <w:bCs/>
                <w:i/>
                <w:sz w:val="20"/>
                <w:szCs w:val="20"/>
              </w:rPr>
              <w:t xml:space="preserve">(what end results are expected from this job) </w:t>
            </w:r>
          </w:p>
          <w:p w:rsidR="00B32CFA" w:rsidRPr="003F4B1A" w:rsidRDefault="00B32CFA" w:rsidP="00425726">
            <w:pPr>
              <w:pStyle w:val="NoSpacing"/>
              <w:numPr>
                <w:ilvl w:val="0"/>
                <w:numId w:val="28"/>
              </w:numPr>
              <w:tabs>
                <w:tab w:val="left" w:pos="3458"/>
              </w:tabs>
              <w:spacing w:line="276" w:lineRule="auto"/>
              <w:rPr>
                <w:rFonts w:ascii="Century Gothic" w:hAnsi="Century Gothic"/>
                <w:lang w:bidi="ar-SA"/>
              </w:rPr>
            </w:pPr>
          </w:p>
        </w:tc>
      </w:tr>
      <w:tr w:rsidR="00B32CFA" w:rsidRPr="003F4B1A" w:rsidTr="00B32CFA">
        <w:trPr>
          <w:trHeight w:val="1520"/>
        </w:trPr>
        <w:tc>
          <w:tcPr>
            <w:tcW w:w="9090" w:type="dxa"/>
            <w:tcBorders>
              <w:top w:val="single" w:sz="4" w:space="0" w:color="auto"/>
              <w:left w:val="single" w:sz="4" w:space="0" w:color="auto"/>
              <w:bottom w:val="single" w:sz="4" w:space="0" w:color="auto"/>
              <w:right w:val="single" w:sz="4" w:space="0" w:color="auto"/>
            </w:tcBorders>
            <w:hideMark/>
          </w:tcPr>
          <w:p w:rsidR="00B32CFA" w:rsidRPr="003F4B1A" w:rsidRDefault="00B32CFA" w:rsidP="00B32CFA">
            <w:pPr>
              <w:pStyle w:val="NoSpacing"/>
              <w:tabs>
                <w:tab w:val="left" w:pos="2700"/>
              </w:tabs>
              <w:spacing w:line="276" w:lineRule="auto"/>
              <w:rPr>
                <w:rFonts w:ascii="Century Gothic" w:hAnsi="Century Gothic"/>
                <w:b/>
                <w:bCs/>
              </w:rPr>
            </w:pPr>
            <w:r w:rsidRPr="003F4B1A">
              <w:rPr>
                <w:rFonts w:ascii="Century Gothic" w:hAnsi="Century Gothic"/>
                <w:b/>
                <w:bCs/>
              </w:rPr>
              <w:lastRenderedPageBreak/>
              <w:t xml:space="preserve">Limits of Authority:  </w:t>
            </w:r>
          </w:p>
          <w:p w:rsidR="00B32CFA" w:rsidRPr="00006920" w:rsidRDefault="00B32CFA" w:rsidP="00B32CFA">
            <w:pPr>
              <w:pStyle w:val="NoSpacing"/>
              <w:tabs>
                <w:tab w:val="left" w:pos="2700"/>
              </w:tabs>
              <w:spacing w:line="276" w:lineRule="auto"/>
              <w:rPr>
                <w:rFonts w:ascii="Century Gothic" w:hAnsi="Century Gothic"/>
                <w:bCs/>
                <w:i/>
                <w:sz w:val="20"/>
                <w:szCs w:val="20"/>
              </w:rPr>
            </w:pPr>
            <w:r w:rsidRPr="00006920">
              <w:rPr>
                <w:rFonts w:ascii="Century Gothic" w:hAnsi="Century Gothic"/>
                <w:bCs/>
                <w:i/>
                <w:sz w:val="20"/>
                <w:szCs w:val="20"/>
              </w:rPr>
              <w:t>(how much formal authority does the job carry)</w:t>
            </w:r>
          </w:p>
          <w:p w:rsidR="00B32CFA" w:rsidRPr="003F4B1A" w:rsidRDefault="00B32CFA" w:rsidP="00425726">
            <w:pPr>
              <w:pStyle w:val="NoSpacing"/>
              <w:numPr>
                <w:ilvl w:val="0"/>
                <w:numId w:val="27"/>
              </w:numPr>
              <w:spacing w:line="276" w:lineRule="auto"/>
              <w:rPr>
                <w:rFonts w:ascii="Century Gothic" w:hAnsi="Century Gothic"/>
                <w:bCs/>
                <w:lang w:bidi="ar-SA"/>
              </w:rPr>
            </w:pPr>
          </w:p>
          <w:p w:rsidR="00B32CFA" w:rsidRPr="003F4B1A" w:rsidRDefault="00B32CFA" w:rsidP="00B32CFA">
            <w:pPr>
              <w:pStyle w:val="NoSpacing"/>
              <w:spacing w:line="276" w:lineRule="auto"/>
              <w:ind w:left="342"/>
              <w:rPr>
                <w:rFonts w:ascii="Century Gothic" w:hAnsi="Century Gothic"/>
                <w:bCs/>
                <w:lang w:bidi="ar-SA"/>
              </w:rPr>
            </w:pPr>
          </w:p>
        </w:tc>
      </w:tr>
      <w:tr w:rsidR="00B32CFA" w:rsidRPr="003F4B1A" w:rsidTr="00B32CFA">
        <w:trPr>
          <w:trHeight w:val="1331"/>
        </w:trPr>
        <w:tc>
          <w:tcPr>
            <w:tcW w:w="9090" w:type="dxa"/>
            <w:tcBorders>
              <w:top w:val="single" w:sz="4" w:space="0" w:color="auto"/>
              <w:left w:val="single" w:sz="4" w:space="0" w:color="auto"/>
              <w:bottom w:val="single" w:sz="4" w:space="0" w:color="auto"/>
              <w:right w:val="single" w:sz="4" w:space="0" w:color="auto"/>
            </w:tcBorders>
          </w:tcPr>
          <w:p w:rsidR="00B32CFA" w:rsidRPr="003F4B1A" w:rsidRDefault="00B32CFA" w:rsidP="00B32CFA">
            <w:pPr>
              <w:pStyle w:val="NoSpacing"/>
              <w:tabs>
                <w:tab w:val="left" w:pos="2700"/>
              </w:tabs>
              <w:spacing w:line="276" w:lineRule="auto"/>
              <w:rPr>
                <w:rFonts w:ascii="Century Gothic" w:hAnsi="Century Gothic"/>
                <w:b/>
                <w:bCs/>
              </w:rPr>
            </w:pPr>
            <w:r w:rsidRPr="003F4B1A">
              <w:rPr>
                <w:rFonts w:ascii="Century Gothic" w:hAnsi="Century Gothic"/>
                <w:b/>
                <w:bCs/>
              </w:rPr>
              <w:t xml:space="preserve">Resources Available to the Job Holder </w:t>
            </w:r>
          </w:p>
          <w:p w:rsidR="00B32CFA" w:rsidRPr="00006920" w:rsidRDefault="00B32CFA" w:rsidP="00B32CFA">
            <w:pPr>
              <w:pStyle w:val="NoSpacing"/>
              <w:tabs>
                <w:tab w:val="left" w:pos="2700"/>
              </w:tabs>
              <w:spacing w:line="276" w:lineRule="auto"/>
              <w:rPr>
                <w:rFonts w:ascii="Century Gothic" w:hAnsi="Century Gothic"/>
                <w:bCs/>
                <w:i/>
                <w:sz w:val="20"/>
                <w:szCs w:val="20"/>
              </w:rPr>
            </w:pPr>
            <w:r w:rsidRPr="00006920">
              <w:rPr>
                <w:rFonts w:ascii="Century Gothic" w:hAnsi="Century Gothic"/>
                <w:bCs/>
                <w:i/>
                <w:sz w:val="20"/>
                <w:szCs w:val="20"/>
              </w:rPr>
              <w:t>(what resources does the job command)</w:t>
            </w:r>
          </w:p>
          <w:p w:rsidR="00B32CFA" w:rsidRPr="003F4B1A" w:rsidRDefault="00B32CFA" w:rsidP="00425726">
            <w:pPr>
              <w:pStyle w:val="NoSpacing"/>
              <w:numPr>
                <w:ilvl w:val="0"/>
                <w:numId w:val="27"/>
              </w:numPr>
              <w:tabs>
                <w:tab w:val="left" w:pos="2700"/>
              </w:tabs>
              <w:spacing w:line="276" w:lineRule="auto"/>
              <w:rPr>
                <w:rFonts w:ascii="Century Gothic" w:hAnsi="Century Gothic"/>
                <w:b/>
                <w:bCs/>
              </w:rPr>
            </w:pPr>
          </w:p>
        </w:tc>
      </w:tr>
      <w:tr w:rsidR="00B32CFA" w:rsidRPr="003F4B1A" w:rsidTr="00B32CFA">
        <w:trPr>
          <w:trHeight w:val="1709"/>
        </w:trPr>
        <w:tc>
          <w:tcPr>
            <w:tcW w:w="9090" w:type="dxa"/>
            <w:tcBorders>
              <w:top w:val="single" w:sz="4" w:space="0" w:color="auto"/>
              <w:left w:val="single" w:sz="4" w:space="0" w:color="auto"/>
              <w:bottom w:val="single" w:sz="4" w:space="0" w:color="auto"/>
              <w:right w:val="single" w:sz="4" w:space="0" w:color="auto"/>
            </w:tcBorders>
          </w:tcPr>
          <w:p w:rsidR="00B32CFA" w:rsidRPr="003F4B1A" w:rsidRDefault="00B32CFA" w:rsidP="00B32CFA">
            <w:pPr>
              <w:pStyle w:val="NoSpacing"/>
              <w:tabs>
                <w:tab w:val="left" w:pos="2700"/>
              </w:tabs>
              <w:spacing w:line="276" w:lineRule="auto"/>
              <w:rPr>
                <w:rFonts w:ascii="Century Gothic" w:hAnsi="Century Gothic"/>
                <w:b/>
                <w:bCs/>
              </w:rPr>
            </w:pPr>
            <w:r w:rsidRPr="003F4B1A">
              <w:rPr>
                <w:rFonts w:ascii="Century Gothic" w:hAnsi="Century Gothic"/>
                <w:b/>
                <w:bCs/>
              </w:rPr>
              <w:t>Principal Qualifications Required for Job</w:t>
            </w:r>
          </w:p>
          <w:p w:rsidR="00B32CFA" w:rsidRPr="00006920" w:rsidRDefault="00B32CFA" w:rsidP="00B32CFA">
            <w:pPr>
              <w:pStyle w:val="NoSpacing"/>
              <w:tabs>
                <w:tab w:val="left" w:pos="2700"/>
              </w:tabs>
              <w:spacing w:line="276" w:lineRule="auto"/>
              <w:rPr>
                <w:rFonts w:ascii="Century Gothic" w:hAnsi="Century Gothic"/>
                <w:bCs/>
                <w:i/>
                <w:sz w:val="20"/>
                <w:szCs w:val="20"/>
              </w:rPr>
            </w:pPr>
            <w:r w:rsidRPr="00006920">
              <w:rPr>
                <w:rFonts w:ascii="Century Gothic" w:hAnsi="Century Gothic"/>
                <w:bCs/>
                <w:i/>
                <w:sz w:val="20"/>
                <w:szCs w:val="20"/>
              </w:rPr>
              <w:t xml:space="preserve">(what formal qualifications and what experience is required to perform the job satisfactory) </w:t>
            </w:r>
          </w:p>
          <w:p w:rsidR="00B32CFA" w:rsidRPr="003F4B1A" w:rsidRDefault="00B32CFA" w:rsidP="00425726">
            <w:pPr>
              <w:pStyle w:val="NoSpacing"/>
              <w:numPr>
                <w:ilvl w:val="0"/>
                <w:numId w:val="27"/>
              </w:numPr>
              <w:tabs>
                <w:tab w:val="left" w:pos="2700"/>
              </w:tabs>
              <w:spacing w:line="276" w:lineRule="auto"/>
              <w:rPr>
                <w:rFonts w:ascii="Century Gothic" w:hAnsi="Century Gothic"/>
                <w:b/>
                <w:bCs/>
              </w:rPr>
            </w:pPr>
          </w:p>
          <w:p w:rsidR="00B32CFA" w:rsidRPr="003F4B1A" w:rsidRDefault="00B32CFA" w:rsidP="00B32CFA">
            <w:pPr>
              <w:pStyle w:val="NoSpacing"/>
              <w:tabs>
                <w:tab w:val="left" w:pos="2700"/>
              </w:tabs>
              <w:spacing w:line="276" w:lineRule="auto"/>
              <w:rPr>
                <w:rFonts w:ascii="Century Gothic" w:hAnsi="Century Gothic"/>
                <w:b/>
                <w:bCs/>
              </w:rPr>
            </w:pPr>
          </w:p>
        </w:tc>
      </w:tr>
      <w:tr w:rsidR="00B32CFA" w:rsidRPr="00006920" w:rsidTr="00B32CFA">
        <w:trPr>
          <w:trHeight w:val="1709"/>
        </w:trPr>
        <w:tc>
          <w:tcPr>
            <w:tcW w:w="9090" w:type="dxa"/>
            <w:tcBorders>
              <w:top w:val="single" w:sz="4" w:space="0" w:color="auto"/>
              <w:left w:val="single" w:sz="4" w:space="0" w:color="auto"/>
              <w:bottom w:val="single" w:sz="4" w:space="0" w:color="auto"/>
              <w:right w:val="single" w:sz="4" w:space="0" w:color="auto"/>
            </w:tcBorders>
            <w:hideMark/>
          </w:tcPr>
          <w:p w:rsidR="00B32CFA" w:rsidRPr="00006920" w:rsidRDefault="00B32CFA" w:rsidP="00B32CFA">
            <w:pPr>
              <w:pStyle w:val="NoSpacing"/>
              <w:spacing w:line="276" w:lineRule="auto"/>
              <w:rPr>
                <w:rFonts w:ascii="Century Gothic" w:hAnsi="Century Gothic"/>
                <w:b/>
                <w:bCs/>
              </w:rPr>
            </w:pPr>
            <w:r w:rsidRPr="00006920">
              <w:rPr>
                <w:rFonts w:ascii="Century Gothic" w:hAnsi="Century Gothic"/>
                <w:b/>
                <w:bCs/>
              </w:rPr>
              <w:t>Performance Evaluation:</w:t>
            </w:r>
          </w:p>
          <w:p w:rsidR="00B32CFA" w:rsidRPr="00006920" w:rsidRDefault="00B32CFA" w:rsidP="00B32CFA">
            <w:pPr>
              <w:pStyle w:val="NoSpacing"/>
              <w:spacing w:line="276" w:lineRule="auto"/>
              <w:rPr>
                <w:rFonts w:ascii="Century Gothic" w:hAnsi="Century Gothic"/>
                <w:bCs/>
                <w:i/>
                <w:sz w:val="20"/>
                <w:szCs w:val="20"/>
                <w:lang w:bidi="ar-SA"/>
              </w:rPr>
            </w:pPr>
            <w:r w:rsidRPr="00006920">
              <w:rPr>
                <w:rFonts w:ascii="Century Gothic" w:hAnsi="Century Gothic"/>
                <w:bCs/>
                <w:i/>
                <w:sz w:val="20"/>
                <w:szCs w:val="20"/>
              </w:rPr>
              <w:t xml:space="preserve">(how planning, monitoring and review is taken place) </w:t>
            </w:r>
          </w:p>
          <w:p w:rsidR="00B32CFA" w:rsidRPr="00006920" w:rsidRDefault="00B32CFA" w:rsidP="00425726">
            <w:pPr>
              <w:pStyle w:val="NoSpacing"/>
              <w:numPr>
                <w:ilvl w:val="0"/>
                <w:numId w:val="26"/>
              </w:numPr>
              <w:spacing w:line="276" w:lineRule="auto"/>
              <w:ind w:left="342" w:hanging="270"/>
              <w:rPr>
                <w:rFonts w:ascii="Century Gothic" w:hAnsi="Century Gothic"/>
                <w:lang w:bidi="ar-SA"/>
              </w:rPr>
            </w:pPr>
          </w:p>
        </w:tc>
      </w:tr>
    </w:tbl>
    <w:p w:rsidR="00B32CFA" w:rsidRPr="00006920" w:rsidRDefault="00B32CFA" w:rsidP="00B32CFA">
      <w:pPr>
        <w:tabs>
          <w:tab w:val="left" w:pos="3105"/>
        </w:tabs>
        <w:spacing w:line="276" w:lineRule="auto"/>
        <w:jc w:val="both"/>
        <w:rPr>
          <w:rFonts w:ascii="Century Gothic" w:hAnsi="Century Gothic" w:cs="Calibri"/>
          <w:bCs/>
          <w:sz w:val="22"/>
          <w:szCs w:val="22"/>
        </w:rPr>
      </w:pPr>
      <w:r w:rsidRPr="00006920">
        <w:rPr>
          <w:rFonts w:ascii="Century Gothic" w:hAnsi="Century Gothic" w:cs="Calibri"/>
          <w:bCs/>
          <w:sz w:val="22"/>
          <w:szCs w:val="22"/>
        </w:rPr>
        <w:tab/>
      </w:r>
    </w:p>
    <w:p w:rsidR="00B32CFA" w:rsidRPr="00006920" w:rsidRDefault="00B32CFA" w:rsidP="00B32CFA">
      <w:pPr>
        <w:pStyle w:val="NoSpacing"/>
        <w:spacing w:line="276" w:lineRule="auto"/>
        <w:rPr>
          <w:rFonts w:ascii="Century Gothic" w:hAnsi="Century Gothic"/>
          <w:b/>
          <w:bCs/>
        </w:rPr>
      </w:pPr>
    </w:p>
    <w:p w:rsidR="00B32CFA" w:rsidRPr="00006920" w:rsidRDefault="00B32CFA" w:rsidP="00B32CFA">
      <w:pPr>
        <w:pStyle w:val="NoSpacing"/>
        <w:spacing w:line="276" w:lineRule="auto"/>
        <w:rPr>
          <w:rFonts w:ascii="Century Gothic" w:hAnsi="Century Gothic"/>
          <w:b/>
          <w:bCs/>
        </w:rPr>
      </w:pPr>
      <w:r w:rsidRPr="00006920">
        <w:rPr>
          <w:rFonts w:ascii="Century Gothic" w:hAnsi="Century Gothic"/>
          <w:b/>
          <w:bCs/>
        </w:rPr>
        <w:t xml:space="preserve">Signature ………………………………… </w:t>
      </w:r>
      <w:r w:rsidRPr="00006920">
        <w:rPr>
          <w:rFonts w:ascii="Century Gothic" w:hAnsi="Century Gothic"/>
          <w:b/>
          <w:bCs/>
        </w:rPr>
        <w:tab/>
        <w:t xml:space="preserve">Signature…………………………………………. </w:t>
      </w:r>
    </w:p>
    <w:p w:rsidR="00B32CFA" w:rsidRPr="00006920" w:rsidRDefault="00B32CFA" w:rsidP="00B32CFA">
      <w:pPr>
        <w:pStyle w:val="NoSpacing"/>
        <w:spacing w:line="276" w:lineRule="auto"/>
        <w:rPr>
          <w:rFonts w:ascii="Century Gothic" w:hAnsi="Century Gothic"/>
          <w:b/>
          <w:bCs/>
        </w:rPr>
      </w:pPr>
      <w:r w:rsidRPr="00006920">
        <w:rPr>
          <w:rFonts w:ascii="Century Gothic" w:hAnsi="Century Gothic"/>
          <w:b/>
          <w:bCs/>
        </w:rPr>
        <w:t>Job Holder………………………………..</w:t>
      </w:r>
      <w:r w:rsidRPr="00006920">
        <w:rPr>
          <w:rFonts w:ascii="Century Gothic" w:hAnsi="Century Gothic"/>
          <w:b/>
          <w:bCs/>
        </w:rPr>
        <w:tab/>
        <w:t xml:space="preserve">Immediate Supervisor…………………………. </w:t>
      </w:r>
    </w:p>
    <w:p w:rsidR="00B32CFA" w:rsidRPr="00006920" w:rsidRDefault="00B32CFA" w:rsidP="00B32CFA">
      <w:pPr>
        <w:pStyle w:val="NoSpacing"/>
        <w:spacing w:line="276" w:lineRule="auto"/>
        <w:rPr>
          <w:rFonts w:ascii="Century Gothic" w:hAnsi="Century Gothic"/>
          <w:b/>
          <w:bCs/>
          <w:u w:val="single"/>
        </w:rPr>
      </w:pPr>
      <w:r w:rsidRPr="00006920">
        <w:rPr>
          <w:rFonts w:ascii="Century Gothic" w:hAnsi="Century Gothic"/>
          <w:b/>
          <w:bCs/>
        </w:rPr>
        <w:t>Date…………………..</w:t>
      </w:r>
      <w:r w:rsidRPr="00006920">
        <w:rPr>
          <w:rFonts w:ascii="Century Gothic" w:hAnsi="Century Gothic"/>
          <w:b/>
          <w:bCs/>
        </w:rPr>
        <w:tab/>
      </w:r>
      <w:r w:rsidRPr="00006920">
        <w:rPr>
          <w:rFonts w:ascii="Century Gothic" w:hAnsi="Century Gothic"/>
          <w:b/>
          <w:bCs/>
        </w:rPr>
        <w:tab/>
      </w:r>
      <w:r w:rsidRPr="00006920">
        <w:rPr>
          <w:rFonts w:ascii="Century Gothic" w:hAnsi="Century Gothic"/>
          <w:b/>
          <w:bCs/>
        </w:rPr>
        <w:tab/>
        <w:t xml:space="preserve">Date………………………..   </w:t>
      </w:r>
    </w:p>
    <w:p w:rsidR="00B32CFA" w:rsidRPr="009C360B" w:rsidRDefault="00B32CFA" w:rsidP="00B32CFA">
      <w:pPr>
        <w:pStyle w:val="NoSpacing"/>
        <w:spacing w:line="360" w:lineRule="auto"/>
        <w:rPr>
          <w:rFonts w:ascii="Century Gothic" w:hAnsi="Century Gothic"/>
          <w:b/>
          <w:bCs/>
          <w:u w:val="single"/>
        </w:rPr>
      </w:pPr>
    </w:p>
    <w:p w:rsidR="00B32CFA" w:rsidRDefault="00B32CF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A91FAA" w:rsidRDefault="00A91FAA" w:rsidP="00B32CFA">
      <w:pPr>
        <w:autoSpaceDE w:val="0"/>
        <w:autoSpaceDN w:val="0"/>
        <w:adjustRightInd w:val="0"/>
        <w:spacing w:line="276" w:lineRule="auto"/>
        <w:jc w:val="both"/>
        <w:rPr>
          <w:rFonts w:ascii="Century Gothic" w:hAnsi="Century Gothic"/>
          <w:b/>
          <w:sz w:val="22"/>
          <w:szCs w:val="22"/>
        </w:rPr>
      </w:pPr>
    </w:p>
    <w:p w:rsidR="00E37093" w:rsidRPr="00E37093" w:rsidRDefault="00E37093" w:rsidP="00E37093">
      <w:pPr>
        <w:autoSpaceDE w:val="0"/>
        <w:autoSpaceDN w:val="0"/>
        <w:adjustRightInd w:val="0"/>
        <w:spacing w:line="276" w:lineRule="auto"/>
        <w:rPr>
          <w:rFonts w:ascii="Gill Sans MT" w:hAnsi="Gill Sans MT" w:cs="Arial"/>
          <w:b/>
          <w:szCs w:val="24"/>
        </w:rPr>
      </w:pPr>
      <w:r w:rsidRPr="00E37093">
        <w:rPr>
          <w:rFonts w:ascii="Gill Sans MT" w:hAnsi="Gill Sans MT" w:cs="Arial"/>
          <w:b/>
          <w:szCs w:val="24"/>
        </w:rPr>
        <w:t>Key Performance Indicators on Recruitment Process</w:t>
      </w:r>
    </w:p>
    <w:p w:rsidR="00E37093" w:rsidRPr="00E37093" w:rsidRDefault="00E37093" w:rsidP="00E37093">
      <w:pPr>
        <w:spacing w:line="276" w:lineRule="auto"/>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5443"/>
      </w:tblGrid>
      <w:tr w:rsidR="00E37093" w:rsidRPr="00E37093" w:rsidTr="00AA151D">
        <w:tc>
          <w:tcPr>
            <w:tcW w:w="4068" w:type="dxa"/>
          </w:tcPr>
          <w:p w:rsidR="00E37093" w:rsidRPr="00E37093" w:rsidRDefault="00E37093" w:rsidP="00AA151D">
            <w:pPr>
              <w:autoSpaceDE w:val="0"/>
              <w:autoSpaceDN w:val="0"/>
              <w:adjustRightInd w:val="0"/>
              <w:spacing w:line="276" w:lineRule="auto"/>
              <w:jc w:val="center"/>
              <w:rPr>
                <w:rFonts w:ascii="Gill Sans MT" w:hAnsi="Gill Sans MT" w:cs="Arial"/>
                <w:b/>
                <w:bCs/>
                <w:szCs w:val="24"/>
              </w:rPr>
            </w:pPr>
            <w:r w:rsidRPr="00E37093">
              <w:rPr>
                <w:rFonts w:ascii="Gill Sans MT" w:hAnsi="Gill Sans MT" w:cs="Arial"/>
                <w:b/>
                <w:bCs/>
                <w:szCs w:val="24"/>
              </w:rPr>
              <w:t>Description</w:t>
            </w:r>
          </w:p>
        </w:tc>
        <w:tc>
          <w:tcPr>
            <w:tcW w:w="5688" w:type="dxa"/>
          </w:tcPr>
          <w:p w:rsidR="00E37093" w:rsidRPr="00E37093" w:rsidRDefault="00E37093" w:rsidP="00AA151D">
            <w:pPr>
              <w:autoSpaceDE w:val="0"/>
              <w:autoSpaceDN w:val="0"/>
              <w:adjustRightInd w:val="0"/>
              <w:spacing w:line="276" w:lineRule="auto"/>
              <w:jc w:val="center"/>
              <w:rPr>
                <w:rFonts w:ascii="Gill Sans MT" w:hAnsi="Gill Sans MT" w:cs="Arial"/>
                <w:b/>
                <w:bCs/>
                <w:szCs w:val="24"/>
              </w:rPr>
            </w:pPr>
            <w:r w:rsidRPr="00E37093">
              <w:rPr>
                <w:rFonts w:ascii="Gill Sans MT" w:hAnsi="Gill Sans MT" w:cs="Arial"/>
                <w:b/>
                <w:bCs/>
                <w:szCs w:val="24"/>
              </w:rPr>
              <w:t>Measures</w:t>
            </w:r>
          </w:p>
        </w:tc>
      </w:tr>
      <w:tr w:rsidR="00E37093" w:rsidRPr="00E37093" w:rsidTr="00AA151D">
        <w:trPr>
          <w:trHeight w:val="431"/>
        </w:trPr>
        <w:tc>
          <w:tcPr>
            <w:tcW w:w="406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Agreed Time-scales</w:t>
            </w: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Adherence to the time scale agreed</w:t>
            </w:r>
          </w:p>
        </w:tc>
      </w:tr>
      <w:tr w:rsidR="00E37093" w:rsidRPr="00E37093" w:rsidTr="00AA151D">
        <w:tc>
          <w:tcPr>
            <w:tcW w:w="406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Unfilled Vacancies</w:t>
            </w: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The % of vacancies unfilled for more than 90 days will be subject to examination on a regular basis.</w:t>
            </w:r>
          </w:p>
        </w:tc>
      </w:tr>
      <w:tr w:rsidR="00E37093" w:rsidRPr="00E37093" w:rsidTr="00AA151D">
        <w:tc>
          <w:tcPr>
            <w:tcW w:w="4068" w:type="dxa"/>
          </w:tcPr>
          <w:p w:rsidR="00E37093" w:rsidRPr="00E37093" w:rsidRDefault="00E37093" w:rsidP="00AA151D">
            <w:pPr>
              <w:autoSpaceDE w:val="0"/>
              <w:autoSpaceDN w:val="0"/>
              <w:adjustRightInd w:val="0"/>
              <w:spacing w:line="276" w:lineRule="auto"/>
              <w:rPr>
                <w:rFonts w:ascii="Gill Sans MT" w:hAnsi="Gill Sans MT" w:cs="Arial"/>
                <w:szCs w:val="24"/>
              </w:rPr>
            </w:pPr>
            <w:r w:rsidRPr="00E37093">
              <w:rPr>
                <w:rFonts w:ascii="Gill Sans MT" w:hAnsi="Gill Sans MT" w:cs="Arial"/>
                <w:szCs w:val="24"/>
              </w:rPr>
              <w:lastRenderedPageBreak/>
              <w:t>Feedback</w:t>
            </w:r>
          </w:p>
          <w:p w:rsidR="00E37093" w:rsidRPr="00E37093" w:rsidRDefault="00E37093" w:rsidP="00AA151D">
            <w:pPr>
              <w:autoSpaceDE w:val="0"/>
              <w:autoSpaceDN w:val="0"/>
              <w:adjustRightInd w:val="0"/>
              <w:spacing w:line="276" w:lineRule="auto"/>
              <w:rPr>
                <w:rFonts w:ascii="Gill Sans MT" w:hAnsi="Gill Sans MT" w:cs="Arial"/>
                <w:b/>
                <w:bCs/>
                <w:szCs w:val="24"/>
              </w:rPr>
            </w:pP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Feedback received, during or after the process selection committee or internal/external candidates will be used, wherever possible, to evaluate the effectiveness of the process</w:t>
            </w:r>
          </w:p>
        </w:tc>
      </w:tr>
      <w:tr w:rsidR="00E37093" w:rsidRPr="00E37093" w:rsidTr="00AA151D">
        <w:trPr>
          <w:trHeight w:val="674"/>
        </w:trPr>
        <w:tc>
          <w:tcPr>
            <w:tcW w:w="4068" w:type="dxa"/>
            <w:vMerge w:val="restart"/>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 xml:space="preserve">Statistical analysis of the process on a regular basis </w:t>
            </w: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 xml:space="preserve">Cost-effectiveness analysis of recruitment process   </w:t>
            </w:r>
            <w:r w:rsidRPr="00E37093">
              <w:rPr>
                <w:rFonts w:ascii="Gill Sans MT" w:hAnsi="Gill Sans MT" w:cs="Arial"/>
                <w:b/>
                <w:bCs/>
                <w:szCs w:val="24"/>
              </w:rPr>
              <w:t xml:space="preserve">        </w:t>
            </w:r>
          </w:p>
        </w:tc>
      </w:tr>
      <w:tr w:rsidR="00E37093" w:rsidRPr="00E37093" w:rsidTr="00AA151D">
        <w:trPr>
          <w:trHeight w:val="431"/>
        </w:trPr>
        <w:tc>
          <w:tcPr>
            <w:tcW w:w="4068" w:type="dxa"/>
            <w:vMerge/>
          </w:tcPr>
          <w:p w:rsidR="00E37093" w:rsidRPr="00E37093" w:rsidRDefault="00E37093" w:rsidP="00AA151D">
            <w:pPr>
              <w:autoSpaceDE w:val="0"/>
              <w:autoSpaceDN w:val="0"/>
              <w:adjustRightInd w:val="0"/>
              <w:spacing w:line="276" w:lineRule="auto"/>
              <w:rPr>
                <w:rFonts w:ascii="Gill Sans MT" w:hAnsi="Gill Sans MT" w:cs="Arial"/>
                <w:b/>
                <w:bCs/>
                <w:szCs w:val="24"/>
              </w:rPr>
            </w:pP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 xml:space="preserve">Effectiveness of recruitment advertising                                                                                                                                                                                                                                                                             </w:t>
            </w:r>
          </w:p>
        </w:tc>
      </w:tr>
      <w:tr w:rsidR="00E37093" w:rsidRPr="00E37093" w:rsidTr="00AA151D">
        <w:trPr>
          <w:trHeight w:val="449"/>
        </w:trPr>
        <w:tc>
          <w:tcPr>
            <w:tcW w:w="4068" w:type="dxa"/>
            <w:vMerge/>
          </w:tcPr>
          <w:p w:rsidR="00E37093" w:rsidRPr="00E37093" w:rsidRDefault="00E37093" w:rsidP="00AA151D">
            <w:pPr>
              <w:autoSpaceDE w:val="0"/>
              <w:autoSpaceDN w:val="0"/>
              <w:adjustRightInd w:val="0"/>
              <w:spacing w:line="276" w:lineRule="auto"/>
              <w:rPr>
                <w:rFonts w:ascii="Gill Sans MT" w:hAnsi="Gill Sans MT" w:cs="Arial"/>
                <w:b/>
                <w:bCs/>
                <w:szCs w:val="24"/>
              </w:rPr>
            </w:pP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Statistical validation of assessment methods</w:t>
            </w:r>
          </w:p>
        </w:tc>
      </w:tr>
      <w:tr w:rsidR="00E37093" w:rsidRPr="00E37093" w:rsidTr="00AA151D">
        <w:trPr>
          <w:trHeight w:val="521"/>
        </w:trPr>
        <w:tc>
          <w:tcPr>
            <w:tcW w:w="4068" w:type="dxa"/>
            <w:vMerge/>
          </w:tcPr>
          <w:p w:rsidR="00E37093" w:rsidRPr="00E37093" w:rsidRDefault="00E37093" w:rsidP="00AA151D">
            <w:pPr>
              <w:autoSpaceDE w:val="0"/>
              <w:autoSpaceDN w:val="0"/>
              <w:adjustRightInd w:val="0"/>
              <w:spacing w:line="276" w:lineRule="auto"/>
              <w:rPr>
                <w:rFonts w:ascii="Gill Sans MT" w:hAnsi="Gill Sans MT" w:cs="Arial"/>
                <w:b/>
                <w:bCs/>
                <w:szCs w:val="24"/>
              </w:rPr>
            </w:pP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Equal opportunities monitoring</w:t>
            </w:r>
          </w:p>
        </w:tc>
      </w:tr>
      <w:tr w:rsidR="00E37093" w:rsidRPr="00E37093" w:rsidTr="00AA151D">
        <w:tc>
          <w:tcPr>
            <w:tcW w:w="4068" w:type="dxa"/>
            <w:vMerge/>
          </w:tcPr>
          <w:p w:rsidR="00E37093" w:rsidRPr="00E37093" w:rsidRDefault="00E37093" w:rsidP="00AA151D">
            <w:pPr>
              <w:autoSpaceDE w:val="0"/>
              <w:autoSpaceDN w:val="0"/>
              <w:adjustRightInd w:val="0"/>
              <w:spacing w:line="276" w:lineRule="auto"/>
              <w:rPr>
                <w:rFonts w:ascii="Gill Sans MT" w:hAnsi="Gill Sans MT" w:cs="Arial"/>
                <w:b/>
                <w:bCs/>
                <w:szCs w:val="24"/>
              </w:rPr>
            </w:pPr>
          </w:p>
        </w:tc>
        <w:tc>
          <w:tcPr>
            <w:tcW w:w="5688" w:type="dxa"/>
          </w:tcPr>
          <w:p w:rsidR="00E37093" w:rsidRPr="00E37093" w:rsidRDefault="00E37093" w:rsidP="00AA151D">
            <w:pPr>
              <w:autoSpaceDE w:val="0"/>
              <w:autoSpaceDN w:val="0"/>
              <w:adjustRightInd w:val="0"/>
              <w:spacing w:line="276" w:lineRule="auto"/>
              <w:rPr>
                <w:rFonts w:ascii="Gill Sans MT" w:hAnsi="Gill Sans MT" w:cs="Arial"/>
                <w:b/>
                <w:bCs/>
                <w:szCs w:val="24"/>
              </w:rPr>
            </w:pPr>
            <w:r w:rsidRPr="00E37093">
              <w:rPr>
                <w:rFonts w:ascii="Gill Sans MT" w:hAnsi="Gill Sans MT" w:cs="Arial"/>
                <w:szCs w:val="24"/>
              </w:rPr>
              <w:t>Retention and performance of the candidate selected.</w:t>
            </w:r>
          </w:p>
        </w:tc>
      </w:tr>
    </w:tbl>
    <w:p w:rsidR="00E37093" w:rsidRPr="00E37093" w:rsidRDefault="00E37093" w:rsidP="00E37093">
      <w:pPr>
        <w:spacing w:line="276" w:lineRule="auto"/>
        <w:rPr>
          <w:rFonts w:ascii="Gill Sans MT" w:hAnsi="Gill Sans MT"/>
          <w:szCs w:val="24"/>
        </w:rPr>
      </w:pPr>
    </w:p>
    <w:p w:rsidR="00E37093" w:rsidRPr="00E37093" w:rsidRDefault="00E37093" w:rsidP="00E37093">
      <w:pPr>
        <w:spacing w:line="360" w:lineRule="auto"/>
        <w:rPr>
          <w:rFonts w:ascii="Gill Sans MT" w:hAnsi="Gill Sans MT"/>
          <w:szCs w:val="24"/>
        </w:rPr>
      </w:pPr>
    </w:p>
    <w:p w:rsidR="00DE1D1F" w:rsidRDefault="00DE1D1F" w:rsidP="00B32CFA">
      <w:pPr>
        <w:autoSpaceDE w:val="0"/>
        <w:autoSpaceDN w:val="0"/>
        <w:adjustRightInd w:val="0"/>
        <w:spacing w:line="276" w:lineRule="auto"/>
        <w:rPr>
          <w:rFonts w:ascii="Century Gothic" w:hAnsi="Century Gothic"/>
          <w:b/>
          <w:sz w:val="22"/>
          <w:szCs w:val="22"/>
        </w:rPr>
      </w:pPr>
    </w:p>
    <w:sectPr w:rsidR="00DE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6A1"/>
    <w:multiLevelType w:val="hybridMultilevel"/>
    <w:tmpl w:val="FFAAC9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C69CA"/>
    <w:multiLevelType w:val="hybridMultilevel"/>
    <w:tmpl w:val="95DC91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87802"/>
    <w:multiLevelType w:val="hybridMultilevel"/>
    <w:tmpl w:val="6B7A80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583C7B"/>
    <w:multiLevelType w:val="hybridMultilevel"/>
    <w:tmpl w:val="ECEEF4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8C26FB"/>
    <w:multiLevelType w:val="hybridMultilevel"/>
    <w:tmpl w:val="255A47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9A6473"/>
    <w:multiLevelType w:val="hybridMultilevel"/>
    <w:tmpl w:val="15023646"/>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009D6"/>
    <w:multiLevelType w:val="hybridMultilevel"/>
    <w:tmpl w:val="1992710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D108F1"/>
    <w:multiLevelType w:val="hybridMultilevel"/>
    <w:tmpl w:val="504E16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BB6370"/>
    <w:multiLevelType w:val="hybridMultilevel"/>
    <w:tmpl w:val="1FD0DB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FF2941"/>
    <w:multiLevelType w:val="hybridMultilevel"/>
    <w:tmpl w:val="16DEA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18C"/>
    <w:multiLevelType w:val="hybridMultilevel"/>
    <w:tmpl w:val="BECABCF6"/>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64D4D"/>
    <w:multiLevelType w:val="hybridMultilevel"/>
    <w:tmpl w:val="16DEA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B0D9F"/>
    <w:multiLevelType w:val="hybridMultilevel"/>
    <w:tmpl w:val="9F98F22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DA65A9"/>
    <w:multiLevelType w:val="hybridMultilevel"/>
    <w:tmpl w:val="858AA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E8559C"/>
    <w:multiLevelType w:val="hybridMultilevel"/>
    <w:tmpl w:val="1FF08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1743E"/>
    <w:multiLevelType w:val="hybridMultilevel"/>
    <w:tmpl w:val="757C7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0943B4"/>
    <w:multiLevelType w:val="hybridMultilevel"/>
    <w:tmpl w:val="35E2A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7610EF"/>
    <w:multiLevelType w:val="hybridMultilevel"/>
    <w:tmpl w:val="A0766526"/>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701A6"/>
    <w:multiLevelType w:val="hybridMultilevel"/>
    <w:tmpl w:val="E346AA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5571D8"/>
    <w:multiLevelType w:val="hybridMultilevel"/>
    <w:tmpl w:val="72C0B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5E5F20"/>
    <w:multiLevelType w:val="hybridMultilevel"/>
    <w:tmpl w:val="42B6975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386006A0"/>
    <w:multiLevelType w:val="hybridMultilevel"/>
    <w:tmpl w:val="A45E59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F845F8"/>
    <w:multiLevelType w:val="hybridMultilevel"/>
    <w:tmpl w:val="F52EA96E"/>
    <w:lvl w:ilvl="0" w:tplc="8CD690F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B569FC"/>
    <w:multiLevelType w:val="hybridMultilevel"/>
    <w:tmpl w:val="363E53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62713B"/>
    <w:multiLevelType w:val="hybridMultilevel"/>
    <w:tmpl w:val="45F05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5B2CA4"/>
    <w:multiLevelType w:val="hybridMultilevel"/>
    <w:tmpl w:val="97AA035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CF541E"/>
    <w:multiLevelType w:val="hybridMultilevel"/>
    <w:tmpl w:val="CE621B2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C94E3E50">
      <w:numFmt w:val="bullet"/>
      <w:lvlText w:val="–"/>
      <w:lvlJc w:val="left"/>
      <w:pPr>
        <w:ind w:left="2520" w:hanging="360"/>
      </w:pPr>
      <w:rPr>
        <w:rFonts w:ascii="Gill Sans MT" w:eastAsia="Times New Roman" w:hAnsi="Gill Sans MT"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0D2A8A"/>
    <w:multiLevelType w:val="hybridMultilevel"/>
    <w:tmpl w:val="73EEE2FE"/>
    <w:lvl w:ilvl="0" w:tplc="04090005">
      <w:start w:val="1"/>
      <w:numFmt w:val="bullet"/>
      <w:lvlText w:val=""/>
      <w:lvlJc w:val="left"/>
      <w:pPr>
        <w:tabs>
          <w:tab w:val="num" w:pos="990"/>
        </w:tabs>
        <w:ind w:left="990" w:hanging="360"/>
      </w:pPr>
      <w:rPr>
        <w:rFonts w:ascii="Wingdings" w:hAnsi="Wingdings" w:hint="default"/>
      </w:rPr>
    </w:lvl>
    <w:lvl w:ilvl="1" w:tplc="8CD690FE">
      <w:numFmt w:val="bullet"/>
      <w:lvlText w:val="-"/>
      <w:lvlJc w:val="left"/>
      <w:pPr>
        <w:tabs>
          <w:tab w:val="num" w:pos="1800"/>
        </w:tabs>
        <w:ind w:left="1800" w:hanging="360"/>
      </w:pPr>
      <w:rPr>
        <w:rFonts w:ascii="Times New Roman" w:eastAsia="Times New Roman" w:hAnsi="Times New Roman" w:cs="Times New Roman" w:hint="default"/>
      </w:rPr>
    </w:lvl>
    <w:lvl w:ilvl="2" w:tplc="4D66BCAE">
      <w:numFmt w:val="bullet"/>
      <w:lvlText w:val="-"/>
      <w:lvlJc w:val="left"/>
      <w:pPr>
        <w:ind w:left="2520" w:hanging="360"/>
      </w:pPr>
      <w:rPr>
        <w:rFonts w:ascii="Century Gothic" w:eastAsia="Times New Roman" w:hAnsi="Century Gothic"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6027941"/>
    <w:multiLevelType w:val="hybridMultilevel"/>
    <w:tmpl w:val="2C8C69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66D0E98"/>
    <w:multiLevelType w:val="hybridMultilevel"/>
    <w:tmpl w:val="07940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67231"/>
    <w:multiLevelType w:val="hybridMultilevel"/>
    <w:tmpl w:val="3F947D52"/>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C2A3D"/>
    <w:multiLevelType w:val="hybridMultilevel"/>
    <w:tmpl w:val="1C4E5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692E4E"/>
    <w:multiLevelType w:val="hybridMultilevel"/>
    <w:tmpl w:val="26DAEB6A"/>
    <w:lvl w:ilvl="0" w:tplc="04090005">
      <w:start w:val="1"/>
      <w:numFmt w:val="bullet"/>
      <w:lvlText w:val=""/>
      <w:lvlJc w:val="left"/>
      <w:pPr>
        <w:tabs>
          <w:tab w:val="num" w:pos="990"/>
        </w:tabs>
        <w:ind w:left="99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4D66BCAE">
      <w:numFmt w:val="bullet"/>
      <w:lvlText w:val="-"/>
      <w:lvlJc w:val="left"/>
      <w:pPr>
        <w:ind w:left="2520" w:hanging="360"/>
      </w:pPr>
      <w:rPr>
        <w:rFonts w:ascii="Century Gothic" w:eastAsia="Times New Roman" w:hAnsi="Century Gothic"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FCF6E94"/>
    <w:multiLevelType w:val="hybridMultilevel"/>
    <w:tmpl w:val="E9F2912A"/>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D5AD5"/>
    <w:multiLevelType w:val="hybridMultilevel"/>
    <w:tmpl w:val="E25A16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893A7B"/>
    <w:multiLevelType w:val="hybridMultilevel"/>
    <w:tmpl w:val="9828E63E"/>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661A66"/>
    <w:multiLevelType w:val="hybridMultilevel"/>
    <w:tmpl w:val="C9BA7D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D4732F8"/>
    <w:multiLevelType w:val="hybridMultilevel"/>
    <w:tmpl w:val="2E68B75E"/>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037693"/>
    <w:multiLevelType w:val="hybridMultilevel"/>
    <w:tmpl w:val="4CA861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393447"/>
    <w:multiLevelType w:val="hybridMultilevel"/>
    <w:tmpl w:val="AA503FA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0944E49"/>
    <w:multiLevelType w:val="hybridMultilevel"/>
    <w:tmpl w:val="B95A6AF8"/>
    <w:lvl w:ilvl="0" w:tplc="04090017">
      <w:start w:val="1"/>
      <w:numFmt w:val="lowerLetter"/>
      <w:lvlText w:val="%1)"/>
      <w:lvlJc w:val="left"/>
      <w:pPr>
        <w:tabs>
          <w:tab w:val="num" w:pos="720"/>
        </w:tabs>
        <w:ind w:left="720" w:hanging="360"/>
      </w:pPr>
      <w:rPr>
        <w:rFonts w:hint="default"/>
      </w:rPr>
    </w:lvl>
    <w:lvl w:ilvl="1" w:tplc="066A4D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BC6971"/>
    <w:multiLevelType w:val="hybridMultilevel"/>
    <w:tmpl w:val="92EE41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5B09C1"/>
    <w:multiLevelType w:val="hybridMultilevel"/>
    <w:tmpl w:val="F18622F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6F4628A8">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3619EC"/>
    <w:multiLevelType w:val="hybridMultilevel"/>
    <w:tmpl w:val="2C96F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604CF4"/>
    <w:multiLevelType w:val="hybridMultilevel"/>
    <w:tmpl w:val="C310EE9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0F0D9F"/>
    <w:multiLevelType w:val="hybridMultilevel"/>
    <w:tmpl w:val="7A707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C53FD0"/>
    <w:multiLevelType w:val="hybridMultilevel"/>
    <w:tmpl w:val="BB7CFFA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6FE2EF0"/>
    <w:multiLevelType w:val="hybridMultilevel"/>
    <w:tmpl w:val="D056E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BD5F43"/>
    <w:multiLevelType w:val="hybridMultilevel"/>
    <w:tmpl w:val="A8A2DC6E"/>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20"/>
  </w:num>
  <w:num w:numId="3">
    <w:abstractNumId w:val="32"/>
  </w:num>
  <w:num w:numId="4">
    <w:abstractNumId w:val="6"/>
  </w:num>
  <w:num w:numId="5">
    <w:abstractNumId w:val="46"/>
  </w:num>
  <w:num w:numId="6">
    <w:abstractNumId w:val="42"/>
  </w:num>
  <w:num w:numId="7">
    <w:abstractNumId w:val="48"/>
  </w:num>
  <w:num w:numId="8">
    <w:abstractNumId w:val="11"/>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5"/>
  </w:num>
  <w:num w:numId="12">
    <w:abstractNumId w:val="12"/>
  </w:num>
  <w:num w:numId="13">
    <w:abstractNumId w:val="1"/>
  </w:num>
  <w:num w:numId="14">
    <w:abstractNumId w:val="4"/>
  </w:num>
  <w:num w:numId="15">
    <w:abstractNumId w:val="34"/>
  </w:num>
  <w:num w:numId="16">
    <w:abstractNumId w:val="28"/>
  </w:num>
  <w:num w:numId="17">
    <w:abstractNumId w:val="36"/>
  </w:num>
  <w:num w:numId="18">
    <w:abstractNumId w:val="39"/>
  </w:num>
  <w:num w:numId="19">
    <w:abstractNumId w:val="38"/>
  </w:num>
  <w:num w:numId="20">
    <w:abstractNumId w:val="7"/>
  </w:num>
  <w:num w:numId="21">
    <w:abstractNumId w:val="14"/>
  </w:num>
  <w:num w:numId="22">
    <w:abstractNumId w:val="13"/>
  </w:num>
  <w:num w:numId="23">
    <w:abstractNumId w:val="15"/>
  </w:num>
  <w:num w:numId="24">
    <w:abstractNumId w:val="18"/>
  </w:num>
  <w:num w:numId="25">
    <w:abstractNumId w:val="43"/>
  </w:num>
  <w:num w:numId="26">
    <w:abstractNumId w:val="29"/>
  </w:num>
  <w:num w:numId="27">
    <w:abstractNumId w:val="24"/>
  </w:num>
  <w:num w:numId="28">
    <w:abstractNumId w:val="47"/>
  </w:num>
  <w:num w:numId="29">
    <w:abstractNumId w:val="19"/>
  </w:num>
  <w:num w:numId="30">
    <w:abstractNumId w:val="27"/>
  </w:num>
  <w:num w:numId="31">
    <w:abstractNumId w:val="44"/>
  </w:num>
  <w:num w:numId="32">
    <w:abstractNumId w:val="9"/>
  </w:num>
  <w:num w:numId="33">
    <w:abstractNumId w:val="45"/>
  </w:num>
  <w:num w:numId="34">
    <w:abstractNumId w:val="41"/>
  </w:num>
  <w:num w:numId="35">
    <w:abstractNumId w:val="23"/>
  </w:num>
  <w:num w:numId="36">
    <w:abstractNumId w:val="35"/>
  </w:num>
  <w:num w:numId="37">
    <w:abstractNumId w:val="17"/>
  </w:num>
  <w:num w:numId="38">
    <w:abstractNumId w:val="16"/>
  </w:num>
  <w:num w:numId="39">
    <w:abstractNumId w:val="30"/>
  </w:num>
  <w:num w:numId="40">
    <w:abstractNumId w:val="3"/>
  </w:num>
  <w:num w:numId="41">
    <w:abstractNumId w:val="0"/>
  </w:num>
  <w:num w:numId="42">
    <w:abstractNumId w:val="33"/>
  </w:num>
  <w:num w:numId="43">
    <w:abstractNumId w:val="21"/>
  </w:num>
  <w:num w:numId="44">
    <w:abstractNumId w:val="8"/>
  </w:num>
  <w:num w:numId="45">
    <w:abstractNumId w:val="37"/>
  </w:num>
  <w:num w:numId="46">
    <w:abstractNumId w:val="10"/>
  </w:num>
  <w:num w:numId="47">
    <w:abstractNumId w:val="22"/>
  </w:num>
  <w:num w:numId="48">
    <w:abstractNumId w:val="5"/>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9C"/>
    <w:rsid w:val="000466F0"/>
    <w:rsid w:val="000F586D"/>
    <w:rsid w:val="001355DD"/>
    <w:rsid w:val="001A0215"/>
    <w:rsid w:val="001E6A9B"/>
    <w:rsid w:val="002011B7"/>
    <w:rsid w:val="00243E9D"/>
    <w:rsid w:val="002715A9"/>
    <w:rsid w:val="003325D0"/>
    <w:rsid w:val="003F1EDC"/>
    <w:rsid w:val="00401D9E"/>
    <w:rsid w:val="00406796"/>
    <w:rsid w:val="0040784B"/>
    <w:rsid w:val="00425726"/>
    <w:rsid w:val="00425AA4"/>
    <w:rsid w:val="00437940"/>
    <w:rsid w:val="00465BE1"/>
    <w:rsid w:val="004A428F"/>
    <w:rsid w:val="004C3E14"/>
    <w:rsid w:val="004E79F1"/>
    <w:rsid w:val="005059B1"/>
    <w:rsid w:val="005B20B9"/>
    <w:rsid w:val="006B7DF9"/>
    <w:rsid w:val="006E085C"/>
    <w:rsid w:val="00717F9F"/>
    <w:rsid w:val="0075154B"/>
    <w:rsid w:val="0075179B"/>
    <w:rsid w:val="00775731"/>
    <w:rsid w:val="008111E0"/>
    <w:rsid w:val="008608DD"/>
    <w:rsid w:val="008D584B"/>
    <w:rsid w:val="009734C6"/>
    <w:rsid w:val="009C60FE"/>
    <w:rsid w:val="00A22D95"/>
    <w:rsid w:val="00A61580"/>
    <w:rsid w:val="00A61994"/>
    <w:rsid w:val="00A76F6B"/>
    <w:rsid w:val="00A87D9C"/>
    <w:rsid w:val="00A91FAA"/>
    <w:rsid w:val="00A9569B"/>
    <w:rsid w:val="00AA151D"/>
    <w:rsid w:val="00B176C1"/>
    <w:rsid w:val="00B22432"/>
    <w:rsid w:val="00B32CFA"/>
    <w:rsid w:val="00BC21A8"/>
    <w:rsid w:val="00BC56F7"/>
    <w:rsid w:val="00BE02F7"/>
    <w:rsid w:val="00BE12B1"/>
    <w:rsid w:val="00C10B71"/>
    <w:rsid w:val="00C34A16"/>
    <w:rsid w:val="00C7069A"/>
    <w:rsid w:val="00D2755E"/>
    <w:rsid w:val="00D64F9F"/>
    <w:rsid w:val="00DE1D1F"/>
    <w:rsid w:val="00DE4509"/>
    <w:rsid w:val="00E11F78"/>
    <w:rsid w:val="00E329A9"/>
    <w:rsid w:val="00E37093"/>
    <w:rsid w:val="00F46A6E"/>
    <w:rsid w:val="00F62B51"/>
    <w:rsid w:val="00FC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4427-1772-4FF9-89DB-2C29A54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9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B32CF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6B7DF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A22D95"/>
    <w:pPr>
      <w:spacing w:after="200" w:line="276" w:lineRule="auto"/>
      <w:ind w:left="720"/>
      <w:contextualSpacing/>
    </w:pPr>
    <w:rPr>
      <w:rFonts w:ascii="Calibri" w:hAnsi="Calibri" w:cs="Arial"/>
      <w:sz w:val="22"/>
      <w:szCs w:val="22"/>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A22D95"/>
    <w:rPr>
      <w:rFonts w:ascii="Calibri" w:eastAsia="Times New Roman" w:hAnsi="Calibri" w:cs="Arial"/>
    </w:rPr>
  </w:style>
  <w:style w:type="paragraph" w:styleId="NormalWeb">
    <w:name w:val="Normal (Web)"/>
    <w:basedOn w:val="Normal"/>
    <w:uiPriority w:val="99"/>
    <w:rsid w:val="00B22432"/>
    <w:pPr>
      <w:spacing w:before="100" w:beforeAutospacing="1" w:after="100" w:afterAutospacing="1"/>
    </w:pPr>
    <w:rPr>
      <w:szCs w:val="24"/>
    </w:rPr>
  </w:style>
  <w:style w:type="paragraph" w:styleId="NoSpacing">
    <w:name w:val="No Spacing"/>
    <w:uiPriority w:val="1"/>
    <w:qFormat/>
    <w:rsid w:val="005B20B9"/>
    <w:pPr>
      <w:spacing w:after="0" w:line="240" w:lineRule="auto"/>
    </w:pPr>
    <w:rPr>
      <w:rFonts w:eastAsiaTheme="minorEastAsia"/>
      <w:lang w:bidi="si-LK"/>
    </w:rPr>
  </w:style>
  <w:style w:type="character" w:customStyle="1" w:styleId="Heading3Char">
    <w:name w:val="Heading 3 Char"/>
    <w:basedOn w:val="DefaultParagraphFont"/>
    <w:link w:val="Heading3"/>
    <w:rsid w:val="006B7DF9"/>
    <w:rPr>
      <w:rFonts w:asciiTheme="majorHAnsi" w:eastAsiaTheme="majorEastAsia" w:hAnsiTheme="majorHAnsi" w:cstheme="majorBidi"/>
      <w:b/>
      <w:bCs/>
      <w:color w:val="5B9BD5" w:themeColor="accent1"/>
      <w:sz w:val="24"/>
      <w:szCs w:val="20"/>
    </w:rPr>
  </w:style>
  <w:style w:type="character" w:customStyle="1" w:styleId="Heading2Char">
    <w:name w:val="Heading 2 Char"/>
    <w:basedOn w:val="DefaultParagraphFont"/>
    <w:link w:val="Heading2"/>
    <w:rsid w:val="00B32CFA"/>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B32CFA"/>
    <w:pPr>
      <w:tabs>
        <w:tab w:val="center" w:pos="4680"/>
        <w:tab w:val="right" w:pos="9360"/>
      </w:tabs>
    </w:pPr>
  </w:style>
  <w:style w:type="character" w:customStyle="1" w:styleId="HeaderChar">
    <w:name w:val="Header Char"/>
    <w:basedOn w:val="DefaultParagraphFont"/>
    <w:link w:val="Header"/>
    <w:uiPriority w:val="99"/>
    <w:rsid w:val="00B32CF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32CFA"/>
    <w:pPr>
      <w:tabs>
        <w:tab w:val="center" w:pos="4680"/>
        <w:tab w:val="right" w:pos="9360"/>
      </w:tabs>
    </w:pPr>
  </w:style>
  <w:style w:type="character" w:customStyle="1" w:styleId="FooterChar">
    <w:name w:val="Footer Char"/>
    <w:basedOn w:val="DefaultParagraphFont"/>
    <w:link w:val="Footer"/>
    <w:uiPriority w:val="99"/>
    <w:rsid w:val="00B32CFA"/>
    <w:rPr>
      <w:rFonts w:ascii="Times New Roman" w:eastAsia="Times New Roman" w:hAnsi="Times New Roman" w:cs="Times New Roman"/>
      <w:sz w:val="24"/>
      <w:szCs w:val="20"/>
    </w:rPr>
  </w:style>
  <w:style w:type="paragraph" w:styleId="BodyTextIndent">
    <w:name w:val="Body Text Indent"/>
    <w:basedOn w:val="Normal"/>
    <w:link w:val="BodyTextIndentChar"/>
    <w:rsid w:val="00B32CFA"/>
    <w:pPr>
      <w:widowControl w:val="0"/>
      <w:autoSpaceDE w:val="0"/>
      <w:autoSpaceDN w:val="0"/>
      <w:adjustRightInd w:val="0"/>
      <w:spacing w:after="120"/>
      <w:ind w:left="360"/>
    </w:pPr>
    <w:rPr>
      <w:rFonts w:ascii="Roman" w:hAnsi="Roman" w:cs="Roman"/>
      <w:sz w:val="20"/>
    </w:rPr>
  </w:style>
  <w:style w:type="character" w:customStyle="1" w:styleId="BodyTextIndentChar">
    <w:name w:val="Body Text Indent Char"/>
    <w:basedOn w:val="DefaultParagraphFont"/>
    <w:link w:val="BodyTextIndent"/>
    <w:rsid w:val="00B32CFA"/>
    <w:rPr>
      <w:rFonts w:ascii="Roman" w:eastAsia="Times New Roman" w:hAnsi="Roman" w:cs="Roman"/>
      <w:sz w:val="20"/>
      <w:szCs w:val="20"/>
    </w:rPr>
  </w:style>
  <w:style w:type="paragraph" w:styleId="Title">
    <w:name w:val="Title"/>
    <w:basedOn w:val="Normal"/>
    <w:link w:val="TitleChar"/>
    <w:qFormat/>
    <w:rsid w:val="00B32CFA"/>
    <w:pPr>
      <w:spacing w:line="201" w:lineRule="exact"/>
      <w:jc w:val="center"/>
    </w:pPr>
    <w:rPr>
      <w:b/>
      <w:szCs w:val="24"/>
    </w:rPr>
  </w:style>
  <w:style w:type="character" w:customStyle="1" w:styleId="TitleChar">
    <w:name w:val="Title Char"/>
    <w:basedOn w:val="DefaultParagraphFont"/>
    <w:link w:val="Title"/>
    <w:rsid w:val="00B32CFA"/>
    <w:rPr>
      <w:rFonts w:ascii="Times New Roman" w:eastAsia="Times New Roman" w:hAnsi="Times New Roman" w:cs="Times New Roman"/>
      <w:b/>
      <w:sz w:val="24"/>
      <w:szCs w:val="24"/>
    </w:rPr>
  </w:style>
  <w:style w:type="character" w:styleId="Hyperlink">
    <w:name w:val="Hyperlink"/>
    <w:basedOn w:val="DefaultParagraphFont"/>
    <w:uiPriority w:val="99"/>
    <w:rsid w:val="00B32CFA"/>
    <w:rPr>
      <w:color w:val="0000FF"/>
      <w:u w:val="single"/>
    </w:rPr>
  </w:style>
  <w:style w:type="table" w:styleId="TableGrid">
    <w:name w:val="Table Grid"/>
    <w:basedOn w:val="TableNormal"/>
    <w:rsid w:val="00B32C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21</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23</cp:revision>
  <dcterms:created xsi:type="dcterms:W3CDTF">2021-10-04T11:16:00Z</dcterms:created>
  <dcterms:modified xsi:type="dcterms:W3CDTF">2021-11-09T04:03:00Z</dcterms:modified>
</cp:coreProperties>
</file>